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C8" w:rsidRPr="00B852F1" w:rsidRDefault="00DF71C8" w:rsidP="00DF7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2F1">
        <w:rPr>
          <w:rFonts w:ascii="Times New Roman" w:hAnsi="Times New Roman" w:cs="Times New Roman"/>
          <w:sz w:val="24"/>
          <w:szCs w:val="24"/>
        </w:rPr>
        <w:t>DECRETO N.</w:t>
      </w:r>
      <w:r w:rsidR="007117C8" w:rsidRPr="00B852F1">
        <w:rPr>
          <w:rFonts w:ascii="Times New Roman" w:hAnsi="Times New Roman" w:cs="Times New Roman"/>
          <w:sz w:val="24"/>
          <w:szCs w:val="24"/>
        </w:rPr>
        <w:t xml:space="preserve"> </w:t>
      </w:r>
      <w:r w:rsidR="00C62E2C">
        <w:rPr>
          <w:rFonts w:ascii="Times New Roman" w:hAnsi="Times New Roman" w:cs="Times New Roman"/>
          <w:sz w:val="24"/>
          <w:szCs w:val="24"/>
        </w:rPr>
        <w:t>23.283</w:t>
      </w:r>
      <w:r w:rsidRPr="00B852F1">
        <w:rPr>
          <w:rFonts w:ascii="Times New Roman" w:hAnsi="Times New Roman" w:cs="Times New Roman"/>
          <w:sz w:val="24"/>
          <w:szCs w:val="24"/>
        </w:rPr>
        <w:t xml:space="preserve">, DE </w:t>
      </w:r>
      <w:r w:rsidR="00C62E2C">
        <w:rPr>
          <w:rFonts w:ascii="Times New Roman" w:hAnsi="Times New Roman" w:cs="Times New Roman"/>
          <w:sz w:val="24"/>
          <w:szCs w:val="24"/>
        </w:rPr>
        <w:t>17</w:t>
      </w:r>
      <w:r w:rsidRPr="00B852F1">
        <w:rPr>
          <w:rFonts w:ascii="Times New Roman" w:hAnsi="Times New Roman" w:cs="Times New Roman"/>
          <w:sz w:val="24"/>
          <w:szCs w:val="24"/>
        </w:rPr>
        <w:t xml:space="preserve"> DE OUTUBRO DE 2018.</w:t>
      </w:r>
    </w:p>
    <w:p w:rsidR="007117C8" w:rsidRPr="00B852F1" w:rsidRDefault="007117C8" w:rsidP="00DF71C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71C8" w:rsidRPr="00B852F1" w:rsidRDefault="004B7DA2" w:rsidP="00DF71C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52F1">
        <w:rPr>
          <w:rFonts w:ascii="Times New Roman" w:hAnsi="Times New Roman" w:cs="Times New Roman"/>
          <w:sz w:val="24"/>
          <w:szCs w:val="24"/>
        </w:rPr>
        <w:t>Suspende afastamento</w:t>
      </w:r>
      <w:r w:rsidR="00D2278C">
        <w:rPr>
          <w:rFonts w:ascii="Times New Roman" w:hAnsi="Times New Roman" w:cs="Times New Roman"/>
          <w:sz w:val="24"/>
          <w:szCs w:val="24"/>
        </w:rPr>
        <w:t xml:space="preserve"> d</w:t>
      </w:r>
      <w:r w:rsidR="00432F15">
        <w:rPr>
          <w:rFonts w:ascii="Times New Roman" w:hAnsi="Times New Roman" w:cs="Times New Roman"/>
          <w:sz w:val="24"/>
          <w:szCs w:val="24"/>
        </w:rPr>
        <w:t>e</w:t>
      </w:r>
      <w:r w:rsidR="00D2278C">
        <w:rPr>
          <w:rFonts w:ascii="Times New Roman" w:hAnsi="Times New Roman" w:cs="Times New Roman"/>
          <w:sz w:val="24"/>
          <w:szCs w:val="24"/>
        </w:rPr>
        <w:t xml:space="preserve"> Policiais Militares </w:t>
      </w:r>
      <w:r w:rsidR="00D2278C"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 atividades da Polícia Mil</w:t>
      </w:r>
      <w:r w:rsidR="00D227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itar do Estado de Rondônia</w:t>
      </w:r>
      <w:r w:rsidR="00D2278C" w:rsidRPr="00B852F1">
        <w:rPr>
          <w:rFonts w:ascii="Times New Roman" w:hAnsi="Times New Roman" w:cs="Times New Roman"/>
          <w:sz w:val="24"/>
          <w:szCs w:val="24"/>
        </w:rPr>
        <w:t xml:space="preserve"> </w:t>
      </w:r>
      <w:r w:rsidRPr="00B852F1">
        <w:rPr>
          <w:rFonts w:ascii="Times New Roman" w:hAnsi="Times New Roman" w:cs="Times New Roman"/>
          <w:sz w:val="24"/>
          <w:szCs w:val="24"/>
        </w:rPr>
        <w:t>e dá outras providências</w:t>
      </w:r>
      <w:r w:rsidR="00DF71C8" w:rsidRPr="00B852F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F71C8" w:rsidRPr="00B852F1" w:rsidRDefault="00DF71C8" w:rsidP="00DF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7C8" w:rsidRPr="00B852F1" w:rsidRDefault="007117C8" w:rsidP="007117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52F1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7117C8" w:rsidRPr="00B852F1" w:rsidRDefault="007117C8" w:rsidP="007117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71C8" w:rsidRPr="00B852F1" w:rsidRDefault="00DF71C8" w:rsidP="00DF71C8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B852F1">
        <w:rPr>
          <w:color w:val="000000"/>
          <w:u w:val="single"/>
        </w:rPr>
        <w:t>D</w:t>
      </w:r>
      <w:r w:rsidRPr="00B852F1">
        <w:rPr>
          <w:color w:val="000000"/>
        </w:rPr>
        <w:t xml:space="preserve"> </w:t>
      </w:r>
      <w:r w:rsidRPr="00B852F1">
        <w:rPr>
          <w:color w:val="000000"/>
          <w:u w:val="single"/>
        </w:rPr>
        <w:t>E</w:t>
      </w:r>
      <w:r w:rsidRPr="00B852F1">
        <w:rPr>
          <w:color w:val="000000"/>
        </w:rPr>
        <w:t xml:space="preserve"> </w:t>
      </w:r>
      <w:r w:rsidRPr="00B852F1">
        <w:rPr>
          <w:color w:val="000000"/>
          <w:u w:val="single"/>
        </w:rPr>
        <w:t>C</w:t>
      </w:r>
      <w:r w:rsidRPr="00B852F1">
        <w:rPr>
          <w:color w:val="000000"/>
        </w:rPr>
        <w:t xml:space="preserve"> </w:t>
      </w:r>
      <w:r w:rsidRPr="00B852F1">
        <w:rPr>
          <w:color w:val="000000"/>
          <w:u w:val="single"/>
        </w:rPr>
        <w:t>R</w:t>
      </w:r>
      <w:r w:rsidRPr="00B852F1">
        <w:rPr>
          <w:color w:val="000000"/>
        </w:rPr>
        <w:t xml:space="preserve"> </w:t>
      </w:r>
      <w:r w:rsidRPr="00B852F1">
        <w:rPr>
          <w:color w:val="000000"/>
          <w:u w:val="single"/>
        </w:rPr>
        <w:t>E</w:t>
      </w:r>
      <w:r w:rsidRPr="00B852F1">
        <w:rPr>
          <w:color w:val="000000"/>
        </w:rPr>
        <w:t xml:space="preserve"> </w:t>
      </w:r>
      <w:r w:rsidRPr="00B852F1">
        <w:rPr>
          <w:color w:val="000000"/>
          <w:u w:val="single"/>
        </w:rPr>
        <w:t>T</w:t>
      </w:r>
      <w:r w:rsidRPr="00B852F1">
        <w:rPr>
          <w:color w:val="000000"/>
        </w:rPr>
        <w:t xml:space="preserve"> </w:t>
      </w:r>
      <w:r w:rsidRPr="00B852F1">
        <w:rPr>
          <w:color w:val="000000"/>
          <w:u w:val="single"/>
        </w:rPr>
        <w:t>A</w:t>
      </w:r>
      <w:r w:rsidRPr="00B852F1">
        <w:rPr>
          <w:color w:val="000000"/>
        </w:rPr>
        <w:t>:</w:t>
      </w:r>
    </w:p>
    <w:p w:rsidR="00DF71C8" w:rsidRPr="00B852F1" w:rsidRDefault="00DF71C8" w:rsidP="00DF71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7DA2" w:rsidRPr="00FD2920" w:rsidRDefault="00DF71C8" w:rsidP="00FD2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</w:t>
      </w:r>
      <w:r w:rsidR="007F2C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Fica suspenso o afastamento </w:t>
      </w:r>
      <w:r w:rsidR="002F0B29">
        <w:rPr>
          <w:rFonts w:ascii="Times New Roman" w:hAnsi="Times New Roman" w:cs="Times New Roman"/>
          <w:sz w:val="24"/>
          <w:szCs w:val="24"/>
        </w:rPr>
        <w:t>dos Policiais Militares</w:t>
      </w:r>
      <w:r w:rsidR="007158AE">
        <w:rPr>
          <w:rFonts w:ascii="Times New Roman" w:hAnsi="Times New Roman" w:cs="Times New Roman"/>
          <w:sz w:val="24"/>
          <w:szCs w:val="24"/>
        </w:rPr>
        <w:t>,</w:t>
      </w:r>
      <w:r w:rsidR="002F0B29">
        <w:rPr>
          <w:rFonts w:ascii="Times New Roman" w:hAnsi="Times New Roman" w:cs="Times New Roman"/>
          <w:sz w:val="24"/>
          <w:szCs w:val="24"/>
        </w:rPr>
        <w:t xml:space="preserve"> abaixo relacionados</w:t>
      </w:r>
      <w:r w:rsidR="007158AE">
        <w:rPr>
          <w:rFonts w:ascii="Times New Roman" w:hAnsi="Times New Roman" w:cs="Times New Roman"/>
          <w:sz w:val="24"/>
          <w:szCs w:val="24"/>
        </w:rPr>
        <w:t>,</w:t>
      </w:r>
      <w:r w:rsidR="002F0B29"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 atividades da Polícia Mil</w:t>
      </w:r>
      <w:r w:rsidR="007F2C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itar do Estado de Rondônia, a partir</w:t>
      </w: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22 de outubro de 2018, por haver cessado o motivo </w:t>
      </w:r>
      <w:r w:rsidR="00C913F2"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2F0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determinou, referente</w:t>
      </w: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pleito eleitoral</w:t>
      </w:r>
      <w:r w:rsidR="007F2C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2018, em </w:t>
      </w:r>
      <w:r w:rsidR="004B7DA2" w:rsidRPr="00B852F1">
        <w:rPr>
          <w:rFonts w:ascii="Times New Roman" w:hAnsi="Times New Roman" w:cs="Times New Roman"/>
          <w:sz w:val="24"/>
          <w:szCs w:val="24"/>
        </w:rPr>
        <w:t>conformidade c</w:t>
      </w:r>
      <w:r w:rsidR="00326C79">
        <w:rPr>
          <w:rFonts w:ascii="Times New Roman" w:hAnsi="Times New Roman" w:cs="Times New Roman"/>
          <w:sz w:val="24"/>
          <w:szCs w:val="24"/>
        </w:rPr>
        <w:t xml:space="preserve">om o </w:t>
      </w:r>
      <w:r w:rsidR="007158AE">
        <w:rPr>
          <w:rFonts w:ascii="Times New Roman" w:hAnsi="Times New Roman" w:cs="Times New Roman"/>
          <w:sz w:val="24"/>
          <w:szCs w:val="24"/>
        </w:rPr>
        <w:t xml:space="preserve">inciso IV e o </w:t>
      </w:r>
      <w:r w:rsidR="00326C79">
        <w:rPr>
          <w:rFonts w:ascii="Times New Roman" w:hAnsi="Times New Roman" w:cs="Times New Roman"/>
          <w:sz w:val="24"/>
          <w:szCs w:val="24"/>
        </w:rPr>
        <w:t>§ 1º do artigo 52</w:t>
      </w:r>
      <w:r w:rsidR="004B7DA2" w:rsidRPr="00B852F1">
        <w:rPr>
          <w:rFonts w:ascii="Times New Roman" w:hAnsi="Times New Roman" w:cs="Times New Roman"/>
          <w:sz w:val="24"/>
          <w:szCs w:val="24"/>
        </w:rPr>
        <w:t xml:space="preserve"> do Decreto </w:t>
      </w:r>
      <w:r w:rsidR="0034075C">
        <w:rPr>
          <w:rFonts w:ascii="Times New Roman" w:hAnsi="Times New Roman" w:cs="Times New Roman"/>
          <w:sz w:val="24"/>
          <w:szCs w:val="24"/>
        </w:rPr>
        <w:t>nº 09-A, de 9 de março de 1982</w:t>
      </w:r>
      <w:r w:rsidR="007F2C57">
        <w:rPr>
          <w:rFonts w:ascii="Times New Roman" w:hAnsi="Times New Roman" w:cs="Times New Roman"/>
          <w:sz w:val="24"/>
          <w:szCs w:val="24"/>
        </w:rPr>
        <w:t>:</w:t>
      </w:r>
    </w:p>
    <w:p w:rsidR="000D16EB" w:rsidRPr="00B852F1" w:rsidRDefault="000D16EB" w:rsidP="000D1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1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134"/>
        <w:gridCol w:w="992"/>
        <w:gridCol w:w="3827"/>
        <w:gridCol w:w="3549"/>
      </w:tblGrid>
      <w:tr w:rsidR="00B852F1" w:rsidRPr="00B852F1" w:rsidTr="00437026">
        <w:trPr>
          <w:trHeight w:val="251"/>
          <w:jc w:val="center"/>
        </w:trPr>
        <w:tc>
          <w:tcPr>
            <w:tcW w:w="67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852F1">
              <w:rPr>
                <w:rFonts w:ascii="Times New Roman" w:hAnsi="Times New Roman" w:cs="Times New Roman"/>
                <w:b/>
                <w:color w:val="2A2A31"/>
                <w:w w:val="105"/>
                <w:sz w:val="24"/>
                <w:szCs w:val="24"/>
                <w:lang w:val="pt-BR"/>
              </w:rPr>
              <w:t>ORD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852F1">
              <w:rPr>
                <w:rFonts w:ascii="Times New Roman" w:hAnsi="Times New Roman" w:cs="Times New Roman"/>
                <w:b/>
                <w:color w:val="2A2A31"/>
                <w:sz w:val="24"/>
                <w:szCs w:val="24"/>
                <w:lang w:val="pt-BR"/>
              </w:rPr>
              <w:t>GRAD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852F1">
              <w:rPr>
                <w:rFonts w:ascii="Times New Roman" w:hAnsi="Times New Roman" w:cs="Times New Roman"/>
                <w:b/>
                <w:color w:val="2A2A31"/>
                <w:sz w:val="24"/>
                <w:szCs w:val="24"/>
                <w:lang w:val="pt-BR"/>
              </w:rPr>
              <w:t>RE</w:t>
            </w:r>
          </w:p>
        </w:tc>
        <w:tc>
          <w:tcPr>
            <w:tcW w:w="382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852F1">
              <w:rPr>
                <w:rFonts w:ascii="Times New Roman" w:hAnsi="Times New Roman" w:cs="Times New Roman"/>
                <w:b/>
                <w:color w:val="2A2A31"/>
                <w:w w:val="105"/>
                <w:sz w:val="24"/>
                <w:szCs w:val="24"/>
                <w:lang w:val="pt-BR"/>
              </w:rPr>
              <w:t>NOME</w:t>
            </w:r>
          </w:p>
        </w:tc>
        <w:tc>
          <w:tcPr>
            <w:tcW w:w="35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b/>
                <w:color w:val="2A2A31"/>
                <w:w w:val="105"/>
                <w:sz w:val="24"/>
                <w:szCs w:val="24"/>
                <w:lang w:val="pt-BR"/>
              </w:rPr>
            </w:pPr>
            <w:r w:rsidRPr="00B852F1">
              <w:rPr>
                <w:rFonts w:ascii="Times New Roman" w:hAnsi="Times New Roman" w:cs="Times New Roman"/>
                <w:b/>
                <w:color w:val="2A2A31"/>
                <w:w w:val="105"/>
                <w:sz w:val="24"/>
                <w:szCs w:val="24"/>
                <w:lang w:val="pt-BR"/>
              </w:rPr>
              <w:t>DESTINO</w:t>
            </w:r>
          </w:p>
        </w:tc>
      </w:tr>
      <w:tr w:rsidR="00B852F1" w:rsidRPr="00B852F1" w:rsidTr="00437026">
        <w:trPr>
          <w:trHeight w:val="256"/>
          <w:jc w:val="center"/>
        </w:trPr>
        <w:tc>
          <w:tcPr>
            <w:tcW w:w="67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852F1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TC PM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06163-8</w:t>
            </w:r>
          </w:p>
        </w:tc>
        <w:tc>
          <w:tcPr>
            <w:tcW w:w="382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CHARLON DA ROCHA SILVA</w:t>
            </w:r>
          </w:p>
        </w:tc>
        <w:tc>
          <w:tcPr>
            <w:tcW w:w="35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COORD. P. ORÇ. FINA</w:t>
            </w:r>
            <w:r w:rsidR="007F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B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ÇAS</w:t>
            </w:r>
          </w:p>
        </w:tc>
      </w:tr>
      <w:tr w:rsidR="00B852F1" w:rsidRPr="00B852F1" w:rsidTr="00437026">
        <w:trPr>
          <w:trHeight w:val="256"/>
          <w:jc w:val="center"/>
        </w:trPr>
        <w:tc>
          <w:tcPr>
            <w:tcW w:w="67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 w:rsidRPr="00B852F1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pStyle w:val="TableParagraph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TC PM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06166-4</w:t>
            </w:r>
          </w:p>
        </w:tc>
        <w:tc>
          <w:tcPr>
            <w:tcW w:w="382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ALEXANDRE SANTOS FRANÇA</w:t>
            </w:r>
          </w:p>
        </w:tc>
        <w:tc>
          <w:tcPr>
            <w:tcW w:w="35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52F1" w:rsidRPr="00B852F1" w:rsidRDefault="00B852F1" w:rsidP="004370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COORD. EDUCAÇÃO</w:t>
            </w:r>
          </w:p>
        </w:tc>
      </w:tr>
    </w:tbl>
    <w:p w:rsidR="00DF71C8" w:rsidRPr="00B852F1" w:rsidRDefault="00DF71C8" w:rsidP="000D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F71C8" w:rsidRPr="00B852F1" w:rsidRDefault="00DF71C8" w:rsidP="000D1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</w:t>
      </w:r>
      <w:r w:rsidR="007F2C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</w:t>
      </w:r>
      <w:r w:rsidR="007F2C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revertidos ao Quadro de Oficiais da Polí</w:t>
      </w: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cia Militar do Estado de Rondônia, a </w:t>
      </w:r>
      <w:r w:rsidR="006E3B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partir</w:t>
      </w: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data, por haver cessado o motivo que determinou sua</w:t>
      </w:r>
      <w:r w:rsidR="002F0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agregaç</w:t>
      </w:r>
      <w:r w:rsidR="002F0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r w:rsidR="00AB0730"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conformidade com o</w:t>
      </w:r>
      <w:r w:rsidR="007158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inciso IV e o</w:t>
      </w: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C0FAC" w:rsidRPr="00CC0F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 do artigo 52</w:t>
      </w: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Estatuto dos Policiais Militares do Estado de Rondônia</w:t>
      </w:r>
      <w:r w:rsidR="004370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="00AB0730"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Decreto-Lei </w:t>
      </w:r>
      <w:r w:rsidR="007F2C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09-A</w:t>
      </w:r>
      <w:r w:rsidR="002F0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7F2C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9 de m</w:t>
      </w:r>
      <w:r w:rsidR="00AB0730"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arço de 1982.</w:t>
      </w:r>
    </w:p>
    <w:p w:rsidR="00DF71C8" w:rsidRPr="00B852F1" w:rsidRDefault="00DF71C8" w:rsidP="00DF7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F71C8" w:rsidRPr="00B852F1" w:rsidRDefault="00DF71C8" w:rsidP="00DF7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</w:t>
      </w:r>
      <w:r w:rsidR="007F2C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B85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</w:t>
      </w:r>
    </w:p>
    <w:p w:rsidR="00DF71C8" w:rsidRPr="00B852F1" w:rsidRDefault="00DF71C8" w:rsidP="00DF7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1C8" w:rsidRPr="00B852F1" w:rsidRDefault="00DF71C8" w:rsidP="00DF7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2F1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C62E2C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B852F1">
        <w:rPr>
          <w:rFonts w:ascii="Times New Roman" w:hAnsi="Times New Roman" w:cs="Times New Roman"/>
          <w:sz w:val="24"/>
          <w:szCs w:val="24"/>
        </w:rPr>
        <w:t xml:space="preserve"> de outubro de 2018, 130º da República.</w:t>
      </w:r>
    </w:p>
    <w:p w:rsidR="00DF71C8" w:rsidRPr="00B852F1" w:rsidRDefault="00DF71C8" w:rsidP="00DF71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71C8" w:rsidRPr="00B852F1" w:rsidRDefault="00DF71C8" w:rsidP="00DF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1C8" w:rsidRPr="00B852F1" w:rsidRDefault="00DF71C8" w:rsidP="00DF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1C8" w:rsidRPr="00B852F1" w:rsidRDefault="00DF71C8" w:rsidP="00DF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1C8" w:rsidRPr="00B852F1" w:rsidRDefault="00DF71C8" w:rsidP="00DF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F1">
        <w:rPr>
          <w:rFonts w:ascii="Times New Roman" w:hAnsi="Times New Roman" w:cs="Times New Roman"/>
          <w:b/>
          <w:sz w:val="24"/>
          <w:szCs w:val="24"/>
        </w:rPr>
        <w:t>DANIEL PEREIRA</w:t>
      </w:r>
      <w:r w:rsidR="00CC0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1C8" w:rsidRPr="00B852F1" w:rsidRDefault="00DF71C8" w:rsidP="00DF7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2F1">
        <w:rPr>
          <w:rFonts w:ascii="Times New Roman" w:hAnsi="Times New Roman" w:cs="Times New Roman"/>
          <w:sz w:val="24"/>
          <w:szCs w:val="24"/>
        </w:rPr>
        <w:t>Governador</w:t>
      </w:r>
    </w:p>
    <w:p w:rsidR="00DF71C8" w:rsidRPr="00B852F1" w:rsidRDefault="00DF71C8" w:rsidP="00DF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2F1">
        <w:rPr>
          <w:rFonts w:ascii="Times New Roman" w:hAnsi="Times New Roman" w:cs="Times New Roman"/>
          <w:sz w:val="24"/>
          <w:szCs w:val="24"/>
        </w:rPr>
        <w:t> </w:t>
      </w:r>
    </w:p>
    <w:p w:rsidR="00DF71C8" w:rsidRPr="00B852F1" w:rsidRDefault="00DF71C8" w:rsidP="00DF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AC9" w:rsidRPr="00DF71C8" w:rsidRDefault="006E1AC9" w:rsidP="00DF71C8"/>
    <w:sectPr w:rsidR="006E1AC9" w:rsidRPr="00DF71C8" w:rsidSect="005F7B50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80" w:rsidRDefault="00700380" w:rsidP="005F7B50">
      <w:pPr>
        <w:spacing w:after="0" w:line="240" w:lineRule="auto"/>
      </w:pPr>
      <w:r>
        <w:separator/>
      </w:r>
    </w:p>
  </w:endnote>
  <w:endnote w:type="continuationSeparator" w:id="0">
    <w:p w:rsidR="00700380" w:rsidRDefault="00700380" w:rsidP="005F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80" w:rsidRDefault="00700380" w:rsidP="005F7B50">
      <w:pPr>
        <w:spacing w:after="0" w:line="240" w:lineRule="auto"/>
      </w:pPr>
      <w:r>
        <w:separator/>
      </w:r>
    </w:p>
  </w:footnote>
  <w:footnote w:type="continuationSeparator" w:id="0">
    <w:p w:rsidR="00700380" w:rsidRDefault="00700380" w:rsidP="005F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50" w:rsidRPr="00DF71C8" w:rsidRDefault="005F7B50" w:rsidP="005F7B50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F71C8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8pt;height:71.05pt" o:ole="" fillcolor="window">
          <v:imagedata r:id="rId1" o:title=""/>
        </v:shape>
        <o:OLEObject Type="Embed" ProgID="Word.Picture.8" ShapeID="_x0000_i1025" DrawAspect="Content" ObjectID="_1601274802" r:id="rId2"/>
      </w:object>
    </w:r>
  </w:p>
  <w:p w:rsidR="005F7B50" w:rsidRPr="00DF71C8" w:rsidRDefault="005F7B50" w:rsidP="005F7B5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F71C8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5F7B50" w:rsidRPr="00DF71C8" w:rsidRDefault="005F7B50" w:rsidP="005F7B50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F71C8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5F7B50" w:rsidRPr="00DF71C8" w:rsidRDefault="005F7B50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A1"/>
    <w:rsid w:val="000043F8"/>
    <w:rsid w:val="000D16EB"/>
    <w:rsid w:val="0018047B"/>
    <w:rsid w:val="001E2FE3"/>
    <w:rsid w:val="001E5E28"/>
    <w:rsid w:val="002F0B29"/>
    <w:rsid w:val="003232AA"/>
    <w:rsid w:val="00326C79"/>
    <w:rsid w:val="0034075C"/>
    <w:rsid w:val="003C1007"/>
    <w:rsid w:val="00432F15"/>
    <w:rsid w:val="00433B71"/>
    <w:rsid w:val="00437026"/>
    <w:rsid w:val="004A79C2"/>
    <w:rsid w:val="004B7DA2"/>
    <w:rsid w:val="00551608"/>
    <w:rsid w:val="005C3937"/>
    <w:rsid w:val="005D1785"/>
    <w:rsid w:val="005F7B50"/>
    <w:rsid w:val="00677E78"/>
    <w:rsid w:val="006E1AC9"/>
    <w:rsid w:val="006E3BB5"/>
    <w:rsid w:val="00700380"/>
    <w:rsid w:val="007117C8"/>
    <w:rsid w:val="007158AE"/>
    <w:rsid w:val="00762019"/>
    <w:rsid w:val="00775032"/>
    <w:rsid w:val="007F2C57"/>
    <w:rsid w:val="0083047B"/>
    <w:rsid w:val="008460A6"/>
    <w:rsid w:val="008D0485"/>
    <w:rsid w:val="00902BA7"/>
    <w:rsid w:val="00A64232"/>
    <w:rsid w:val="00AB0730"/>
    <w:rsid w:val="00AB08AF"/>
    <w:rsid w:val="00B852F1"/>
    <w:rsid w:val="00BA0D73"/>
    <w:rsid w:val="00C278AD"/>
    <w:rsid w:val="00C33C7E"/>
    <w:rsid w:val="00C62E2C"/>
    <w:rsid w:val="00C913F2"/>
    <w:rsid w:val="00CC0FAC"/>
    <w:rsid w:val="00D2278C"/>
    <w:rsid w:val="00D33013"/>
    <w:rsid w:val="00D562D8"/>
    <w:rsid w:val="00DD28B2"/>
    <w:rsid w:val="00DF108D"/>
    <w:rsid w:val="00DF71C8"/>
    <w:rsid w:val="00E3552A"/>
    <w:rsid w:val="00E95AA1"/>
    <w:rsid w:val="00F21E5D"/>
    <w:rsid w:val="00FD2920"/>
    <w:rsid w:val="00FF5BB0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9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9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5AA1"/>
    <w:rPr>
      <w:b/>
      <w:bCs/>
    </w:rPr>
  </w:style>
  <w:style w:type="paragraph" w:styleId="SemEspaamento">
    <w:name w:val="No Spacing"/>
    <w:uiPriority w:val="1"/>
    <w:qFormat/>
    <w:rsid w:val="00E95AA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F7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B50"/>
  </w:style>
  <w:style w:type="paragraph" w:styleId="Rodap">
    <w:name w:val="footer"/>
    <w:basedOn w:val="Normal"/>
    <w:link w:val="RodapChar"/>
    <w:uiPriority w:val="99"/>
    <w:unhideWhenUsed/>
    <w:rsid w:val="005F7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B50"/>
  </w:style>
  <w:style w:type="paragraph" w:styleId="Textodebalo">
    <w:name w:val="Balloon Text"/>
    <w:basedOn w:val="Normal"/>
    <w:link w:val="TextodebaloChar"/>
    <w:uiPriority w:val="99"/>
    <w:semiHidden/>
    <w:unhideWhenUsed/>
    <w:rsid w:val="00A6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232"/>
    <w:rPr>
      <w:rFonts w:ascii="Segoe UI" w:hAnsi="Segoe UI" w:cs="Segoe UI"/>
      <w:sz w:val="18"/>
      <w:szCs w:val="18"/>
    </w:rPr>
  </w:style>
  <w:style w:type="paragraph" w:customStyle="1" w:styleId="tabelatextocentralizado">
    <w:name w:val="tabela_texto_centralizado"/>
    <w:basedOn w:val="Normal"/>
    <w:rsid w:val="0083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3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804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047B"/>
    <w:pPr>
      <w:widowControl w:val="0"/>
      <w:autoSpaceDE w:val="0"/>
      <w:autoSpaceDN w:val="0"/>
      <w:spacing w:before="16" w:after="0" w:line="218" w:lineRule="exact"/>
      <w:ind w:left="93" w:right="64"/>
      <w:jc w:val="center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9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9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5AA1"/>
    <w:rPr>
      <w:b/>
      <w:bCs/>
    </w:rPr>
  </w:style>
  <w:style w:type="paragraph" w:styleId="SemEspaamento">
    <w:name w:val="No Spacing"/>
    <w:uiPriority w:val="1"/>
    <w:qFormat/>
    <w:rsid w:val="00E95AA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F7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B50"/>
  </w:style>
  <w:style w:type="paragraph" w:styleId="Rodap">
    <w:name w:val="footer"/>
    <w:basedOn w:val="Normal"/>
    <w:link w:val="RodapChar"/>
    <w:uiPriority w:val="99"/>
    <w:unhideWhenUsed/>
    <w:rsid w:val="005F7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B50"/>
  </w:style>
  <w:style w:type="paragraph" w:styleId="Textodebalo">
    <w:name w:val="Balloon Text"/>
    <w:basedOn w:val="Normal"/>
    <w:link w:val="TextodebaloChar"/>
    <w:uiPriority w:val="99"/>
    <w:semiHidden/>
    <w:unhideWhenUsed/>
    <w:rsid w:val="00A6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232"/>
    <w:rPr>
      <w:rFonts w:ascii="Segoe UI" w:hAnsi="Segoe UI" w:cs="Segoe UI"/>
      <w:sz w:val="18"/>
      <w:szCs w:val="18"/>
    </w:rPr>
  </w:style>
  <w:style w:type="paragraph" w:customStyle="1" w:styleId="tabelatextocentralizado">
    <w:name w:val="tabela_texto_centralizado"/>
    <w:basedOn w:val="Normal"/>
    <w:rsid w:val="0083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3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804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047B"/>
    <w:pPr>
      <w:widowControl w:val="0"/>
      <w:autoSpaceDE w:val="0"/>
      <w:autoSpaceDN w:val="0"/>
      <w:spacing w:before="16" w:after="0" w:line="218" w:lineRule="exact"/>
      <w:ind w:left="93" w:right="64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39</cp:revision>
  <cp:lastPrinted>2018-10-16T17:06:00Z</cp:lastPrinted>
  <dcterms:created xsi:type="dcterms:W3CDTF">2018-10-11T12:23:00Z</dcterms:created>
  <dcterms:modified xsi:type="dcterms:W3CDTF">2018-10-17T13:47:00Z</dcterms:modified>
</cp:coreProperties>
</file>