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BB" w:rsidRDefault="00B001BB" w:rsidP="00B001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N.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</w:t>
      </w:r>
      <w:r w:rsidR="00253AA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23.276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</w:t>
      </w:r>
      <w:r w:rsidR="00253AA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OUTUBRO DE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2018.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001BB" w:rsidRPr="004003EB" w:rsidRDefault="00B001BB" w:rsidP="00B001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3E1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Designa Oficial da Polícia Militar do Estado de Rondônia para </w:t>
      </w:r>
      <w:r w:rsidRPr="003E1894">
        <w:rPr>
          <w:rFonts w:ascii="Times New Roman" w:hAnsi="Times New Roman" w:cs="Times New Roman"/>
          <w:sz w:val="24"/>
          <w:szCs w:val="24"/>
        </w:rPr>
        <w:t>desempenhar suas funções na</w:t>
      </w:r>
      <w:r w:rsidR="00DA6B03">
        <w:rPr>
          <w:rFonts w:ascii="Times New Roman" w:hAnsi="Times New Roman" w:cs="Times New Roman"/>
          <w:sz w:val="24"/>
          <w:szCs w:val="24"/>
        </w:rPr>
        <w:t xml:space="preserve"> </w:t>
      </w:r>
      <w:r w:rsidR="00DA6B03" w:rsidRPr="00DA6B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Secretaria de Estado da Segurança, Defesa e Cidadania - SESDEC</w:t>
      </w:r>
      <w:r w:rsidRPr="00DA6B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O GOVERNADOR DO ESTADO DE RONDÔNIA, no uso de suas atribuiçõ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 xml:space="preserve">es legais que lhe confere o artigo 65, inciso V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336C87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, e conforme Ofício 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3873</w:t>
      </w:r>
      <w:r w:rsidR="00E25EE8">
        <w:rPr>
          <w:rFonts w:ascii="Times New Roman" w:hAnsi="Times New Roman" w:cs="Times New Roman"/>
          <w:sz w:val="24"/>
          <w:szCs w:val="24"/>
          <w:lang w:eastAsia="pt-BR"/>
        </w:rPr>
        <w:t>/2018/SESDEC-GRH, de 12 de julho de 2018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A6B03" w:rsidRPr="004003EB" w:rsidRDefault="00DA6B03" w:rsidP="00DA6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Art. 1º. Fica des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 xml:space="preserve">ignada a 2º TEN PM RE 09257-5 JAQUILENE PUTTIN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para 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>desempenhar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suas 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>funções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na Secretaria de Estado da Segurança, Defesa e Cidadania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SESDEC, com ônus para 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 xml:space="preserve">o Órgão de destino, no período de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9 julho de 2018 a 31 de dezembro de 2018, conforme </w:t>
      </w:r>
      <w:r w:rsidR="00DA6B03">
        <w:rPr>
          <w:rFonts w:ascii="Times New Roman" w:hAnsi="Times New Roman" w:cs="Times New Roman"/>
          <w:sz w:val="24"/>
          <w:szCs w:val="24"/>
          <w:lang w:eastAsia="pt-BR"/>
        </w:rPr>
        <w:t>dispõe o artigo 1º, inciso I da Lei Complementar n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º 606, de 10 d</w:t>
      </w:r>
      <w:r w:rsidR="00B467BF">
        <w:rPr>
          <w:rFonts w:ascii="Times New Roman" w:hAnsi="Times New Roman" w:cs="Times New Roman"/>
          <w:sz w:val="24"/>
          <w:szCs w:val="24"/>
          <w:lang w:eastAsia="pt-BR"/>
        </w:rPr>
        <w:t>e j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aneiro de 2011.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5F08" w:rsidRPr="00785F08" w:rsidRDefault="00DA6B03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 policial militar 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>poderá, quando necessário e devidamente requisi</w:t>
      </w:r>
      <w:r>
        <w:rPr>
          <w:rFonts w:ascii="Times New Roman" w:hAnsi="Times New Roman" w:cs="Times New Roman"/>
          <w:sz w:val="24"/>
          <w:szCs w:val="24"/>
          <w:lang w:eastAsia="pt-BR"/>
        </w:rPr>
        <w:t>tada pelo Comandante-Geral da Polícia Militar do Estado de Rondônia -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 PM</w:t>
      </w:r>
      <w:r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>, atuar em policiamentos extraordinário, especial, em grandes eventos, compor comissões e instruir procedimentos apuratórios no âmbito da Corporação, além de concorrer a escalas de serviços compatíveis com as atividades desempenhadas no Órgão cessionário.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Art. 2º. Fica agregada 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a 2º TEN PM RE 09257-5 JAQUILENE PUTTIN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ao Quadro de Oficial da Polícia Militar do Estado de Rondônia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 - PMRO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, a contar da mesma data, por passar a exercer função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 de natureza policial-militar junto à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</w:t>
      </w:r>
      <w:r w:rsidR="00941AC4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Segurança, Defesa e Cidadania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6AA8" w:rsidRPr="00785F0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6AA8" w:rsidRPr="00785F08">
        <w:rPr>
          <w:rFonts w:ascii="Times New Roman" w:hAnsi="Times New Roman" w:cs="Times New Roman"/>
          <w:sz w:val="24"/>
          <w:szCs w:val="24"/>
          <w:lang w:eastAsia="pt-BR"/>
        </w:rPr>
        <w:t>SESDEC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>, de acordo com o artigo 79, § 1º, i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nciso I </w:t>
      </w:r>
      <w:r w:rsidR="00577BF6">
        <w:rPr>
          <w:rFonts w:ascii="Times New Roman" w:hAnsi="Times New Roman" w:cs="Times New Roman"/>
          <w:sz w:val="24"/>
          <w:szCs w:val="24"/>
          <w:lang w:eastAsia="pt-BR"/>
        </w:rPr>
        <w:t xml:space="preserve">do Decreto-Lei nº 09-A, de 9 de março de 1982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e o 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45 da Lei nº 4.302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>, de 25 j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>unho de 2018.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5F08" w:rsidRPr="00785F08" w:rsidRDefault="00176AA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a </w:t>
      </w:r>
      <w:r>
        <w:rPr>
          <w:rFonts w:ascii="Times New Roman" w:hAnsi="Times New Roman" w:cs="Times New Roman"/>
          <w:sz w:val="24"/>
          <w:szCs w:val="24"/>
          <w:lang w:eastAsia="pt-BR"/>
        </w:rPr>
        <w:t>2º TEN PM RE 09257-5 JAQUILENE PUTTIN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> na condição de adida à Coordenadoria de Pessoal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PMRO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E25EE8">
        <w:rPr>
          <w:rFonts w:ascii="Times New Roman" w:hAnsi="Times New Roman" w:cs="Times New Roman"/>
          <w:sz w:val="24"/>
          <w:szCs w:val="24"/>
          <w:lang w:eastAsia="pt-BR"/>
        </w:rPr>
        <w:t xml:space="preserve">a contar da mesma data, 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>para efeito</w:t>
      </w:r>
      <w:r w:rsidR="00E25EE8">
        <w:rPr>
          <w:rFonts w:ascii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alterações e remuneração, conforme o disposto no artigo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80 do Decreto-Lei nº 09-A, de 9 de março de 1982, e artigo 26, inciso X </w:t>
      </w:r>
      <w:r w:rsidR="00785F08" w:rsidRPr="00785F08">
        <w:rPr>
          <w:rFonts w:ascii="Times New Roman" w:hAnsi="Times New Roman" w:cs="Times New Roman"/>
          <w:sz w:val="24"/>
          <w:szCs w:val="24"/>
          <w:lang w:eastAsia="pt-BR"/>
        </w:rPr>
        <w:t>do Regulamento de Movimentação de Oficiais e Praças da Polícia Militar do Estado de Rondônia.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verno do Estado de Rondônia, em </w:t>
      </w:r>
      <w:r w:rsidR="00253AA3">
        <w:rPr>
          <w:rFonts w:ascii="Times New Roman" w:hAnsi="Times New Roman" w:cs="Times New Roman"/>
          <w:sz w:val="24"/>
          <w:szCs w:val="24"/>
          <w:lang w:eastAsia="pt-BR"/>
        </w:rPr>
        <w:t>16</w:t>
      </w:r>
      <w:bookmarkStart w:id="0" w:name="_GoBack"/>
      <w:bookmarkEnd w:id="0"/>
      <w:r w:rsidR="00176AA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outubro</w:t>
      </w:r>
      <w:r w:rsidRPr="00785F08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785F08" w:rsidRPr="00785F08" w:rsidRDefault="00785F08" w:rsidP="00785F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85F08" w:rsidRDefault="00785F08" w:rsidP="00785F0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76AA8" w:rsidRPr="00785F08" w:rsidRDefault="00176AA8" w:rsidP="00785F0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5F08" w:rsidRPr="00785F08" w:rsidRDefault="00785F08" w:rsidP="00785F0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785F08" w:rsidRPr="00785F08" w:rsidRDefault="00785F08" w:rsidP="00785F0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85F0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702A06" w:rsidRDefault="00702A06"/>
    <w:sectPr w:rsidR="00702A06" w:rsidSect="00DA6B03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BB" w:rsidRDefault="00B001BB" w:rsidP="00B001BB">
      <w:pPr>
        <w:spacing w:after="0" w:line="240" w:lineRule="auto"/>
      </w:pPr>
      <w:r>
        <w:separator/>
      </w:r>
    </w:p>
  </w:endnote>
  <w:endnote w:type="continuationSeparator" w:id="0">
    <w:p w:rsidR="00B001BB" w:rsidRDefault="00B001BB" w:rsidP="00B0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BB" w:rsidRDefault="00B001BB" w:rsidP="00B001BB">
      <w:pPr>
        <w:spacing w:after="0" w:line="240" w:lineRule="auto"/>
      </w:pPr>
      <w:r>
        <w:separator/>
      </w:r>
    </w:p>
  </w:footnote>
  <w:footnote w:type="continuationSeparator" w:id="0">
    <w:p w:rsidR="00B001BB" w:rsidRDefault="00B001BB" w:rsidP="00B0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BB" w:rsidRPr="004003EB" w:rsidRDefault="00B001BB" w:rsidP="00B001B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1183095" r:id="rId2"/>
      </w:object>
    </w:r>
  </w:p>
  <w:p w:rsidR="00B001BB" w:rsidRPr="004003EB" w:rsidRDefault="00B001BB" w:rsidP="00B001B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001BB" w:rsidRPr="00B001BB" w:rsidRDefault="00B001BB" w:rsidP="00B001B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B001BB" w:rsidRDefault="00B001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08"/>
    <w:rsid w:val="00063218"/>
    <w:rsid w:val="00176AA8"/>
    <w:rsid w:val="00253AA3"/>
    <w:rsid w:val="002D6B26"/>
    <w:rsid w:val="00336C87"/>
    <w:rsid w:val="0037001A"/>
    <w:rsid w:val="00577BF6"/>
    <w:rsid w:val="00702A06"/>
    <w:rsid w:val="00785F08"/>
    <w:rsid w:val="00941AC4"/>
    <w:rsid w:val="00B001BB"/>
    <w:rsid w:val="00B467BF"/>
    <w:rsid w:val="00DA6B03"/>
    <w:rsid w:val="00E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5F08"/>
    <w:rPr>
      <w:b/>
      <w:bCs/>
    </w:rPr>
  </w:style>
  <w:style w:type="paragraph" w:customStyle="1" w:styleId="tabelatextoalinhadoesquerda">
    <w:name w:val="tabela_texto_alinhado_esquerda"/>
    <w:basedOn w:val="Normal"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85F0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0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1BB"/>
  </w:style>
  <w:style w:type="paragraph" w:styleId="Rodap">
    <w:name w:val="footer"/>
    <w:basedOn w:val="Normal"/>
    <w:link w:val="RodapChar"/>
    <w:uiPriority w:val="99"/>
    <w:unhideWhenUsed/>
    <w:rsid w:val="00B0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1BB"/>
  </w:style>
  <w:style w:type="paragraph" w:styleId="Textodebalo">
    <w:name w:val="Balloon Text"/>
    <w:basedOn w:val="Normal"/>
    <w:link w:val="TextodebaloChar"/>
    <w:uiPriority w:val="99"/>
    <w:semiHidden/>
    <w:unhideWhenUsed/>
    <w:rsid w:val="0033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5F08"/>
    <w:rPr>
      <w:b/>
      <w:bCs/>
    </w:rPr>
  </w:style>
  <w:style w:type="paragraph" w:customStyle="1" w:styleId="tabelatextoalinhadoesquerda">
    <w:name w:val="tabela_texto_alinhado_esquerda"/>
    <w:basedOn w:val="Normal"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85F0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0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1BB"/>
  </w:style>
  <w:style w:type="paragraph" w:styleId="Rodap">
    <w:name w:val="footer"/>
    <w:basedOn w:val="Normal"/>
    <w:link w:val="RodapChar"/>
    <w:uiPriority w:val="99"/>
    <w:unhideWhenUsed/>
    <w:rsid w:val="00B0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1BB"/>
  </w:style>
  <w:style w:type="paragraph" w:styleId="Textodebalo">
    <w:name w:val="Balloon Text"/>
    <w:basedOn w:val="Normal"/>
    <w:link w:val="TextodebaloChar"/>
    <w:uiPriority w:val="99"/>
    <w:semiHidden/>
    <w:unhideWhenUsed/>
    <w:rsid w:val="0033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11</cp:revision>
  <cp:lastPrinted>2018-10-11T15:29:00Z</cp:lastPrinted>
  <dcterms:created xsi:type="dcterms:W3CDTF">2018-10-11T13:50:00Z</dcterms:created>
  <dcterms:modified xsi:type="dcterms:W3CDTF">2018-10-16T12:18:00Z</dcterms:modified>
</cp:coreProperties>
</file>