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55" w:rsidRDefault="00C30B55" w:rsidP="00C30B55">
      <w:pPr>
        <w:jc w:val="center"/>
      </w:pPr>
      <w:r>
        <w:t>DECRETO N.</w:t>
      </w:r>
      <w:r w:rsidR="006211A5">
        <w:t xml:space="preserve"> 23.159</w:t>
      </w:r>
      <w:r>
        <w:t>, DE</w:t>
      </w:r>
      <w:r w:rsidR="006211A5">
        <w:t xml:space="preserve"> 28 </w:t>
      </w:r>
      <w:r>
        <w:t>DE AGOSTO DE 2018.</w:t>
      </w:r>
      <w:bookmarkStart w:id="0" w:name="_GoBack"/>
      <w:bookmarkEnd w:id="0"/>
    </w:p>
    <w:p w:rsidR="00C30B55" w:rsidRPr="0025071C" w:rsidRDefault="00C30B55" w:rsidP="00C30B55">
      <w:pPr>
        <w:pStyle w:val="Recuodecorpodetexto"/>
        <w:ind w:left="0"/>
        <w:jc w:val="center"/>
        <w:rPr>
          <w:i w:val="0"/>
        </w:rPr>
      </w:pPr>
    </w:p>
    <w:p w:rsidR="00C30B55" w:rsidRDefault="00C30B55" w:rsidP="00C30B55">
      <w:pPr>
        <w:pStyle w:val="Recuodecorpodetexto"/>
        <w:rPr>
          <w:i w:val="0"/>
          <w:iCs w:val="0"/>
        </w:rPr>
      </w:pPr>
      <w:r>
        <w:rPr>
          <w:i w:val="0"/>
          <w:color w:val="000000"/>
        </w:rPr>
        <w:t>Dispõe sobre a concessão de d</w:t>
      </w:r>
      <w:r w:rsidRPr="007C1355">
        <w:rPr>
          <w:i w:val="0"/>
          <w:color w:val="000000"/>
        </w:rPr>
        <w:t>iárias</w:t>
      </w:r>
      <w:r>
        <w:rPr>
          <w:i w:val="0"/>
          <w:color w:val="000000"/>
        </w:rPr>
        <w:t xml:space="preserve"> para viagens à Bolívia.</w:t>
      </w:r>
    </w:p>
    <w:p w:rsidR="00C30B55" w:rsidRDefault="00C30B55" w:rsidP="00C30B55">
      <w:pPr>
        <w:jc w:val="both"/>
      </w:pPr>
    </w:p>
    <w:p w:rsidR="00C30B55" w:rsidRPr="007C1355" w:rsidRDefault="00C30B55" w:rsidP="00C30B55">
      <w:pPr>
        <w:pStyle w:val="Recuodecorpodetexto2"/>
      </w:pPr>
      <w:r w:rsidRPr="007C1355">
        <w:t>O GOVERNADOR DO ESTADO DE RONDÔNIA, no uso das a</w:t>
      </w:r>
      <w:r>
        <w:t xml:space="preserve">tribuições que lhe confere o </w:t>
      </w:r>
      <w:r w:rsidRPr="007C1355">
        <w:t>art</w:t>
      </w:r>
      <w:r>
        <w:t>igo</w:t>
      </w:r>
      <w:r w:rsidRPr="007C1355">
        <w:t xml:space="preserve"> 65, inciso V da Constituição</w:t>
      </w:r>
      <w:r>
        <w:t xml:space="preserve"> do Estado,</w:t>
      </w:r>
    </w:p>
    <w:p w:rsidR="00C30B55" w:rsidRDefault="00C30B55" w:rsidP="00C30B55">
      <w:pPr>
        <w:ind w:firstLine="567"/>
        <w:jc w:val="both"/>
      </w:pPr>
    </w:p>
    <w:p w:rsidR="00C30B55" w:rsidRDefault="00C30B55" w:rsidP="00C30B55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C30B55" w:rsidRDefault="00C30B55" w:rsidP="00C30B55">
      <w:pPr>
        <w:ind w:firstLine="567"/>
        <w:jc w:val="both"/>
      </w:pPr>
    </w:p>
    <w:p w:rsidR="00C30B55" w:rsidRDefault="00C30B55" w:rsidP="00C30B55">
      <w:pPr>
        <w:ind w:firstLine="567"/>
        <w:jc w:val="both"/>
        <w:rPr>
          <w:color w:val="222222"/>
          <w:shd w:val="clear" w:color="auto" w:fill="FFFFFF"/>
        </w:rPr>
      </w:pPr>
      <w:r w:rsidRPr="005915F1">
        <w:t>Art.</w:t>
      </w:r>
      <w:r>
        <w:t xml:space="preserve"> </w:t>
      </w:r>
      <w:r w:rsidRPr="005915F1">
        <w:t>1º</w:t>
      </w:r>
      <w:r>
        <w:t>.</w:t>
      </w:r>
      <w:r w:rsidRPr="005915F1">
        <w:t xml:space="preserve"> </w:t>
      </w:r>
      <w:r>
        <w:t xml:space="preserve">Fica </w:t>
      </w:r>
      <w:r w:rsidRPr="00AD4F55">
        <w:t>estabelecido que a concessão de diárias aos servidores da Administração Direta e Indireta do Poder Executivo</w:t>
      </w:r>
      <w:r>
        <w:t>, que realizarem viagem de interesse governamental com destino à Bolívia, será realizada</w:t>
      </w:r>
      <w:r w:rsidRPr="00AD4F55">
        <w:t xml:space="preserve"> </w:t>
      </w:r>
      <w:r>
        <w:t xml:space="preserve">mediante </w:t>
      </w:r>
      <w:r w:rsidRPr="00AD4F55">
        <w:rPr>
          <w:color w:val="222222"/>
          <w:shd w:val="clear" w:color="auto" w:fill="FFFFFF"/>
        </w:rPr>
        <w:t>moeda corrente oficial da República</w:t>
      </w:r>
      <w:r>
        <w:rPr>
          <w:color w:val="222222"/>
          <w:shd w:val="clear" w:color="auto" w:fill="FFFFFF"/>
        </w:rPr>
        <w:t xml:space="preserve"> </w:t>
      </w:r>
      <w:r w:rsidRPr="00AD4F55">
        <w:rPr>
          <w:bCs/>
          <w:color w:val="222222"/>
          <w:shd w:val="clear" w:color="auto" w:fill="FFFFFF"/>
        </w:rPr>
        <w:t>Federativa</w:t>
      </w:r>
      <w:r w:rsidRPr="00AD4F55">
        <w:rPr>
          <w:color w:val="222222"/>
          <w:shd w:val="clear" w:color="auto" w:fill="FFFFFF"/>
        </w:rPr>
        <w:t> do Brasil</w:t>
      </w:r>
      <w:r>
        <w:rPr>
          <w:color w:val="222222"/>
          <w:shd w:val="clear" w:color="auto" w:fill="FFFFFF"/>
        </w:rPr>
        <w:t>.</w:t>
      </w:r>
    </w:p>
    <w:p w:rsidR="00C30B55" w:rsidRDefault="00C30B55" w:rsidP="00C30B55">
      <w:pPr>
        <w:ind w:firstLine="567"/>
        <w:jc w:val="both"/>
        <w:rPr>
          <w:color w:val="222222"/>
          <w:shd w:val="clear" w:color="auto" w:fill="FFFFFF"/>
        </w:rPr>
      </w:pPr>
    </w:p>
    <w:p w:rsidR="00C30B55" w:rsidRDefault="00C30B55" w:rsidP="00C30B55">
      <w:pPr>
        <w:ind w:firstLine="567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Parágrafo único. O pagamento das diárias de que trata o caput deste artigo será realizado conforme o Anexo I do Decreto nº 18.728, de 27 de março de 2014, que “</w:t>
      </w:r>
      <w:r w:rsidRPr="00CA757B">
        <w:rPr>
          <w:color w:val="222222"/>
          <w:shd w:val="clear" w:color="auto" w:fill="FFFFFF"/>
        </w:rPr>
        <w:t>Dispõe sobre a Regulamentação da Concessão de Diárias no âmbito da Administração Direta e Indireta do Poder Executivo Estadual, incluindo Autarquias, Empresas Públicas e Fundações e dá outras providências.</w:t>
      </w:r>
      <w:r>
        <w:rPr>
          <w:color w:val="222222"/>
          <w:shd w:val="clear" w:color="auto" w:fill="FFFFFF"/>
        </w:rPr>
        <w:t>”.</w:t>
      </w:r>
    </w:p>
    <w:p w:rsidR="00C30B55" w:rsidRDefault="00C30B55" w:rsidP="00C30B55">
      <w:pPr>
        <w:ind w:firstLine="567"/>
        <w:jc w:val="both"/>
        <w:rPr>
          <w:color w:val="222222"/>
          <w:shd w:val="clear" w:color="auto" w:fill="FFFFFF"/>
        </w:rPr>
      </w:pPr>
    </w:p>
    <w:p w:rsidR="00C30B55" w:rsidRDefault="00C30B55" w:rsidP="00C30B55">
      <w:pPr>
        <w:ind w:firstLine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Art. 2º. Excetua-se do disposto neste Decreto o valor das diárias concedidas aos </w:t>
      </w:r>
      <w:r w:rsidRPr="003A7E18">
        <w:rPr>
          <w:color w:val="222222"/>
          <w:shd w:val="clear" w:color="auto" w:fill="FFFFFF"/>
        </w:rPr>
        <w:t xml:space="preserve">servidores da Agência de Defesa Sanitária </w:t>
      </w:r>
      <w:proofErr w:type="spellStart"/>
      <w:r w:rsidRPr="003A7E18">
        <w:rPr>
          <w:color w:val="222222"/>
          <w:shd w:val="clear" w:color="auto" w:fill="FFFFFF"/>
        </w:rPr>
        <w:t>Agrosilvo</w:t>
      </w:r>
      <w:r>
        <w:rPr>
          <w:color w:val="222222"/>
          <w:shd w:val="clear" w:color="auto" w:fill="FFFFFF"/>
        </w:rPr>
        <w:t>pastoril</w:t>
      </w:r>
      <w:proofErr w:type="spellEnd"/>
      <w:r>
        <w:rPr>
          <w:color w:val="222222"/>
          <w:shd w:val="clear" w:color="auto" w:fill="FFFFFF"/>
        </w:rPr>
        <w:t xml:space="preserve"> do Estado de Rondônia -</w:t>
      </w:r>
      <w:r w:rsidRPr="003A7E18">
        <w:rPr>
          <w:color w:val="222222"/>
          <w:shd w:val="clear" w:color="auto" w:fill="FFFFFF"/>
        </w:rPr>
        <w:t xml:space="preserve"> IDARON, quando na execução de atividades de </w:t>
      </w:r>
      <w:r w:rsidRPr="003A7E18">
        <w:rPr>
          <w:shd w:val="clear" w:color="auto" w:fill="FFFFFF"/>
        </w:rPr>
        <w:t xml:space="preserve">vigilância e defesa sanitária animal e vegetal em áreas de fronteira territorial, conforme Decreto nº 18.938, de 16 de junho de 2014, que “Dispõe sobre valor de diárias concedidas a servidores da Agência de Defesa Sanitária </w:t>
      </w:r>
      <w:proofErr w:type="spellStart"/>
      <w:r w:rsidRPr="003A7E18">
        <w:rPr>
          <w:shd w:val="clear" w:color="auto" w:fill="FFFFFF"/>
        </w:rPr>
        <w:t>Agrosilvo</w:t>
      </w:r>
      <w:r>
        <w:rPr>
          <w:shd w:val="clear" w:color="auto" w:fill="FFFFFF"/>
        </w:rPr>
        <w:t>pastoril</w:t>
      </w:r>
      <w:proofErr w:type="spellEnd"/>
      <w:r>
        <w:rPr>
          <w:shd w:val="clear" w:color="auto" w:fill="FFFFFF"/>
        </w:rPr>
        <w:t xml:space="preserve"> do Estado de Rondônia -</w:t>
      </w:r>
      <w:r w:rsidRPr="003A7E18">
        <w:rPr>
          <w:shd w:val="clear" w:color="auto" w:fill="FFFFFF"/>
        </w:rPr>
        <w:t xml:space="preserve"> IDARON em ações de saúde animal realizadas em áreas de fronteira territorial.”.</w:t>
      </w:r>
    </w:p>
    <w:p w:rsidR="00C30B55" w:rsidRDefault="00C30B55" w:rsidP="00C30B55">
      <w:pPr>
        <w:ind w:firstLine="567"/>
        <w:jc w:val="both"/>
      </w:pPr>
    </w:p>
    <w:p w:rsidR="00C30B55" w:rsidRPr="005915F1" w:rsidRDefault="00C30B55" w:rsidP="00C30B55">
      <w:pPr>
        <w:ind w:firstLine="567"/>
        <w:jc w:val="both"/>
      </w:pPr>
      <w:r>
        <w:t>Art. 3º</w:t>
      </w:r>
      <w:r w:rsidRPr="005915F1">
        <w:t>. Este Decreto entra em vigor na data de sua publicação.</w:t>
      </w:r>
    </w:p>
    <w:p w:rsidR="00C30B55" w:rsidRPr="006C32ED" w:rsidRDefault="00C30B55" w:rsidP="00C30B55">
      <w:pPr>
        <w:ind w:firstLine="567"/>
        <w:jc w:val="both"/>
        <w:rPr>
          <w:sz w:val="18"/>
        </w:rPr>
      </w:pPr>
    </w:p>
    <w:p w:rsidR="00C30B55" w:rsidRDefault="00C30B55" w:rsidP="00C30B55">
      <w:pPr>
        <w:ind w:firstLine="567"/>
        <w:jc w:val="both"/>
      </w:pPr>
      <w:r>
        <w:t>Palácio do Governo do Estado de Rondônia, em</w:t>
      </w:r>
      <w:r w:rsidR="006211A5">
        <w:t xml:space="preserve"> 28 </w:t>
      </w:r>
      <w:r>
        <w:t>de agosto de 2018, 130º da República.</w:t>
      </w:r>
    </w:p>
    <w:p w:rsidR="00C30B55" w:rsidRDefault="00C30B55" w:rsidP="00C30B55">
      <w:pPr>
        <w:pStyle w:val="Ttulo1"/>
        <w:ind w:firstLine="0"/>
      </w:pPr>
    </w:p>
    <w:p w:rsidR="00C30B55" w:rsidRDefault="00C30B55" w:rsidP="00C30B55"/>
    <w:p w:rsidR="00C30B55" w:rsidRPr="00FD10C7" w:rsidRDefault="00C30B55" w:rsidP="00C30B55"/>
    <w:p w:rsidR="00C30B55" w:rsidRDefault="00C30B55" w:rsidP="00C30B55">
      <w:pPr>
        <w:pStyle w:val="Ttulo1"/>
        <w:ind w:firstLine="0"/>
      </w:pPr>
      <w:r>
        <w:t>DANIEL PEREIRA</w:t>
      </w:r>
    </w:p>
    <w:p w:rsidR="00C30B55" w:rsidRDefault="00C30B55" w:rsidP="00C30B55">
      <w:pPr>
        <w:jc w:val="center"/>
      </w:pPr>
      <w:r>
        <w:t>Governador</w:t>
      </w:r>
    </w:p>
    <w:p w:rsidR="00C30B55" w:rsidRDefault="00C30B55" w:rsidP="00C30B55">
      <w:pPr>
        <w:jc w:val="center"/>
        <w:rPr>
          <w:b/>
        </w:rPr>
      </w:pPr>
    </w:p>
    <w:p w:rsidR="00C30B55" w:rsidRDefault="00C30B55" w:rsidP="00C30B55"/>
    <w:p w:rsidR="00282E3D" w:rsidRDefault="006211A5"/>
    <w:sectPr w:rsidR="00282E3D" w:rsidSect="00A40B72">
      <w:headerReference w:type="even" r:id="rId6"/>
      <w:headerReference w:type="default" r:id="rId7"/>
      <w:pgSz w:w="11907" w:h="16840" w:code="9"/>
      <w:pgMar w:top="1134" w:right="567" w:bottom="1134" w:left="1134" w:header="567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11A5">
      <w:r>
        <w:separator/>
      </w:r>
    </w:p>
  </w:endnote>
  <w:endnote w:type="continuationSeparator" w:id="0">
    <w:p w:rsidR="00000000" w:rsidRDefault="0062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11A5">
      <w:r>
        <w:separator/>
      </w:r>
    </w:p>
  </w:footnote>
  <w:footnote w:type="continuationSeparator" w:id="0">
    <w:p w:rsidR="00000000" w:rsidRDefault="0062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8F" w:rsidRDefault="00C30B55" w:rsidP="002256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568F" w:rsidRDefault="006211A5" w:rsidP="002256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72" w:rsidRDefault="00C30B55" w:rsidP="00A40B7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6952619" r:id="rId2"/>
      </w:object>
    </w:r>
  </w:p>
  <w:p w:rsidR="00A40B72" w:rsidRPr="004B5FB8" w:rsidRDefault="00C30B55" w:rsidP="00A40B7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40B72" w:rsidRDefault="00C30B55" w:rsidP="00A40B7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22568F" w:rsidRPr="00A40B72" w:rsidRDefault="006211A5" w:rsidP="00A40B72">
    <w:pPr>
      <w:pStyle w:val="Cabealho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5"/>
    <w:rsid w:val="001D6C3A"/>
    <w:rsid w:val="006211A5"/>
    <w:rsid w:val="007630F2"/>
    <w:rsid w:val="00B94E68"/>
    <w:rsid w:val="00C30B55"/>
    <w:rsid w:val="00D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D94917-793F-4E2F-868F-867E9509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0B55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B5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30B55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C30B5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0B55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30B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30B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B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2</cp:revision>
  <dcterms:created xsi:type="dcterms:W3CDTF">2018-08-23T12:54:00Z</dcterms:created>
  <dcterms:modified xsi:type="dcterms:W3CDTF">2018-08-28T13:11:00Z</dcterms:modified>
</cp:coreProperties>
</file>