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9A" w:rsidRPr="004003EB" w:rsidRDefault="00D1299A" w:rsidP="007B2D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DECRETO N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.</w:t>
      </w:r>
      <w:r w:rsidR="0035129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23.076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, DE</w:t>
      </w:r>
      <w:r w:rsidR="0035129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6 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AGOSTO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2018.</w:t>
      </w:r>
      <w:bookmarkStart w:id="0" w:name="_GoBack"/>
      <w:bookmarkEnd w:id="0"/>
    </w:p>
    <w:p w:rsidR="0013481F" w:rsidRPr="0013481F" w:rsidRDefault="0013481F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3481F" w:rsidRDefault="00D1299A" w:rsidP="007B2DB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Designa Praça da Polícia Militar do Estado de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Rondônia e dá outras </w:t>
      </w:r>
      <w:r w:rsidR="009D7750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rovidências</w:t>
      </w:r>
      <w:r w:rsidR="009D775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1299A" w:rsidRPr="0013481F" w:rsidRDefault="00D1299A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4A70" w:rsidRDefault="00424A70" w:rsidP="00424A70">
      <w:pPr>
        <w:pStyle w:val="Corpodetexto"/>
        <w:ind w:firstLine="567"/>
        <w:rPr>
          <w:color w:val="00000A"/>
          <w:sz w:val="24"/>
          <w:szCs w:val="24"/>
        </w:rPr>
      </w:pPr>
      <w:r w:rsidRPr="007946D7">
        <w:rPr>
          <w:color w:val="auto"/>
          <w:sz w:val="24"/>
          <w:szCs w:val="24"/>
        </w:rPr>
        <w:t xml:space="preserve">O GOVERNADOR DO ESTADO DE RONDÔNIA, no uso das atribuições que </w:t>
      </w:r>
      <w:r>
        <w:rPr>
          <w:color w:val="auto"/>
          <w:sz w:val="24"/>
          <w:szCs w:val="24"/>
        </w:rPr>
        <w:t>lhe confere o artigo 65, inciso V</w:t>
      </w:r>
      <w:r w:rsidRPr="007946D7">
        <w:rPr>
          <w:color w:val="auto"/>
          <w:sz w:val="24"/>
          <w:szCs w:val="24"/>
        </w:rPr>
        <w:t xml:space="preserve"> da Constituição </w:t>
      </w:r>
      <w:r>
        <w:rPr>
          <w:color w:val="auto"/>
          <w:sz w:val="24"/>
          <w:szCs w:val="24"/>
        </w:rPr>
        <w:t>do Estado</w:t>
      </w:r>
      <w:r>
        <w:rPr>
          <w:color w:val="00000A"/>
          <w:sz w:val="24"/>
          <w:szCs w:val="24"/>
        </w:rPr>
        <w:t xml:space="preserve">, </w:t>
      </w:r>
    </w:p>
    <w:p w:rsidR="006D3699" w:rsidRPr="0013481F" w:rsidRDefault="006D3699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299A" w:rsidRPr="004003EB" w:rsidRDefault="00D1299A" w:rsidP="007B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13481F" w:rsidRPr="0013481F" w:rsidRDefault="0013481F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3481F" w:rsidRDefault="0013481F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3481F"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D1299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designado o</w:t>
      </w:r>
      <w:r w:rsidR="00D1299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SD</w:t>
      </w:r>
      <w:r w:rsidR="00D1299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PM RE 09259-5</w:t>
      </w:r>
      <w:r w:rsidR="00D1299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LEANDRO</w:t>
      </w:r>
      <w:r w:rsidR="00D1299A">
        <w:rPr>
          <w:rFonts w:ascii="Times New Roman" w:hAnsi="Times New Roman" w:cs="Times New Roman"/>
          <w:sz w:val="24"/>
          <w:szCs w:val="24"/>
          <w:lang w:eastAsia="pt-BR"/>
        </w:rPr>
        <w:t xml:space="preserve"> DE SOUZA OLIVEIRA </w:t>
      </w:r>
      <w:r w:rsidR="00D129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desempenhar s</w:t>
      </w:r>
      <w:r w:rsidR="00D1299A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uas funções </w:t>
      </w:r>
      <w:r w:rsidR="00D129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à</w:t>
      </w:r>
      <w:r w:rsidR="00D1299A">
        <w:rPr>
          <w:rFonts w:ascii="Times New Roman" w:hAnsi="Times New Roman" w:cs="Times New Roman"/>
          <w:sz w:val="24"/>
          <w:szCs w:val="24"/>
          <w:lang w:eastAsia="pt-BR"/>
        </w:rPr>
        <w:t xml:space="preserve"> Gerência de Planejamento d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a Secretaria de Estado da Segurança, Defesa e Cidadania</w:t>
      </w:r>
      <w:r w:rsidR="00D1299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1299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SESD</w:t>
      </w:r>
      <w:r w:rsidR="00D1299A">
        <w:rPr>
          <w:rFonts w:ascii="Times New Roman" w:hAnsi="Times New Roman" w:cs="Times New Roman"/>
          <w:sz w:val="24"/>
          <w:szCs w:val="24"/>
          <w:lang w:eastAsia="pt-BR"/>
        </w:rPr>
        <w:t xml:space="preserve">EC, com ônus para o Órgão de destino, de 11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de julho </w:t>
      </w:r>
      <w:r w:rsidR="009D7750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D1299A">
        <w:rPr>
          <w:rFonts w:ascii="Times New Roman" w:hAnsi="Times New Roman" w:cs="Times New Roman"/>
          <w:sz w:val="24"/>
          <w:szCs w:val="24"/>
          <w:lang w:eastAsia="pt-BR"/>
        </w:rPr>
        <w:t xml:space="preserve"> 31 de dezembro de 2018.</w:t>
      </w:r>
    </w:p>
    <w:p w:rsidR="0013481F" w:rsidRPr="0013481F" w:rsidRDefault="0013481F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3481F" w:rsidRPr="0013481F" w:rsidRDefault="0013481F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D129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1299A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Policial</w:t>
      </w:r>
      <w:r w:rsidR="00D129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1299A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Militar</w:t>
      </w:r>
      <w:r w:rsidR="00D129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poderá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, quando necessário e devidamente requisitado</w:t>
      </w:r>
      <w:r w:rsidR="00D1299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pelo Comandante-Geral da </w:t>
      </w:r>
      <w:r w:rsidR="00D1299A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Polícia Militar do Estado de Rondônia - PMRO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, atuar</w:t>
      </w:r>
      <w:r w:rsidR="00D1299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em policiamento extraordinário, especial, em grandes eventos, compor comissões e instruir procedimentos </w:t>
      </w:r>
      <w:proofErr w:type="spellStart"/>
      <w:r w:rsidRPr="0013481F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</w:t>
      </w:r>
      <w:r w:rsidR="00D1299A">
        <w:rPr>
          <w:rFonts w:ascii="Times New Roman" w:hAnsi="Times New Roman" w:cs="Times New Roman"/>
          <w:sz w:val="24"/>
          <w:szCs w:val="24"/>
          <w:lang w:eastAsia="pt-BR"/>
        </w:rPr>
        <w:t xml:space="preserve"> em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as atividades desempenhadas no Órgão cessionário.</w:t>
      </w:r>
    </w:p>
    <w:p w:rsidR="0013481F" w:rsidRPr="0013481F" w:rsidRDefault="0013481F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3481F" w:rsidRDefault="00D1299A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>agregado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o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SD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PM RE 09259-5</w:t>
      </w:r>
      <w:r w:rsidR="009C1ED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LEANDRO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SOUZA OLIVEIRA ao Quadro de 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>Praças da Polícia Militar do Estado de Rondônia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PMRO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a contar da mesma data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>, p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or passar 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a exercer função de natureza policial-militar na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>SESD</w:t>
      </w:r>
      <w:r>
        <w:rPr>
          <w:rFonts w:ascii="Times New Roman" w:hAnsi="Times New Roman" w:cs="Times New Roman"/>
          <w:sz w:val="24"/>
          <w:szCs w:val="24"/>
          <w:lang w:eastAsia="pt-BR"/>
        </w:rPr>
        <w:t>EC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de acordo com o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>rt</w:t>
      </w:r>
      <w:r>
        <w:rPr>
          <w:rFonts w:ascii="Times New Roman" w:hAnsi="Times New Roman" w:cs="Times New Roman"/>
          <w:sz w:val="24"/>
          <w:szCs w:val="24"/>
          <w:lang w:eastAsia="pt-BR"/>
        </w:rPr>
        <w:t>igo 79, § 1º, inciso I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 do Decreto-Lei </w:t>
      </w:r>
      <w:r>
        <w:rPr>
          <w:rFonts w:ascii="Times New Roman" w:hAnsi="Times New Roman" w:cs="Times New Roman"/>
          <w:sz w:val="24"/>
          <w:szCs w:val="24"/>
          <w:lang w:eastAsia="pt-BR"/>
        </w:rPr>
        <w:t>nº 09-A, de 9 de m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>arço de 1982.</w:t>
      </w:r>
    </w:p>
    <w:p w:rsidR="0013481F" w:rsidRPr="0013481F" w:rsidRDefault="0013481F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3481F" w:rsidRPr="0013481F" w:rsidRDefault="007B2DBC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 Fica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="009C1ED0">
        <w:rPr>
          <w:rFonts w:ascii="Times New Roman" w:hAnsi="Times New Roman" w:cs="Times New Roman"/>
          <w:sz w:val="24"/>
          <w:szCs w:val="24"/>
          <w:lang w:eastAsia="pt-BR"/>
        </w:rPr>
        <w:t xml:space="preserve"> SD PM RE 09259-5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>LEANDRO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>DE SOUZA OLIV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EIRA 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>na cond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ição de adido à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-Geral 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eastAsia="pt-BR"/>
        </w:rPr>
        <w:t>PMRO,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 para efeit</w:t>
      </w:r>
      <w:r>
        <w:rPr>
          <w:rFonts w:ascii="Times New Roman" w:hAnsi="Times New Roman" w:cs="Times New Roman"/>
          <w:sz w:val="24"/>
          <w:szCs w:val="24"/>
          <w:lang w:eastAsia="pt-BR"/>
        </w:rPr>
        <w:t>os de alterações e remuneração, conforme dispõe o a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>rt</w:t>
      </w:r>
      <w:r>
        <w:rPr>
          <w:rFonts w:ascii="Times New Roman" w:hAnsi="Times New Roman" w:cs="Times New Roman"/>
          <w:sz w:val="24"/>
          <w:szCs w:val="24"/>
          <w:lang w:eastAsia="pt-BR"/>
        </w:rPr>
        <w:t>igo 80 do Decreto-Lei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nº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 09-A, </w:t>
      </w:r>
      <w:r>
        <w:rPr>
          <w:rFonts w:ascii="Times New Roman" w:hAnsi="Times New Roman" w:cs="Times New Roman"/>
          <w:sz w:val="24"/>
          <w:szCs w:val="24"/>
          <w:lang w:eastAsia="pt-BR"/>
        </w:rPr>
        <w:t>de 1982, combinado com o ar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>t</w:t>
      </w:r>
      <w:r>
        <w:rPr>
          <w:rFonts w:ascii="Times New Roman" w:hAnsi="Times New Roman" w:cs="Times New Roman"/>
          <w:sz w:val="24"/>
          <w:szCs w:val="24"/>
          <w:lang w:eastAsia="pt-BR"/>
        </w:rPr>
        <w:t>igo 26, inciso X</w:t>
      </w:r>
      <w:r w:rsidR="0013481F"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 do Regulamento de Movimentação de Oficiais e Praças da Polícia Militar do Estado de Rondônia.</w:t>
      </w:r>
    </w:p>
    <w:p w:rsidR="0013481F" w:rsidRPr="0013481F" w:rsidRDefault="0013481F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3481F" w:rsidRPr="0013481F" w:rsidRDefault="0013481F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3481F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13481F" w:rsidRPr="0013481F" w:rsidRDefault="0013481F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3481F" w:rsidRPr="0013481F" w:rsidRDefault="0013481F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3481F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351297">
        <w:rPr>
          <w:rFonts w:ascii="Times New Roman" w:hAnsi="Times New Roman" w:cs="Times New Roman"/>
          <w:sz w:val="24"/>
          <w:szCs w:val="24"/>
          <w:lang w:eastAsia="pt-BR"/>
        </w:rPr>
        <w:t xml:space="preserve"> 6 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agosto</w:t>
      </w:r>
      <w:r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130º da República.</w:t>
      </w:r>
    </w:p>
    <w:p w:rsidR="0013481F" w:rsidRPr="0013481F" w:rsidRDefault="0013481F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3481F" w:rsidRDefault="0013481F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B2DBC" w:rsidRPr="0013481F" w:rsidRDefault="007B2DBC" w:rsidP="007B2D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3481F" w:rsidRPr="0013481F" w:rsidRDefault="0013481F" w:rsidP="007B2DB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3481F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13481F" w:rsidRPr="0013481F" w:rsidRDefault="0013481F" w:rsidP="007B2DB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3481F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13481F" w:rsidRPr="0013481F" w:rsidRDefault="0013481F" w:rsidP="007B2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847D1" w:rsidRDefault="002847D1" w:rsidP="007B2DBC">
      <w:pPr>
        <w:spacing w:after="0" w:line="240" w:lineRule="auto"/>
      </w:pPr>
    </w:p>
    <w:sectPr w:rsidR="002847D1" w:rsidSect="00D1299A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9A" w:rsidRDefault="00D1299A" w:rsidP="00D1299A">
      <w:pPr>
        <w:spacing w:after="0" w:line="240" w:lineRule="auto"/>
      </w:pPr>
      <w:r>
        <w:separator/>
      </w:r>
    </w:p>
  </w:endnote>
  <w:endnote w:type="continuationSeparator" w:id="0">
    <w:p w:rsidR="00D1299A" w:rsidRDefault="00D1299A" w:rsidP="00D1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9A" w:rsidRDefault="00D1299A" w:rsidP="00D1299A">
      <w:pPr>
        <w:spacing w:after="0" w:line="240" w:lineRule="auto"/>
      </w:pPr>
      <w:r>
        <w:separator/>
      </w:r>
    </w:p>
  </w:footnote>
  <w:footnote w:type="continuationSeparator" w:id="0">
    <w:p w:rsidR="00D1299A" w:rsidRDefault="00D1299A" w:rsidP="00D1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9A" w:rsidRPr="004003EB" w:rsidRDefault="00D1299A" w:rsidP="00D1299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95054380" r:id="rId2"/>
      </w:object>
    </w:r>
  </w:p>
  <w:p w:rsidR="00D1299A" w:rsidRPr="004003EB" w:rsidRDefault="00D1299A" w:rsidP="00D1299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1299A" w:rsidRPr="004003EB" w:rsidRDefault="00D1299A" w:rsidP="00D1299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GOVERNADORIA</w:t>
    </w:r>
  </w:p>
  <w:p w:rsidR="00D1299A" w:rsidRPr="00D1299A" w:rsidRDefault="00D1299A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1F"/>
    <w:rsid w:val="0013481F"/>
    <w:rsid w:val="002847D1"/>
    <w:rsid w:val="00351297"/>
    <w:rsid w:val="00424A70"/>
    <w:rsid w:val="006D3699"/>
    <w:rsid w:val="007B2DBC"/>
    <w:rsid w:val="008F6811"/>
    <w:rsid w:val="009C1ED0"/>
    <w:rsid w:val="009D7750"/>
    <w:rsid w:val="00D1299A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0EDBEFD3-B6E5-4FC0-9668-0F87FB6A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3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481F"/>
    <w:rPr>
      <w:b/>
      <w:bCs/>
    </w:rPr>
  </w:style>
  <w:style w:type="paragraph" w:customStyle="1" w:styleId="tabelatextoalinhadoesquerda">
    <w:name w:val="tabela_texto_alinhado_esquerda"/>
    <w:basedOn w:val="Normal"/>
    <w:rsid w:val="0013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3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48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3481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12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99A"/>
  </w:style>
  <w:style w:type="paragraph" w:styleId="Rodap">
    <w:name w:val="footer"/>
    <w:basedOn w:val="Normal"/>
    <w:link w:val="RodapChar"/>
    <w:uiPriority w:val="99"/>
    <w:unhideWhenUsed/>
    <w:rsid w:val="00D12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99A"/>
  </w:style>
  <w:style w:type="paragraph" w:styleId="Corpodetexto">
    <w:name w:val="Body Text"/>
    <w:basedOn w:val="Normal"/>
    <w:link w:val="CorpodetextoChar"/>
    <w:rsid w:val="00424A70"/>
    <w:pPr>
      <w:suppressAutoHyphens/>
      <w:overflowPunct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24A70"/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2018-08-02T15:14:00Z</cp:lastPrinted>
  <dcterms:created xsi:type="dcterms:W3CDTF">2018-08-02T13:37:00Z</dcterms:created>
  <dcterms:modified xsi:type="dcterms:W3CDTF">2018-08-06T13:53:00Z</dcterms:modified>
</cp:coreProperties>
</file>