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1A" w:rsidRPr="00FF56B9" w:rsidRDefault="008E441A" w:rsidP="000B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Ç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Ã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:rsidR="008E441A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020" w:rsidRPr="00E823FF" w:rsidRDefault="00F90020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8E441A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1A">
        <w:rPr>
          <w:rFonts w:ascii="Times New Roman" w:hAnsi="Times New Roman" w:cs="Times New Roman"/>
          <w:sz w:val="24"/>
          <w:szCs w:val="24"/>
        </w:rPr>
        <w:t>No</w:t>
      </w:r>
      <w:r w:rsidR="000B5B03">
        <w:rPr>
          <w:rFonts w:ascii="Times New Roman" w:hAnsi="Times New Roman" w:cs="Times New Roman"/>
          <w:sz w:val="24"/>
          <w:szCs w:val="24"/>
        </w:rPr>
        <w:t xml:space="preserve"> D</w:t>
      </w:r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ecreto n</w:t>
      </w:r>
      <w:r w:rsidR="000B5B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23.022</w:t>
      </w:r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0B5B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16 </w:t>
      </w:r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julho </w:t>
      </w:r>
      <w:r w:rsidR="000B5B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2018</w:t>
      </w:r>
      <w:r w:rsidRPr="008E441A">
        <w:rPr>
          <w:rFonts w:ascii="Times New Roman" w:hAnsi="Times New Roman" w:cs="Times New Roman"/>
          <w:sz w:val="24"/>
          <w:szCs w:val="24"/>
        </w:rPr>
        <w:t>, que “</w:t>
      </w:r>
      <w:r w:rsidR="000B5B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Designa Praça</w:t>
      </w:r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Polícia Militar do Estado de Rondônia e dá outras </w:t>
      </w:r>
      <w:proofErr w:type="gramStart"/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providências</w:t>
      </w:r>
      <w:r w:rsidRPr="008E441A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8E441A">
        <w:rPr>
          <w:rFonts w:ascii="Times New Roman" w:hAnsi="Times New Roman" w:cs="Times New Roman"/>
          <w:sz w:val="24"/>
          <w:szCs w:val="24"/>
        </w:rPr>
        <w:t>,</w:t>
      </w:r>
    </w:p>
    <w:p w:rsidR="008E441A" w:rsidRPr="00E823FF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E823FF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8E441A" w:rsidRPr="00E823FF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8E441A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0B5B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30F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  <w:r w:rsidR="000B5B03" w:rsidRPr="000B5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Órgão de destino</w:t>
      </w:r>
      <w:r w:rsidR="000B5B03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30F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  <w:r w:rsidRPr="008E441A">
        <w:rPr>
          <w:rFonts w:ascii="Times New Roman" w:hAnsi="Times New Roman" w:cs="Times New Roman"/>
          <w:sz w:val="24"/>
          <w:szCs w:val="24"/>
        </w:rPr>
        <w:t>”</w:t>
      </w:r>
    </w:p>
    <w:p w:rsidR="008E441A" w:rsidRPr="00E823FF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9108FD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FD">
        <w:rPr>
          <w:rFonts w:ascii="Times New Roman" w:hAnsi="Times New Roman" w:cs="Times New Roman"/>
          <w:b/>
          <w:sz w:val="24"/>
          <w:szCs w:val="24"/>
        </w:rPr>
        <w:t>LEIA-SE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441A" w:rsidRPr="00E823FF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F45" w:rsidRPr="008E441A" w:rsidRDefault="00F30F45" w:rsidP="00F30F45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  <w:r w:rsidRPr="000B5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Órgão de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rigem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</w:t>
      </w:r>
      <w:bookmarkStart w:id="0" w:name="_GoBack"/>
      <w:bookmarkEnd w:id="0"/>
      <w:r w:rsidRPr="008E441A">
        <w:rPr>
          <w:rFonts w:ascii="Times New Roman" w:hAnsi="Times New Roman" w:cs="Times New Roman"/>
          <w:sz w:val="24"/>
          <w:szCs w:val="24"/>
        </w:rPr>
        <w:t>”</w:t>
      </w:r>
    </w:p>
    <w:p w:rsidR="008E441A" w:rsidRPr="00E823FF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8E441A" w:rsidRPr="00E823FF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Palácio do Governo do Estado de Rondônia, em</w:t>
      </w:r>
      <w:r w:rsidR="005817DD">
        <w:rPr>
          <w:rFonts w:ascii="Times New Roman" w:hAnsi="Times New Roman" w:cs="Times New Roman"/>
          <w:sz w:val="24"/>
          <w:szCs w:val="24"/>
        </w:rPr>
        <w:t xml:space="preserve"> 1</w:t>
      </w:r>
      <w:r w:rsidR="000B5B03">
        <w:rPr>
          <w:rFonts w:ascii="Times New Roman" w:hAnsi="Times New Roman" w:cs="Times New Roman"/>
          <w:sz w:val="24"/>
          <w:szCs w:val="24"/>
        </w:rPr>
        <w:t>7</w:t>
      </w:r>
      <w:r w:rsidR="0058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julho de 2018</w:t>
      </w:r>
      <w:r w:rsidRPr="00E82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130º</w:t>
      </w:r>
      <w:r w:rsidRPr="00E823F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E441A" w:rsidRPr="00E823FF" w:rsidRDefault="008E441A" w:rsidP="000B5B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8E441A" w:rsidRDefault="008E441A" w:rsidP="000B5B0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1A" w:rsidRPr="00E823FF" w:rsidRDefault="008E441A" w:rsidP="000B5B0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1A" w:rsidRDefault="008E441A" w:rsidP="000B5B0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E441A" w:rsidRPr="00E823FF" w:rsidRDefault="008E441A" w:rsidP="000B5B0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Governador</w:t>
      </w:r>
    </w:p>
    <w:p w:rsidR="00496940" w:rsidRDefault="00F30F45" w:rsidP="000B5B03">
      <w:pPr>
        <w:spacing w:after="0" w:line="240" w:lineRule="auto"/>
      </w:pPr>
    </w:p>
    <w:sectPr w:rsidR="00496940" w:rsidSect="00F90020">
      <w:headerReference w:type="default" r:id="rId6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20" w:rsidRDefault="00F90020" w:rsidP="00F90020">
      <w:pPr>
        <w:spacing w:after="0" w:line="240" w:lineRule="auto"/>
      </w:pPr>
      <w:r>
        <w:separator/>
      </w:r>
    </w:p>
  </w:endnote>
  <w:endnote w:type="continuationSeparator" w:id="0">
    <w:p w:rsidR="00F90020" w:rsidRDefault="00F90020" w:rsidP="00F9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20" w:rsidRDefault="00F90020" w:rsidP="00F90020">
      <w:pPr>
        <w:spacing w:after="0" w:line="240" w:lineRule="auto"/>
      </w:pPr>
      <w:r>
        <w:separator/>
      </w:r>
    </w:p>
  </w:footnote>
  <w:footnote w:type="continuationSeparator" w:id="0">
    <w:p w:rsidR="00F90020" w:rsidRDefault="00F90020" w:rsidP="00F9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FF" w:rsidRPr="00E823FF" w:rsidRDefault="00F54227" w:rsidP="002B57DC">
    <w:pPr>
      <w:spacing w:after="0" w:line="240" w:lineRule="aut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3339150" r:id="rId2"/>
      </w:object>
    </w:r>
  </w:p>
  <w:p w:rsidR="00E823FF" w:rsidRPr="00E823FF" w:rsidRDefault="00F54227" w:rsidP="002B57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823FF" w:rsidRPr="00E823FF" w:rsidRDefault="00F54227" w:rsidP="002B57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GOVERNADORIA</w:t>
    </w:r>
  </w:p>
  <w:p w:rsidR="00E823FF" w:rsidRPr="000B5B03" w:rsidRDefault="00F30F45" w:rsidP="00F90020">
    <w:pPr>
      <w:pStyle w:val="Cabealho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A"/>
    <w:rsid w:val="000B5B03"/>
    <w:rsid w:val="005817DD"/>
    <w:rsid w:val="008E441A"/>
    <w:rsid w:val="00B41099"/>
    <w:rsid w:val="00DC34EE"/>
    <w:rsid w:val="00DE17B7"/>
    <w:rsid w:val="00F30F45"/>
    <w:rsid w:val="00F54227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5E9CFA4-2BD2-4345-9CEF-A0868CB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441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8E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E441A"/>
  </w:style>
  <w:style w:type="paragraph" w:styleId="Rodap">
    <w:name w:val="footer"/>
    <w:basedOn w:val="Normal"/>
    <w:link w:val="RodapChar"/>
    <w:uiPriority w:val="99"/>
    <w:unhideWhenUsed/>
    <w:rsid w:val="00F9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020"/>
  </w:style>
  <w:style w:type="paragraph" w:styleId="Textodebalo">
    <w:name w:val="Balloon Text"/>
    <w:basedOn w:val="Normal"/>
    <w:link w:val="TextodebaloChar"/>
    <w:uiPriority w:val="99"/>
    <w:semiHidden/>
    <w:unhideWhenUsed/>
    <w:rsid w:val="00F9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Wualen Carlos de Oliveira Anthero</cp:lastModifiedBy>
  <cp:revision>3</cp:revision>
  <cp:lastPrinted>2018-07-17T17:15:00Z</cp:lastPrinted>
  <dcterms:created xsi:type="dcterms:W3CDTF">2018-07-17T17:07:00Z</dcterms:created>
  <dcterms:modified xsi:type="dcterms:W3CDTF">2018-07-17T17:16:00Z</dcterms:modified>
</cp:coreProperties>
</file>