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91" w:rsidRPr="00DD7016" w:rsidRDefault="00F32891" w:rsidP="00F32891">
      <w:pPr>
        <w:jc w:val="center"/>
        <w:rPr>
          <w:bCs/>
        </w:rPr>
      </w:pPr>
      <w:r w:rsidRPr="00DD7016">
        <w:rPr>
          <w:bCs/>
        </w:rPr>
        <w:t>DECRETO N.</w:t>
      </w:r>
      <w:r w:rsidR="00C75898">
        <w:rPr>
          <w:bCs/>
        </w:rPr>
        <w:t xml:space="preserve"> 23.021</w:t>
      </w:r>
      <w:r w:rsidRPr="00DD7016">
        <w:rPr>
          <w:bCs/>
        </w:rPr>
        <w:t>, DE</w:t>
      </w:r>
      <w:r w:rsidR="00C75898">
        <w:rPr>
          <w:bCs/>
        </w:rPr>
        <w:t xml:space="preserve"> 16 </w:t>
      </w:r>
      <w:r w:rsidRPr="00DD7016">
        <w:rPr>
          <w:bCs/>
        </w:rPr>
        <w:t xml:space="preserve">DE </w:t>
      </w:r>
      <w:r w:rsidR="000C0F1C">
        <w:rPr>
          <w:bCs/>
        </w:rPr>
        <w:t>JULH</w:t>
      </w:r>
      <w:r w:rsidRPr="00DD7016">
        <w:rPr>
          <w:bCs/>
        </w:rPr>
        <w:t>O DE 2018.</w:t>
      </w:r>
    </w:p>
    <w:p w:rsidR="00DC7D45" w:rsidRPr="00DD7016" w:rsidRDefault="00DC7D45" w:rsidP="00F32891">
      <w:pPr>
        <w:pStyle w:val="Recuodecorpodetexto"/>
        <w:tabs>
          <w:tab w:val="left" w:pos="6379"/>
        </w:tabs>
        <w:ind w:left="5103"/>
        <w:rPr>
          <w:sz w:val="24"/>
          <w:szCs w:val="24"/>
        </w:rPr>
      </w:pPr>
    </w:p>
    <w:p w:rsidR="00F32891" w:rsidRPr="00DD7016" w:rsidRDefault="00D00658" w:rsidP="00F32891">
      <w:pPr>
        <w:pStyle w:val="Recuodecorpodetexto"/>
        <w:tabs>
          <w:tab w:val="left" w:pos="6379"/>
        </w:tabs>
        <w:ind w:left="5103"/>
        <w:rPr>
          <w:sz w:val="24"/>
          <w:szCs w:val="24"/>
        </w:rPr>
      </w:pPr>
      <w:r w:rsidRPr="00DD7016">
        <w:rPr>
          <w:sz w:val="24"/>
          <w:szCs w:val="24"/>
        </w:rPr>
        <w:t>Substitui membros d</w:t>
      </w:r>
      <w:r w:rsidR="00F32891" w:rsidRPr="00DD7016">
        <w:rPr>
          <w:sz w:val="24"/>
          <w:szCs w:val="24"/>
        </w:rPr>
        <w:t xml:space="preserve">o Conselho Estadual de Acompanhamento, Controle Social, Comprovação e Fiscalização dos Recursos do Fundo de Manutenção e Desenvolvimento da Educação Básica e de Valorização dos Profissionais da Educação </w:t>
      </w:r>
      <w:r w:rsidR="00DC7D45" w:rsidRPr="00DD7016">
        <w:rPr>
          <w:sz w:val="24"/>
          <w:szCs w:val="24"/>
        </w:rPr>
        <w:t>-</w:t>
      </w:r>
      <w:r w:rsidR="00F32891" w:rsidRPr="00DD7016">
        <w:rPr>
          <w:sz w:val="24"/>
          <w:szCs w:val="24"/>
        </w:rPr>
        <w:t xml:space="preserve"> FUNDEB</w:t>
      </w:r>
      <w:r w:rsidR="00DC7D45" w:rsidRPr="00DD7016">
        <w:rPr>
          <w:sz w:val="24"/>
          <w:szCs w:val="24"/>
        </w:rPr>
        <w:t xml:space="preserve"> - CONDEB</w:t>
      </w:r>
      <w:r w:rsidR="00F32891" w:rsidRPr="00DD7016">
        <w:rPr>
          <w:sz w:val="24"/>
          <w:szCs w:val="24"/>
        </w:rPr>
        <w:t>.</w:t>
      </w:r>
    </w:p>
    <w:p w:rsidR="00F32891" w:rsidRPr="00DD7016" w:rsidRDefault="00F32891" w:rsidP="00F32891">
      <w:pPr>
        <w:pStyle w:val="Recuodecorpodetexto3"/>
        <w:ind w:firstLine="567"/>
        <w:rPr>
          <w:sz w:val="24"/>
          <w:szCs w:val="24"/>
        </w:rPr>
      </w:pPr>
    </w:p>
    <w:p w:rsidR="00F32891" w:rsidRPr="00DD7016" w:rsidRDefault="00F32891" w:rsidP="00F32891">
      <w:pPr>
        <w:pStyle w:val="Recuodecorpodetexto3"/>
        <w:ind w:firstLine="567"/>
        <w:rPr>
          <w:sz w:val="24"/>
          <w:szCs w:val="24"/>
        </w:rPr>
      </w:pPr>
      <w:r w:rsidRPr="00DD7016">
        <w:rPr>
          <w:sz w:val="24"/>
          <w:szCs w:val="24"/>
        </w:rPr>
        <w:t xml:space="preserve">O </w:t>
      </w:r>
      <w:r w:rsidRPr="00DD7016">
        <w:rPr>
          <w:color w:val="000000"/>
          <w:sz w:val="24"/>
          <w:szCs w:val="24"/>
        </w:rPr>
        <w:t>GOVERNADOR DO ESTADO DE RONDÔNIA</w:t>
      </w:r>
      <w:r w:rsidRPr="00DD7016">
        <w:rPr>
          <w:sz w:val="24"/>
          <w:szCs w:val="24"/>
        </w:rPr>
        <w:t xml:space="preserve">, no uso das atribuições que lhe confere o artigo 65, inciso V da Constituição </w:t>
      </w:r>
      <w:r w:rsidR="00DC7D45" w:rsidRPr="00DD7016">
        <w:rPr>
          <w:sz w:val="24"/>
          <w:szCs w:val="24"/>
        </w:rPr>
        <w:t>do Estado</w:t>
      </w:r>
      <w:r w:rsidRPr="00DD7016">
        <w:rPr>
          <w:sz w:val="24"/>
          <w:szCs w:val="24"/>
        </w:rPr>
        <w:t>,</w:t>
      </w:r>
    </w:p>
    <w:p w:rsidR="00F32891" w:rsidRPr="00DD7016" w:rsidRDefault="00F32891" w:rsidP="00F32891">
      <w:pPr>
        <w:pStyle w:val="Recuodecorpodetexto3"/>
        <w:ind w:firstLine="567"/>
        <w:rPr>
          <w:sz w:val="24"/>
          <w:szCs w:val="24"/>
        </w:rPr>
      </w:pPr>
    </w:p>
    <w:p w:rsidR="00F32891" w:rsidRPr="00DD7016" w:rsidRDefault="00F32891" w:rsidP="00F32891">
      <w:pPr>
        <w:ind w:firstLine="567"/>
        <w:jc w:val="both"/>
      </w:pPr>
      <w:r w:rsidRPr="00DD7016">
        <w:rPr>
          <w:u w:val="words"/>
        </w:rPr>
        <w:t>D E C R E T A</w:t>
      </w:r>
      <w:r w:rsidRPr="00DD7016">
        <w:t>:</w:t>
      </w:r>
    </w:p>
    <w:p w:rsidR="00F32891" w:rsidRPr="00DD7016" w:rsidRDefault="00F32891" w:rsidP="00F32891">
      <w:pPr>
        <w:ind w:firstLine="567"/>
        <w:jc w:val="both"/>
      </w:pPr>
    </w:p>
    <w:p w:rsidR="00F32891" w:rsidRPr="00DD7016" w:rsidRDefault="00F32891" w:rsidP="00F32891">
      <w:pPr>
        <w:ind w:firstLine="567"/>
        <w:jc w:val="both"/>
      </w:pPr>
      <w:r w:rsidRPr="00DD7016">
        <w:t xml:space="preserve">Art. 1º. </w:t>
      </w:r>
      <w:r w:rsidR="00703E31" w:rsidRPr="00DD7016">
        <w:t>As alíneas “a”</w:t>
      </w:r>
      <w:r w:rsidR="00D044A3">
        <w:t>,</w:t>
      </w:r>
      <w:r w:rsidR="00703E31" w:rsidRPr="00DD7016">
        <w:t xml:space="preserve"> inciso I</w:t>
      </w:r>
      <w:r w:rsidR="00DD7016" w:rsidRPr="00DD7016">
        <w:t>V</w:t>
      </w:r>
      <w:r w:rsidR="00CA77A2" w:rsidRPr="00DD7016">
        <w:t xml:space="preserve"> </w:t>
      </w:r>
      <w:r w:rsidR="00DD7016">
        <w:t>e</w:t>
      </w:r>
      <w:r w:rsidR="00703E31" w:rsidRPr="00DD7016">
        <w:t xml:space="preserve"> “a”</w:t>
      </w:r>
      <w:r w:rsidR="00D044A3">
        <w:t>,</w:t>
      </w:r>
      <w:r w:rsidR="00703E31" w:rsidRPr="00DD7016">
        <w:t xml:space="preserve"> inciso </w:t>
      </w:r>
      <w:r w:rsidR="00DD7016">
        <w:t>V</w:t>
      </w:r>
      <w:r w:rsidR="00703E31" w:rsidRPr="00DD7016">
        <w:t xml:space="preserve"> </w:t>
      </w:r>
      <w:r w:rsidR="00D044A3">
        <w:t>d</w:t>
      </w:r>
      <w:r w:rsidR="0047123F" w:rsidRPr="00DD7016">
        <w:t xml:space="preserve">o artigo </w:t>
      </w:r>
      <w:r w:rsidR="00D044A3">
        <w:t>1</w:t>
      </w:r>
      <w:r w:rsidR="0047123F" w:rsidRPr="00DD7016">
        <w:t xml:space="preserve">º </w:t>
      </w:r>
      <w:r w:rsidR="00703E31" w:rsidRPr="00DD7016">
        <w:t>do Decreto nº 22.520, de 8</w:t>
      </w:r>
      <w:r w:rsidRPr="00DD7016">
        <w:t xml:space="preserve"> de </w:t>
      </w:r>
      <w:r w:rsidR="00703E31" w:rsidRPr="00DD7016">
        <w:t>janeiro de 2018</w:t>
      </w:r>
      <w:r w:rsidRPr="00DD7016">
        <w:t>, que “</w:t>
      </w:r>
      <w:r w:rsidR="00703E31" w:rsidRPr="00DD7016">
        <w:rPr>
          <w:bCs/>
          <w:color w:val="000000"/>
        </w:rPr>
        <w:t xml:space="preserve">Dispõe sobre a nomeação dos membros do </w:t>
      </w:r>
      <w:r w:rsidR="00703E31" w:rsidRPr="00DD7016">
        <w:t>Conselho Estadual de Acompanhamento, Controle Social, Comprovação e Fiscalização dos Recursos do Fundo de Manutenção e Desenvolvimento da Educação Básica e de Valorização dos Profissionais da Educação - FUNDEB - CONDEB</w:t>
      </w:r>
      <w:r w:rsidRPr="00DD7016">
        <w:t>.”</w:t>
      </w:r>
      <w:r w:rsidR="00734CD0">
        <w:t>,</w:t>
      </w:r>
      <w:r w:rsidRPr="00DD7016">
        <w:t xml:space="preserve"> passam a vigorar </w:t>
      </w:r>
      <w:r w:rsidR="00703E31" w:rsidRPr="00DD7016">
        <w:t>conforme segue</w:t>
      </w:r>
      <w:r w:rsidRPr="00DD7016">
        <w:t>:</w:t>
      </w:r>
    </w:p>
    <w:p w:rsidR="00F32891" w:rsidRPr="00DD7016" w:rsidRDefault="00F32891" w:rsidP="00F32891">
      <w:pPr>
        <w:ind w:firstLine="567"/>
        <w:jc w:val="both"/>
      </w:pPr>
    </w:p>
    <w:p w:rsidR="00F32891" w:rsidRPr="00DD7016" w:rsidRDefault="00F32891" w:rsidP="00F32891">
      <w:pPr>
        <w:ind w:firstLine="567"/>
        <w:jc w:val="both"/>
      </w:pPr>
      <w:r w:rsidRPr="00DD7016">
        <w:t>“Art. 1º. ..................................................................................................................................................</w:t>
      </w:r>
    </w:p>
    <w:p w:rsidR="0047123F" w:rsidRPr="00DD7016" w:rsidRDefault="0047123F" w:rsidP="009E2BCF">
      <w:pPr>
        <w:tabs>
          <w:tab w:val="left" w:pos="948"/>
        </w:tabs>
        <w:ind w:firstLine="567"/>
        <w:jc w:val="both"/>
      </w:pPr>
    </w:p>
    <w:p w:rsidR="00DD7016" w:rsidRPr="00DD7016" w:rsidRDefault="00DD7016" w:rsidP="00F32891">
      <w:pPr>
        <w:ind w:firstLine="567"/>
        <w:jc w:val="both"/>
      </w:pPr>
      <w:r w:rsidRPr="00DD7016">
        <w:t>................................................................................................................................................................</w:t>
      </w:r>
    </w:p>
    <w:p w:rsidR="00DD7016" w:rsidRPr="00DD7016" w:rsidRDefault="00DD7016" w:rsidP="00F32891">
      <w:pPr>
        <w:ind w:firstLine="567"/>
        <w:jc w:val="both"/>
      </w:pPr>
    </w:p>
    <w:p w:rsidR="0047123F" w:rsidRPr="00DD7016" w:rsidRDefault="0047123F" w:rsidP="00F32891">
      <w:pPr>
        <w:ind w:firstLine="567"/>
        <w:jc w:val="both"/>
      </w:pPr>
      <w:r w:rsidRPr="00DD7016">
        <w:t>I</w:t>
      </w:r>
      <w:r w:rsidR="00DC7D45" w:rsidRPr="00DD7016">
        <w:t xml:space="preserve">V </w:t>
      </w:r>
      <w:r w:rsidRPr="00DD7016">
        <w:t>- .........................................................................................................................................................</w:t>
      </w:r>
    </w:p>
    <w:p w:rsidR="00F32891" w:rsidRPr="00DD7016" w:rsidRDefault="00F32891" w:rsidP="00F32891">
      <w:pPr>
        <w:ind w:firstLine="567"/>
        <w:jc w:val="both"/>
      </w:pPr>
    </w:p>
    <w:p w:rsidR="00F32891" w:rsidRPr="00DD7016" w:rsidRDefault="007554C8" w:rsidP="00F32891">
      <w:pPr>
        <w:ind w:firstLine="567"/>
        <w:jc w:val="both"/>
      </w:pPr>
      <w:r w:rsidRPr="00DD7016">
        <w:t>a</w:t>
      </w:r>
      <w:r w:rsidR="00F32891" w:rsidRPr="00DD7016">
        <w:t xml:space="preserve">) </w:t>
      </w:r>
      <w:r w:rsidR="00DD7016" w:rsidRPr="00DD7016">
        <w:rPr>
          <w:color w:val="000000"/>
        </w:rPr>
        <w:t xml:space="preserve">Adir Josefa de Oliveira, titular; e </w:t>
      </w:r>
      <w:proofErr w:type="spellStart"/>
      <w:r w:rsidR="00DD7016" w:rsidRPr="00DD7016">
        <w:rPr>
          <w:color w:val="000000"/>
        </w:rPr>
        <w:t>Julice</w:t>
      </w:r>
      <w:proofErr w:type="spellEnd"/>
      <w:r w:rsidR="00DD7016" w:rsidRPr="00DD7016">
        <w:rPr>
          <w:color w:val="000000"/>
        </w:rPr>
        <w:t xml:space="preserve"> Barboza da Silva</w:t>
      </w:r>
      <w:r w:rsidR="00444707">
        <w:rPr>
          <w:color w:val="000000"/>
        </w:rPr>
        <w:t>, suplente</w:t>
      </w:r>
      <w:r w:rsidR="00F32891" w:rsidRPr="00DD7016">
        <w:t>;</w:t>
      </w:r>
    </w:p>
    <w:p w:rsidR="007554C8" w:rsidRPr="00DD7016" w:rsidRDefault="007554C8" w:rsidP="00F32891">
      <w:pPr>
        <w:ind w:firstLine="567"/>
        <w:jc w:val="both"/>
      </w:pPr>
    </w:p>
    <w:p w:rsidR="0047123F" w:rsidRPr="00DD7016" w:rsidRDefault="00DD7016" w:rsidP="0047123F">
      <w:pPr>
        <w:ind w:firstLine="567"/>
        <w:jc w:val="both"/>
      </w:pPr>
      <w:r w:rsidRPr="00DD7016">
        <w:t>V</w:t>
      </w:r>
      <w:r w:rsidR="0047123F" w:rsidRPr="00DD7016">
        <w:t xml:space="preserve"> - </w:t>
      </w:r>
      <w:r w:rsidRPr="00DD7016">
        <w:t>.</w:t>
      </w:r>
      <w:r w:rsidR="0047123F" w:rsidRPr="00DD7016">
        <w:t>.........................................................................................................................................................</w:t>
      </w:r>
    </w:p>
    <w:p w:rsidR="00F32891" w:rsidRPr="00DD7016" w:rsidRDefault="00F32891" w:rsidP="00F32891">
      <w:pPr>
        <w:jc w:val="both"/>
      </w:pPr>
    </w:p>
    <w:p w:rsidR="00F32891" w:rsidRPr="00DD7016" w:rsidRDefault="00F32891" w:rsidP="00F32891">
      <w:pPr>
        <w:ind w:firstLine="567"/>
        <w:jc w:val="both"/>
      </w:pPr>
      <w:r w:rsidRPr="00DD7016">
        <w:t xml:space="preserve">a) </w:t>
      </w:r>
      <w:proofErr w:type="spellStart"/>
      <w:r w:rsidR="00DD7016" w:rsidRPr="00DD7016">
        <w:rPr>
          <w:color w:val="000000"/>
        </w:rPr>
        <w:t>Yoshizo</w:t>
      </w:r>
      <w:proofErr w:type="spellEnd"/>
      <w:r w:rsidR="00DD7016" w:rsidRPr="00DD7016">
        <w:rPr>
          <w:color w:val="000000"/>
        </w:rPr>
        <w:t xml:space="preserve"> </w:t>
      </w:r>
      <w:proofErr w:type="spellStart"/>
      <w:r w:rsidR="00DD7016" w:rsidRPr="00DD7016">
        <w:rPr>
          <w:color w:val="000000"/>
        </w:rPr>
        <w:t>Tamie</w:t>
      </w:r>
      <w:proofErr w:type="spellEnd"/>
      <w:r w:rsidR="00DD7016" w:rsidRPr="00DD7016">
        <w:rPr>
          <w:color w:val="000000"/>
        </w:rPr>
        <w:t xml:space="preserve"> </w:t>
      </w:r>
      <w:proofErr w:type="spellStart"/>
      <w:r w:rsidR="00DD7016" w:rsidRPr="00DD7016">
        <w:rPr>
          <w:color w:val="000000"/>
        </w:rPr>
        <w:t>Matzuda</w:t>
      </w:r>
      <w:proofErr w:type="spellEnd"/>
      <w:r w:rsidR="00DD7016" w:rsidRPr="00DD7016">
        <w:rPr>
          <w:color w:val="000000"/>
        </w:rPr>
        <w:t>, titular;</w:t>
      </w:r>
      <w:r w:rsidR="00DD7016">
        <w:rPr>
          <w:color w:val="000000"/>
        </w:rPr>
        <w:t xml:space="preserve"> .......................................................................................................</w:t>
      </w:r>
    </w:p>
    <w:p w:rsidR="00F32891" w:rsidRPr="00DD7016" w:rsidRDefault="00F32891" w:rsidP="00F32891">
      <w:pPr>
        <w:ind w:firstLine="567"/>
        <w:jc w:val="both"/>
      </w:pPr>
    </w:p>
    <w:p w:rsidR="005C236E" w:rsidRPr="00DD7016" w:rsidRDefault="005C236E" w:rsidP="00F32891">
      <w:pPr>
        <w:ind w:firstLine="567"/>
        <w:jc w:val="both"/>
      </w:pPr>
      <w:r w:rsidRPr="00DD7016">
        <w:t>..............................................................................................................................................................</w:t>
      </w:r>
      <w:r w:rsidR="00DD7016" w:rsidRPr="00DD7016">
        <w:t>”</w:t>
      </w:r>
    </w:p>
    <w:p w:rsidR="009E2BCF" w:rsidRPr="00DD7016" w:rsidRDefault="009E2BCF" w:rsidP="00F32891">
      <w:pPr>
        <w:jc w:val="both"/>
      </w:pPr>
    </w:p>
    <w:p w:rsidR="005C236E" w:rsidRPr="00DD7016" w:rsidRDefault="00F32891" w:rsidP="009E2BCF">
      <w:pPr>
        <w:ind w:firstLine="567"/>
        <w:jc w:val="both"/>
      </w:pPr>
      <w:r w:rsidRPr="00DD7016">
        <w:t>Art. 2º. Este Decreto entra em vigor na data de sua publicação</w:t>
      </w:r>
      <w:r w:rsidR="005C236E" w:rsidRPr="00DD7016">
        <w:t>, com ef</w:t>
      </w:r>
      <w:r w:rsidR="00DD7016" w:rsidRPr="00DD7016">
        <w:t>eitos retroativos a contar de 4</w:t>
      </w:r>
      <w:r w:rsidR="005C236E" w:rsidRPr="00DD7016">
        <w:t xml:space="preserve"> de </w:t>
      </w:r>
      <w:r w:rsidR="00DD7016" w:rsidRPr="00DD7016">
        <w:t>julh</w:t>
      </w:r>
      <w:r w:rsidR="005C236E" w:rsidRPr="00DD7016">
        <w:t>o de 2018</w:t>
      </w:r>
      <w:r w:rsidRPr="00DD7016">
        <w:t>.</w:t>
      </w:r>
    </w:p>
    <w:p w:rsidR="00A9736E" w:rsidRPr="00DD7016" w:rsidRDefault="00A9736E" w:rsidP="009E2BCF">
      <w:pPr>
        <w:ind w:firstLine="567"/>
        <w:jc w:val="both"/>
      </w:pPr>
    </w:p>
    <w:p w:rsidR="008E28D9" w:rsidRPr="00DD7016" w:rsidRDefault="00F32891" w:rsidP="00A9736E">
      <w:pPr>
        <w:ind w:firstLine="567"/>
        <w:jc w:val="both"/>
      </w:pPr>
      <w:r w:rsidRPr="00DD7016">
        <w:t>Palácio do Governo do Estado de Rondônia, em</w:t>
      </w:r>
      <w:r w:rsidR="00C75898">
        <w:t xml:space="preserve"> 16 </w:t>
      </w:r>
      <w:bookmarkStart w:id="0" w:name="_GoBack"/>
      <w:bookmarkEnd w:id="0"/>
      <w:r w:rsidRPr="00DD7016">
        <w:t>de</w:t>
      </w:r>
      <w:r w:rsidR="008E28D9" w:rsidRPr="00DD7016">
        <w:t xml:space="preserve"> </w:t>
      </w:r>
      <w:r w:rsidR="00DD7016" w:rsidRPr="00DD7016">
        <w:t>julh</w:t>
      </w:r>
      <w:r w:rsidR="008E28D9" w:rsidRPr="00DD7016">
        <w:t>o de 2018, 130</w:t>
      </w:r>
      <w:r w:rsidRPr="00DD7016">
        <w:t>º</w:t>
      </w:r>
      <w:r w:rsidR="008E28D9" w:rsidRPr="00DD7016">
        <w:t xml:space="preserve"> da República.</w:t>
      </w:r>
    </w:p>
    <w:p w:rsidR="00A9736E" w:rsidRPr="00DD7016" w:rsidRDefault="00A9736E" w:rsidP="008E28D9">
      <w:pPr>
        <w:ind w:firstLine="567"/>
        <w:jc w:val="both"/>
      </w:pPr>
    </w:p>
    <w:p w:rsidR="00A9736E" w:rsidRPr="00DD7016" w:rsidRDefault="00A9736E" w:rsidP="008E28D9">
      <w:pPr>
        <w:ind w:firstLine="567"/>
        <w:jc w:val="both"/>
      </w:pPr>
    </w:p>
    <w:p w:rsidR="00A9736E" w:rsidRPr="00DD7016" w:rsidRDefault="00A9736E" w:rsidP="008E28D9">
      <w:pPr>
        <w:ind w:firstLine="567"/>
        <w:jc w:val="both"/>
      </w:pPr>
    </w:p>
    <w:p w:rsidR="00DD7016" w:rsidRPr="00A03A7E" w:rsidRDefault="00DD7016" w:rsidP="00DD7016">
      <w:pPr>
        <w:jc w:val="center"/>
        <w:rPr>
          <w:color w:val="000000"/>
        </w:rPr>
      </w:pPr>
      <w:r w:rsidRPr="00A03A7E">
        <w:rPr>
          <w:b/>
          <w:bCs/>
          <w:color w:val="000000"/>
        </w:rPr>
        <w:t>DANIEL PEREIRA</w:t>
      </w:r>
      <w:r w:rsidRPr="00A03A7E">
        <w:rPr>
          <w:color w:val="000000"/>
        </w:rPr>
        <w:br/>
        <w:t>Governador</w:t>
      </w:r>
    </w:p>
    <w:p w:rsidR="00AF71F2" w:rsidRPr="00DD7016" w:rsidRDefault="00AF71F2" w:rsidP="00DD7016">
      <w:pPr>
        <w:pStyle w:val="Ttulo3"/>
        <w:ind w:firstLine="0"/>
      </w:pPr>
    </w:p>
    <w:sectPr w:rsidR="00AF71F2" w:rsidRPr="00DD7016" w:rsidSect="00DC7D45">
      <w:headerReference w:type="default" r:id="rId7"/>
      <w:pgSz w:w="11906" w:h="16838" w:code="9"/>
      <w:pgMar w:top="1134" w:right="567" w:bottom="568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C1" w:rsidRDefault="005017C1" w:rsidP="008E28D9">
      <w:r>
        <w:separator/>
      </w:r>
    </w:p>
  </w:endnote>
  <w:endnote w:type="continuationSeparator" w:id="0">
    <w:p w:rsidR="005017C1" w:rsidRDefault="005017C1" w:rsidP="008E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C1" w:rsidRDefault="005017C1" w:rsidP="008E28D9">
      <w:r>
        <w:separator/>
      </w:r>
    </w:p>
  </w:footnote>
  <w:footnote w:type="continuationSeparator" w:id="0">
    <w:p w:rsidR="005017C1" w:rsidRDefault="005017C1" w:rsidP="008E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C1" w:rsidRDefault="00A9736E" w:rsidP="00D00658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68.25pt" o:ole="" fillcolor="window">
          <v:imagedata r:id="rId1" o:title=""/>
        </v:shape>
        <o:OLEObject Type="Embed" ProgID="Word.Picture.8" ShapeID="_x0000_i1025" DrawAspect="Content" ObjectID="_1593240893" r:id="rId2"/>
      </w:object>
    </w:r>
  </w:p>
  <w:p w:rsidR="005017C1" w:rsidRPr="00DC7D45" w:rsidRDefault="005017C1" w:rsidP="00D00658">
    <w:pPr>
      <w:jc w:val="center"/>
      <w:rPr>
        <w:b/>
        <w:szCs w:val="22"/>
      </w:rPr>
    </w:pPr>
    <w:r w:rsidRPr="00DC7D45">
      <w:rPr>
        <w:b/>
        <w:szCs w:val="22"/>
      </w:rPr>
      <w:t>GOVERNO DO ESTADO DE RONDÔNIA</w:t>
    </w:r>
  </w:p>
  <w:p w:rsidR="005017C1" w:rsidRPr="00DC7D45" w:rsidRDefault="005017C1" w:rsidP="00D00658">
    <w:pPr>
      <w:pStyle w:val="Cabealho"/>
      <w:jc w:val="center"/>
      <w:rPr>
        <w:b/>
        <w:szCs w:val="22"/>
      </w:rPr>
    </w:pPr>
    <w:r w:rsidRPr="00DC7D45">
      <w:rPr>
        <w:b/>
        <w:szCs w:val="22"/>
      </w:rPr>
      <w:t>GOVERNADORIA</w:t>
    </w:r>
  </w:p>
  <w:p w:rsidR="005017C1" w:rsidRPr="00DC7D45" w:rsidRDefault="005017C1" w:rsidP="00D00658">
    <w:pPr>
      <w:pStyle w:val="Cabealho"/>
      <w:jc w:val="center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91"/>
    <w:rsid w:val="000B653B"/>
    <w:rsid w:val="000C0F1C"/>
    <w:rsid w:val="00444707"/>
    <w:rsid w:val="0047123F"/>
    <w:rsid w:val="004F52BE"/>
    <w:rsid w:val="0050007A"/>
    <w:rsid w:val="005017C1"/>
    <w:rsid w:val="005C236E"/>
    <w:rsid w:val="005E6E61"/>
    <w:rsid w:val="00703E31"/>
    <w:rsid w:val="00734CD0"/>
    <w:rsid w:val="007554C8"/>
    <w:rsid w:val="00857563"/>
    <w:rsid w:val="00894EFF"/>
    <w:rsid w:val="008E28D9"/>
    <w:rsid w:val="009E2BCF"/>
    <w:rsid w:val="00A9736E"/>
    <w:rsid w:val="00AF71F2"/>
    <w:rsid w:val="00C75898"/>
    <w:rsid w:val="00CA77A2"/>
    <w:rsid w:val="00D00658"/>
    <w:rsid w:val="00D044A3"/>
    <w:rsid w:val="00DC7D45"/>
    <w:rsid w:val="00DD7016"/>
    <w:rsid w:val="00EA5EA9"/>
    <w:rsid w:val="00F3053A"/>
    <w:rsid w:val="00F32891"/>
    <w:rsid w:val="00FC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32891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3289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32891"/>
    <w:pPr>
      <w:ind w:left="4536"/>
      <w:jc w:val="both"/>
    </w:pPr>
    <w:rPr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32891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F32891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32891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328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28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E28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28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C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CD0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32891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3289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32891"/>
    <w:pPr>
      <w:ind w:left="4536"/>
      <w:jc w:val="both"/>
    </w:pPr>
    <w:rPr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32891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F32891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32891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328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28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E28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28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C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CD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Dennis Queiroz Rocha</cp:lastModifiedBy>
  <cp:revision>6</cp:revision>
  <cp:lastPrinted>2018-07-11T13:03:00Z</cp:lastPrinted>
  <dcterms:created xsi:type="dcterms:W3CDTF">2018-07-11T12:56:00Z</dcterms:created>
  <dcterms:modified xsi:type="dcterms:W3CDTF">2018-07-16T14:09:00Z</dcterms:modified>
</cp:coreProperties>
</file>