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0" w:rsidRPr="001573F0" w:rsidRDefault="00973E20">
      <w:pPr>
        <w:spacing w:before="10"/>
        <w:rPr>
          <w:rFonts w:ascii="Arial" w:eastAsia="Arial" w:hAnsi="Arial" w:cs="Arial"/>
          <w:sz w:val="20"/>
          <w:szCs w:val="20"/>
          <w:lang w:val="pt-BR"/>
        </w:rPr>
      </w:pPr>
    </w:p>
    <w:p w:rsidR="00973E20" w:rsidRDefault="001573F0" w:rsidP="001573F0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2C4FA2">
        <w:rPr>
          <w:rFonts w:ascii="Times New Roman" w:hAnsi="Times New Roman" w:cs="Times New Roman"/>
          <w:sz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lang w:val="pt-BR"/>
        </w:rPr>
        <w:t>2246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lang w:val="pt-BR"/>
        </w:rPr>
        <w:t>11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JUNHO</w:t>
      </w:r>
      <w:r>
        <w:rPr>
          <w:rFonts w:ascii="Times New Roman" w:hAnsi="Times New Roman" w:cs="Times New Roman"/>
          <w:sz w:val="24"/>
          <w:lang w:val="pt-BR"/>
        </w:rPr>
        <w:t xml:space="preserve"> DE 1984</w:t>
      </w:r>
    </w:p>
    <w:p w:rsidR="001573F0" w:rsidRDefault="001573F0" w:rsidP="001573F0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1573F0" w:rsidRDefault="001573F0" w:rsidP="001573F0">
      <w:pPr>
        <w:jc w:val="center"/>
        <w:rPr>
          <w:rFonts w:ascii="Times New Roman" w:hAnsi="Times New Roman" w:cs="Times New Roman"/>
          <w:sz w:val="24"/>
          <w:lang w:val="pt-BR"/>
        </w:rPr>
      </w:pPr>
      <w:bookmarkStart w:id="0" w:name="_GoBack"/>
    </w:p>
    <w:p w:rsidR="001573F0" w:rsidRPr="001573F0" w:rsidRDefault="001573F0" w:rsidP="001573F0">
      <w:pPr>
        <w:rPr>
          <w:rFonts w:ascii="Times New Roman" w:hAnsi="Times New Roman" w:cs="Times New Roman"/>
          <w:sz w:val="24"/>
          <w:lang w:val="pt-BR"/>
        </w:rPr>
        <w:sectPr w:rsidR="001573F0" w:rsidRPr="001573F0" w:rsidSect="001573F0">
          <w:headerReference w:type="default" r:id="rId7"/>
          <w:type w:val="continuous"/>
          <w:pgSz w:w="12080" w:h="17830"/>
          <w:pgMar w:top="1417" w:right="1701" w:bottom="1417" w:left="1701" w:header="720" w:footer="720" w:gutter="0"/>
          <w:cols w:space="720"/>
          <w:docGrid w:linePitch="299"/>
        </w:sectPr>
      </w:pPr>
    </w:p>
    <w:p w:rsidR="00973E20" w:rsidRDefault="001573F0" w:rsidP="001573F0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O GOVERNADOR DO ESTADO DE RONDONIA, de acordo com a delegação de competência do artigo 14, do Decreto n</w:t>
      </w:r>
      <w:r w:rsidRPr="002C4FA2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160 de 26 de abril de 1982, e tendo em vista o que consta do processo n</w:t>
      </w:r>
      <w:r w:rsidRPr="002C4FA2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1007/00533, R E S O L V </w:t>
      </w:r>
      <w:proofErr w:type="gramStart"/>
      <w:r>
        <w:rPr>
          <w:rFonts w:ascii="Times New Roman" w:hAnsi="Times New Roman" w:cs="Times New Roman"/>
          <w:lang w:val="pt-BR"/>
        </w:rPr>
        <w:t>E :</w:t>
      </w:r>
      <w:proofErr w:type="gramEnd"/>
    </w:p>
    <w:p w:rsidR="001573F0" w:rsidRDefault="001573F0" w:rsidP="001573F0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</w:p>
    <w:p w:rsidR="00E71757" w:rsidRDefault="001573F0" w:rsidP="00E71757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DISPENSAR o servidor BOAVENTURA MORAES DO AMARAL, ocupante do emprego de Servidor Técnico Especializado, referencia II, cadastro n</w:t>
      </w:r>
      <w:r w:rsidRPr="002C4FA2">
        <w:rPr>
          <w:rFonts w:ascii="Times New Roman" w:hAnsi="Times New Roman" w:cs="Times New Roman"/>
          <w:lang w:val="pt-BR"/>
        </w:rPr>
        <w:t>º</w:t>
      </w:r>
      <w:r>
        <w:rPr>
          <w:rFonts w:ascii="Times New Roman" w:hAnsi="Times New Roman" w:cs="Times New Roman"/>
          <w:lang w:val="pt-BR"/>
        </w:rPr>
        <w:t xml:space="preserve"> 12.406, da Função de Confiança de Diretor do Departamento de Manutenção de Obras e Equipamentos, Código: D</w:t>
      </w:r>
      <w:r>
        <w:rPr>
          <w:rFonts w:ascii="Times New Roman" w:hAnsi="Times New Roman" w:cs="Times New Roman"/>
          <w:caps/>
          <w:lang w:val="pt-BR"/>
        </w:rPr>
        <w:t>AS-</w:t>
      </w:r>
      <w:r>
        <w:rPr>
          <w:rFonts w:ascii="Times New Roman" w:hAnsi="Times New Roman" w:cs="Times New Roman"/>
          <w:lang w:val="pt-BR"/>
        </w:rPr>
        <w:t>2</w:t>
      </w:r>
      <w:r w:rsidR="00E71757">
        <w:rPr>
          <w:rFonts w:ascii="Times New Roman" w:hAnsi="Times New Roman" w:cs="Times New Roman"/>
          <w:lang w:val="pt-BR"/>
        </w:rPr>
        <w:t xml:space="preserve"> do Grupo: Direção e Assessoramento Superior da Secretaria de Estado de Obras e Serviços Públicos, para a qual foi designado pelo Decreto de 17 de fevereiro de 1984, publicado no DO/RO de 12.03.84.</w:t>
      </w:r>
    </w:p>
    <w:p w:rsidR="00E71757" w:rsidRDefault="00E71757" w:rsidP="00E71757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</w:p>
    <w:p w:rsidR="00E71757" w:rsidRDefault="00E71757" w:rsidP="00E71757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</w:p>
    <w:p w:rsidR="00E71757" w:rsidRDefault="00E71757" w:rsidP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Janilene</w:t>
      </w:r>
      <w:proofErr w:type="spellEnd"/>
      <w:r>
        <w:rPr>
          <w:rFonts w:ascii="Times New Roman" w:hAnsi="Times New Roman" w:cs="Times New Roman"/>
          <w:lang w:val="pt-BR"/>
        </w:rPr>
        <w:t xml:space="preserve"> Vasconcelos de Melo</w:t>
      </w:r>
    </w:p>
    <w:p w:rsidR="00E71757" w:rsidRDefault="00E71757" w:rsidP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Governadora em Exercício</w:t>
      </w:r>
    </w:p>
    <w:p w:rsidR="00E71757" w:rsidRDefault="00E71757" w:rsidP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</w:p>
    <w:p w:rsidR="00E71757" w:rsidRDefault="00E71757" w:rsidP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</w:p>
    <w:p w:rsidR="00E71757" w:rsidRDefault="00E71757" w:rsidP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lang w:val="pt-BR"/>
        </w:rPr>
        <w:t>Monticello</w:t>
      </w:r>
      <w:proofErr w:type="spellEnd"/>
      <w:r>
        <w:rPr>
          <w:rFonts w:ascii="Times New Roman" w:hAnsi="Times New Roman" w:cs="Times New Roman"/>
          <w:lang w:val="pt-BR"/>
        </w:rPr>
        <w:t xml:space="preserve"> Pinto Viana</w:t>
      </w:r>
    </w:p>
    <w:p w:rsidR="00E71757" w:rsidRPr="00E71757" w:rsidRDefault="00E71757" w:rsidP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Secretário de Estado da Administração</w:t>
      </w:r>
    </w:p>
    <w:bookmarkEnd w:id="0"/>
    <w:p w:rsidR="00E71757" w:rsidRPr="00E71757" w:rsidRDefault="00E71757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</w:p>
    <w:sectPr w:rsidR="00E71757" w:rsidRPr="00E71757" w:rsidSect="001573F0">
      <w:type w:val="continuous"/>
      <w:pgSz w:w="12080" w:h="17830"/>
      <w:pgMar w:top="880" w:right="680" w:bottom="280" w:left="1700" w:header="720" w:footer="720" w:gutter="0"/>
      <w:cols w:num="2" w:space="720" w:equalWidth="0">
        <w:col w:w="8248" w:space="40"/>
        <w:col w:w="14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F0" w:rsidRDefault="001573F0" w:rsidP="001573F0">
      <w:r>
        <w:separator/>
      </w:r>
    </w:p>
  </w:endnote>
  <w:endnote w:type="continuationSeparator" w:id="0">
    <w:p w:rsidR="001573F0" w:rsidRDefault="001573F0" w:rsidP="0015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F0" w:rsidRDefault="001573F0" w:rsidP="001573F0">
      <w:r>
        <w:separator/>
      </w:r>
    </w:p>
  </w:footnote>
  <w:footnote w:type="continuationSeparator" w:id="0">
    <w:p w:rsidR="001573F0" w:rsidRDefault="001573F0" w:rsidP="0015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F0" w:rsidRPr="007F2BAB" w:rsidRDefault="001573F0" w:rsidP="001573F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172548" r:id="rId2"/>
      </w:object>
    </w:r>
  </w:p>
  <w:p w:rsidR="001573F0" w:rsidRPr="007F2BAB" w:rsidRDefault="001573F0" w:rsidP="001573F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1573F0" w:rsidRPr="007F2BAB" w:rsidRDefault="001573F0" w:rsidP="001573F0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1573F0" w:rsidRPr="001573F0" w:rsidRDefault="001573F0">
    <w:pPr>
      <w:pStyle w:val="Cabealho"/>
      <w:rPr>
        <w:lang w:val="pt-BR"/>
      </w:rPr>
    </w:pPr>
  </w:p>
  <w:p w:rsidR="001573F0" w:rsidRPr="001573F0" w:rsidRDefault="001573F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3E20"/>
    <w:rsid w:val="001573F0"/>
    <w:rsid w:val="00973E20"/>
    <w:rsid w:val="00E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7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3F0"/>
  </w:style>
  <w:style w:type="paragraph" w:styleId="Rodap">
    <w:name w:val="footer"/>
    <w:basedOn w:val="Normal"/>
    <w:link w:val="RodapChar"/>
    <w:uiPriority w:val="99"/>
    <w:unhideWhenUsed/>
    <w:rsid w:val="001573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3F0"/>
  </w:style>
  <w:style w:type="paragraph" w:styleId="Textodebalo">
    <w:name w:val="Balloon Text"/>
    <w:basedOn w:val="Normal"/>
    <w:link w:val="TextodebaloChar"/>
    <w:uiPriority w:val="99"/>
    <w:semiHidden/>
    <w:unhideWhenUsed/>
    <w:rsid w:val="00157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3F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573F0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573F0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2016-09-28T09:12:00Z</dcterms:created>
  <dcterms:modified xsi:type="dcterms:W3CDTF">2016-10-05T15:36:00Z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