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77" w:rsidRPr="00DC6C58" w:rsidRDefault="00721277" w:rsidP="0072127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21277" w:rsidRPr="00292A68" w:rsidRDefault="00721277" w:rsidP="0072127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92A68">
        <w:rPr>
          <w:b/>
          <w:bCs/>
          <w:u w:val="single"/>
        </w:rPr>
        <w:t>R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E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T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I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F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I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C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A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Ç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Ã</w:t>
      </w:r>
      <w:r w:rsidRPr="00292A68">
        <w:rPr>
          <w:b/>
          <w:bCs/>
        </w:rPr>
        <w:t xml:space="preserve"> </w:t>
      </w:r>
      <w:r w:rsidRPr="00292A68">
        <w:rPr>
          <w:b/>
          <w:bCs/>
          <w:u w:val="single"/>
        </w:rPr>
        <w:t>O</w:t>
      </w:r>
    </w:p>
    <w:p w:rsidR="00721277" w:rsidRPr="00DC6C58" w:rsidRDefault="00721277" w:rsidP="00721277">
      <w:pPr>
        <w:jc w:val="center"/>
      </w:pPr>
    </w:p>
    <w:p w:rsidR="00721277" w:rsidRPr="00DC6C58" w:rsidRDefault="00721277" w:rsidP="00721277"/>
    <w:p w:rsidR="00721277" w:rsidRPr="00DC6C58" w:rsidRDefault="00721277" w:rsidP="00721277">
      <w:pPr>
        <w:ind w:firstLine="567"/>
        <w:jc w:val="both"/>
      </w:pPr>
      <w:r w:rsidRPr="00DC6C58">
        <w:t xml:space="preserve">No Decreto nº </w:t>
      </w:r>
      <w:r>
        <w:t>22.392</w:t>
      </w:r>
      <w:r w:rsidRPr="00DC6C58">
        <w:t xml:space="preserve">, de </w:t>
      </w:r>
      <w:proofErr w:type="gramStart"/>
      <w:r>
        <w:t>7</w:t>
      </w:r>
      <w:proofErr w:type="gramEnd"/>
      <w:r w:rsidRPr="00DC6C58">
        <w:t xml:space="preserve"> de </w:t>
      </w:r>
      <w:r>
        <w:t>novembro</w:t>
      </w:r>
      <w:r w:rsidRPr="00DC6C58">
        <w:t xml:space="preserve"> de 2017, que “</w:t>
      </w:r>
      <w:r>
        <w:t>Regulamenta a Lei nº 3.314, de 2 de janeiro de 2014, que “Assegura a jovem de família de baixa renda de até 29 (vinte e nove) anos e aos estudantes o desconto de 50% (cinquenta por cento) do valor efetivo do ingresso cobrado em espetáculo esportivos, culturais, de lazer e outros afins e dá outras providências</w:t>
      </w:r>
      <w:r w:rsidRPr="00DC6C58">
        <w:t>.”,</w:t>
      </w:r>
    </w:p>
    <w:p w:rsidR="00721277" w:rsidRPr="00DC6C58" w:rsidRDefault="00721277" w:rsidP="00721277">
      <w:pPr>
        <w:tabs>
          <w:tab w:val="left" w:pos="0"/>
        </w:tabs>
        <w:ind w:firstLine="567"/>
        <w:jc w:val="both"/>
      </w:pPr>
    </w:p>
    <w:p w:rsidR="00721277" w:rsidRPr="00DC6C58" w:rsidRDefault="00721277" w:rsidP="00721277">
      <w:pPr>
        <w:autoSpaceDE w:val="0"/>
        <w:autoSpaceDN w:val="0"/>
        <w:adjustRightInd w:val="0"/>
        <w:ind w:firstLine="567"/>
        <w:jc w:val="both"/>
        <w:rPr>
          <w:b/>
        </w:rPr>
      </w:pPr>
      <w:r w:rsidRPr="00DC6C58">
        <w:rPr>
          <w:b/>
        </w:rPr>
        <w:t>ONDE SE LÊ:</w:t>
      </w:r>
    </w:p>
    <w:p w:rsidR="00721277" w:rsidRPr="00DC6C58" w:rsidRDefault="00721277" w:rsidP="0072127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61A30" w:rsidRDefault="00721277" w:rsidP="00721277">
      <w:pPr>
        <w:autoSpaceDE w:val="0"/>
        <w:autoSpaceDN w:val="0"/>
        <w:adjustRightInd w:val="0"/>
        <w:ind w:firstLine="567"/>
        <w:jc w:val="both"/>
      </w:pPr>
      <w:proofErr w:type="gramStart"/>
      <w:r w:rsidRPr="00DC6C58">
        <w:t>“</w:t>
      </w:r>
      <w:r w:rsidR="00E61A30">
        <w:t>Art. 7º.</w:t>
      </w:r>
      <w:proofErr w:type="gramEnd"/>
      <w:r w:rsidR="00E61A30">
        <w:t xml:space="preserve"> Fica garantido no sistema de transporte coletivo </w:t>
      </w:r>
      <w:r w:rsidR="00E61A30" w:rsidRPr="00E61A30">
        <w:rPr>
          <w:b/>
        </w:rPr>
        <w:t>interestadual</w:t>
      </w:r>
      <w:r w:rsidR="00E61A30">
        <w:t>, a partir deste Decreto:</w:t>
      </w:r>
    </w:p>
    <w:p w:rsidR="00E61A30" w:rsidRDefault="00E61A30" w:rsidP="00721277">
      <w:pPr>
        <w:autoSpaceDE w:val="0"/>
        <w:autoSpaceDN w:val="0"/>
        <w:adjustRightInd w:val="0"/>
        <w:ind w:firstLine="567"/>
        <w:jc w:val="both"/>
      </w:pPr>
    </w:p>
    <w:p w:rsidR="00721277" w:rsidRPr="00DC6C58" w:rsidRDefault="00E61A30" w:rsidP="00721277">
      <w:pPr>
        <w:autoSpaceDE w:val="0"/>
        <w:autoSpaceDN w:val="0"/>
        <w:adjustRightInd w:val="0"/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proofErr w:type="gramEnd"/>
      <w:r>
        <w:t>”</w:t>
      </w:r>
    </w:p>
    <w:p w:rsidR="00721277" w:rsidRPr="00DC6C58" w:rsidRDefault="00721277" w:rsidP="00721277">
      <w:pPr>
        <w:autoSpaceDE w:val="0"/>
        <w:autoSpaceDN w:val="0"/>
        <w:adjustRightInd w:val="0"/>
        <w:ind w:firstLine="567"/>
        <w:jc w:val="both"/>
      </w:pPr>
    </w:p>
    <w:p w:rsidR="00721277" w:rsidRPr="00DC6C58" w:rsidRDefault="00721277" w:rsidP="00721277">
      <w:pPr>
        <w:ind w:firstLine="567"/>
        <w:jc w:val="both"/>
        <w:rPr>
          <w:b/>
        </w:rPr>
      </w:pPr>
      <w:r w:rsidRPr="00DC6C58">
        <w:rPr>
          <w:b/>
        </w:rPr>
        <w:t>LEIA-SE:</w:t>
      </w:r>
    </w:p>
    <w:p w:rsidR="00721277" w:rsidRPr="00DC6C58" w:rsidRDefault="00721277" w:rsidP="00721277">
      <w:pPr>
        <w:ind w:firstLine="567"/>
        <w:jc w:val="both"/>
      </w:pPr>
    </w:p>
    <w:p w:rsidR="00E61A30" w:rsidRDefault="00721277" w:rsidP="00E61A30">
      <w:pPr>
        <w:autoSpaceDE w:val="0"/>
        <w:autoSpaceDN w:val="0"/>
        <w:adjustRightInd w:val="0"/>
        <w:ind w:firstLine="567"/>
        <w:jc w:val="both"/>
      </w:pPr>
      <w:proofErr w:type="gramStart"/>
      <w:r w:rsidRPr="00DC6C58">
        <w:t>“</w:t>
      </w:r>
      <w:r w:rsidR="00E61A30">
        <w:t>Art. 7º.</w:t>
      </w:r>
      <w:proofErr w:type="gramEnd"/>
      <w:r w:rsidR="00E61A30">
        <w:t xml:space="preserve"> Fica garantido no sistema de transporte coletivo </w:t>
      </w:r>
      <w:r w:rsidR="00E61A30" w:rsidRPr="00E61A30">
        <w:rPr>
          <w:b/>
        </w:rPr>
        <w:t>i</w:t>
      </w:r>
      <w:r w:rsidR="00E61A30">
        <w:rPr>
          <w:b/>
        </w:rPr>
        <w:t>ntermunicipal</w:t>
      </w:r>
      <w:r w:rsidR="00E61A30">
        <w:t>, a partir deste Decreto:</w:t>
      </w:r>
    </w:p>
    <w:p w:rsidR="00E61A30" w:rsidRDefault="00E61A30" w:rsidP="00E61A30">
      <w:pPr>
        <w:autoSpaceDE w:val="0"/>
        <w:autoSpaceDN w:val="0"/>
        <w:adjustRightInd w:val="0"/>
        <w:ind w:firstLine="567"/>
        <w:jc w:val="both"/>
      </w:pPr>
    </w:p>
    <w:p w:rsidR="00E61A30" w:rsidRPr="00DC6C58" w:rsidRDefault="00E61A30" w:rsidP="00E61A30">
      <w:pPr>
        <w:autoSpaceDE w:val="0"/>
        <w:autoSpaceDN w:val="0"/>
        <w:adjustRightInd w:val="0"/>
        <w:ind w:firstLine="567"/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proofErr w:type="gramEnd"/>
      <w:r>
        <w:t>”</w:t>
      </w:r>
    </w:p>
    <w:p w:rsidR="00721277" w:rsidRPr="00DC6C58" w:rsidRDefault="00721277" w:rsidP="00721277">
      <w:pPr>
        <w:autoSpaceDE w:val="0"/>
        <w:autoSpaceDN w:val="0"/>
        <w:adjustRightInd w:val="0"/>
        <w:ind w:firstLine="567"/>
        <w:jc w:val="both"/>
      </w:pPr>
    </w:p>
    <w:p w:rsidR="00721277" w:rsidRPr="00DC6C58" w:rsidRDefault="00721277" w:rsidP="00721277">
      <w:pPr>
        <w:ind w:firstLine="567"/>
        <w:jc w:val="both"/>
        <w:rPr>
          <w:color w:val="000000"/>
        </w:rPr>
      </w:pPr>
      <w:r w:rsidRPr="00DC6C58">
        <w:rPr>
          <w:color w:val="000000"/>
        </w:rPr>
        <w:t xml:space="preserve">Palácio do Governo do </w:t>
      </w:r>
      <w:r w:rsidR="00B06C37">
        <w:rPr>
          <w:color w:val="000000"/>
        </w:rPr>
        <w:t xml:space="preserve">Estado de Rondônia, em 11 </w:t>
      </w:r>
      <w:r w:rsidRPr="00DC6C58">
        <w:rPr>
          <w:color w:val="000000"/>
        </w:rPr>
        <w:t>de janeiro de 2018, 1</w:t>
      </w:r>
      <w:bookmarkStart w:id="0" w:name="_GoBack"/>
      <w:bookmarkEnd w:id="0"/>
      <w:r w:rsidRPr="00DC6C58">
        <w:rPr>
          <w:color w:val="000000"/>
        </w:rPr>
        <w:t>30º da República.</w:t>
      </w:r>
    </w:p>
    <w:p w:rsidR="00721277" w:rsidRPr="00DC6C58" w:rsidRDefault="00721277" w:rsidP="00721277">
      <w:pPr>
        <w:pStyle w:val="Ttulo3"/>
        <w:ind w:firstLine="0"/>
      </w:pPr>
    </w:p>
    <w:p w:rsidR="00721277" w:rsidRPr="00DC6C58" w:rsidRDefault="00721277" w:rsidP="00721277"/>
    <w:p w:rsidR="00721277" w:rsidRPr="00DC6C58" w:rsidRDefault="00721277" w:rsidP="00721277"/>
    <w:p w:rsidR="00721277" w:rsidRPr="00DC6C58" w:rsidRDefault="00721277" w:rsidP="00721277">
      <w:pPr>
        <w:pStyle w:val="Ttulo3"/>
        <w:ind w:firstLine="0"/>
      </w:pPr>
      <w:proofErr w:type="gramStart"/>
      <w:r w:rsidRPr="00DC6C58">
        <w:t>CONFÚCIO AIRES MOURA</w:t>
      </w:r>
      <w:proofErr w:type="gramEnd"/>
    </w:p>
    <w:p w:rsidR="00721277" w:rsidRPr="00DC6C58" w:rsidRDefault="00721277" w:rsidP="00721277">
      <w:pPr>
        <w:jc w:val="center"/>
      </w:pPr>
      <w:r w:rsidRPr="00DC6C58">
        <w:t>Governador</w:t>
      </w:r>
    </w:p>
    <w:p w:rsidR="00721277" w:rsidRPr="00DC6C58" w:rsidRDefault="00721277" w:rsidP="00721277"/>
    <w:p w:rsidR="00AF71F2" w:rsidRDefault="00AF71F2"/>
    <w:sectPr w:rsidR="00AF71F2" w:rsidSect="00DC6C58">
      <w:headerReference w:type="even" r:id="rId7"/>
      <w:headerReference w:type="default" r:id="rId8"/>
      <w:pgSz w:w="11907" w:h="16840" w:code="9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6C37">
      <w:r>
        <w:separator/>
      </w:r>
    </w:p>
  </w:endnote>
  <w:endnote w:type="continuationSeparator" w:id="0">
    <w:p w:rsidR="00000000" w:rsidRDefault="00B0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6C37">
      <w:r>
        <w:separator/>
      </w:r>
    </w:p>
  </w:footnote>
  <w:footnote w:type="continuationSeparator" w:id="0">
    <w:p w:rsidR="00000000" w:rsidRDefault="00B06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B06C3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55665" w:rsidRDefault="00B06C3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65" w:rsidRDefault="00B06C37">
    <w:pPr>
      <w:pStyle w:val="Cabealho"/>
      <w:framePr w:wrap="around" w:vAnchor="text" w:hAnchor="margin" w:xAlign="right" w:y="1"/>
      <w:rPr>
        <w:rStyle w:val="Nmerodepgina"/>
      </w:rPr>
    </w:pPr>
  </w:p>
  <w:p w:rsidR="00655665" w:rsidRDefault="00B06C37" w:rsidP="00945F50">
    <w:pPr>
      <w:ind w:right="-36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84pt" o:ole="" fillcolor="window">
          <v:imagedata r:id="rId1" o:title=""/>
        </v:shape>
        <o:OLEObject Type="Embed" ProgID="Word.Picture.8" ShapeID="_x0000_i1025" DrawAspect="Content" ObjectID="_1577174796" r:id="rId2"/>
      </w:object>
    </w:r>
  </w:p>
  <w:p w:rsidR="00655665" w:rsidRDefault="00B06C37" w:rsidP="00945F50">
    <w:pPr>
      <w:ind w:right="-36"/>
      <w:jc w:val="center"/>
      <w:rPr>
        <w:b/>
      </w:rPr>
    </w:pPr>
    <w:r>
      <w:rPr>
        <w:b/>
      </w:rPr>
      <w:t>GOVERNO DO ESTADO DE RONDÔNIA</w:t>
    </w:r>
  </w:p>
  <w:p w:rsidR="00655665" w:rsidRDefault="00B06C37" w:rsidP="00945F50">
    <w:pPr>
      <w:pStyle w:val="Cabealho"/>
      <w:ind w:right="-36"/>
      <w:jc w:val="center"/>
      <w:rPr>
        <w:b/>
        <w:sz w:val="26"/>
      </w:rPr>
    </w:pPr>
    <w:r>
      <w:rPr>
        <w:b/>
      </w:rPr>
      <w:t>GOVERNADORIA</w:t>
    </w:r>
  </w:p>
  <w:p w:rsidR="00655665" w:rsidRDefault="00B06C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77"/>
    <w:rsid w:val="00721277"/>
    <w:rsid w:val="00AF71F2"/>
    <w:rsid w:val="00B06C37"/>
    <w:rsid w:val="00E6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21277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212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12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212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2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21277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2127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12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212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2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2</cp:revision>
  <dcterms:created xsi:type="dcterms:W3CDTF">2018-01-11T15:07:00Z</dcterms:created>
  <dcterms:modified xsi:type="dcterms:W3CDTF">2018-01-11T15:19:00Z</dcterms:modified>
</cp:coreProperties>
</file>