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2E" w:rsidRPr="00C16741" w:rsidRDefault="00B00D82" w:rsidP="0048752E">
      <w:pPr>
        <w:pStyle w:val="Default"/>
        <w:jc w:val="center"/>
        <w:rPr>
          <w:color w:val="auto"/>
        </w:rPr>
      </w:pPr>
      <w:r w:rsidRPr="00C16741">
        <w:rPr>
          <w:color w:val="auto"/>
        </w:rPr>
        <w:t>DECRETO N.</w:t>
      </w:r>
      <w:r w:rsidR="004B281D">
        <w:rPr>
          <w:color w:val="auto"/>
        </w:rPr>
        <w:t xml:space="preserve"> 22.374</w:t>
      </w:r>
      <w:r w:rsidR="0048752E" w:rsidRPr="00C16741">
        <w:rPr>
          <w:color w:val="auto"/>
        </w:rPr>
        <w:t>, DE</w:t>
      </w:r>
      <w:r w:rsidR="004B281D">
        <w:rPr>
          <w:color w:val="auto"/>
        </w:rPr>
        <w:t xml:space="preserve"> 31 </w:t>
      </w:r>
      <w:r w:rsidR="0048752E" w:rsidRPr="00C16741">
        <w:rPr>
          <w:color w:val="auto"/>
        </w:rPr>
        <w:t>DE OUTUBRO DE 2017.</w:t>
      </w:r>
    </w:p>
    <w:p w:rsidR="0048752E" w:rsidRPr="00C16741" w:rsidRDefault="0048752E" w:rsidP="0048752E">
      <w:pPr>
        <w:pStyle w:val="Default"/>
        <w:jc w:val="both"/>
        <w:rPr>
          <w:color w:val="auto"/>
        </w:rPr>
      </w:pPr>
    </w:p>
    <w:p w:rsidR="001A62CF" w:rsidRPr="00C16741" w:rsidRDefault="00392BFE" w:rsidP="00EC68FC">
      <w:pPr>
        <w:pStyle w:val="Recuodecorpodetexto"/>
        <w:ind w:left="5103"/>
        <w:rPr>
          <w:szCs w:val="24"/>
        </w:rPr>
      </w:pPr>
      <w:proofErr w:type="gramStart"/>
      <w:r w:rsidRPr="00C16741">
        <w:rPr>
          <w:szCs w:val="24"/>
        </w:rPr>
        <w:t>Altera</w:t>
      </w:r>
      <w:proofErr w:type="gramEnd"/>
      <w:r w:rsidRPr="00C16741">
        <w:rPr>
          <w:szCs w:val="24"/>
        </w:rPr>
        <w:t xml:space="preserve"> </w:t>
      </w:r>
      <w:r w:rsidR="00C16741" w:rsidRPr="00C16741">
        <w:rPr>
          <w:szCs w:val="24"/>
        </w:rPr>
        <w:t>os a</w:t>
      </w:r>
      <w:r w:rsidR="0048752E" w:rsidRPr="00C16741">
        <w:rPr>
          <w:szCs w:val="24"/>
        </w:rPr>
        <w:t>rtigos 154, 155, 156, 158,</w:t>
      </w:r>
      <w:r w:rsidR="00BB56BF">
        <w:rPr>
          <w:szCs w:val="24"/>
        </w:rPr>
        <w:t xml:space="preserve"> </w:t>
      </w:r>
      <w:r w:rsidR="0048752E" w:rsidRPr="00C16741">
        <w:rPr>
          <w:szCs w:val="24"/>
        </w:rPr>
        <w:t xml:space="preserve">167, 168, 170 e 174 do Decreto nº 18.329, de 29 de outubro de 2013, que </w:t>
      </w:r>
      <w:r w:rsidR="00EC68FC" w:rsidRPr="00C16741">
        <w:rPr>
          <w:szCs w:val="24"/>
        </w:rPr>
        <w:t>“Aprova o Manual de Administ</w:t>
      </w:r>
      <w:r w:rsidR="00A965A0" w:rsidRPr="00C16741">
        <w:rPr>
          <w:szCs w:val="24"/>
        </w:rPr>
        <w:t xml:space="preserve">ração do Sistema Penitenciário </w:t>
      </w:r>
      <w:r w:rsidR="00BB0925">
        <w:rPr>
          <w:szCs w:val="24"/>
        </w:rPr>
        <w:t>-</w:t>
      </w:r>
      <w:r w:rsidR="00EC68FC" w:rsidRPr="00C16741">
        <w:rPr>
          <w:szCs w:val="24"/>
        </w:rPr>
        <w:t xml:space="preserve"> MASPE</w:t>
      </w:r>
      <w:r w:rsidR="00BB56BF">
        <w:rPr>
          <w:szCs w:val="24"/>
        </w:rPr>
        <w:t>,</w:t>
      </w:r>
      <w:r w:rsidR="00EC68FC" w:rsidRPr="00C16741">
        <w:rPr>
          <w:szCs w:val="24"/>
        </w:rPr>
        <w:t xml:space="preserve"> e dá outras providências.”.</w:t>
      </w:r>
    </w:p>
    <w:p w:rsidR="0048752E" w:rsidRPr="00C16741" w:rsidRDefault="0048752E" w:rsidP="0048752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 O GOVERNADOR DO ESTADO DE RONDÔNIA, no uso das atribuições que lhe confere o artigo 65, inciso</w:t>
      </w:r>
      <w:r w:rsidR="00483C17">
        <w:rPr>
          <w:rFonts w:ascii="Times New Roman" w:hAnsi="Times New Roman" w:cs="Times New Roman"/>
          <w:sz w:val="24"/>
          <w:szCs w:val="24"/>
        </w:rPr>
        <w:t xml:space="preserve"> V</w:t>
      </w:r>
      <w:r w:rsidR="00BB56BF">
        <w:rPr>
          <w:rFonts w:ascii="Times New Roman" w:hAnsi="Times New Roman" w:cs="Times New Roman"/>
          <w:sz w:val="24"/>
          <w:szCs w:val="24"/>
        </w:rPr>
        <w:t xml:space="preserve"> da Constituição Estadual,</w:t>
      </w:r>
      <w:r w:rsidR="008A0187" w:rsidRPr="00C16741">
        <w:rPr>
          <w:rFonts w:ascii="Times New Roman" w:hAnsi="Times New Roman" w:cs="Times New Roman"/>
          <w:sz w:val="24"/>
          <w:szCs w:val="24"/>
        </w:rPr>
        <w:t xml:space="preserve"> e </w:t>
      </w:r>
      <w:r w:rsidRPr="00C16741">
        <w:rPr>
          <w:rFonts w:ascii="Times New Roman" w:hAnsi="Times New Roman" w:cs="Times New Roman"/>
          <w:sz w:val="24"/>
          <w:szCs w:val="24"/>
        </w:rPr>
        <w:t xml:space="preserve">considerando a necessidade de adequação dos procedimentos inerentes aos Processos Administrativos Disciplinares aplicados aos </w:t>
      </w:r>
      <w:proofErr w:type="spellStart"/>
      <w:r w:rsidRPr="00C16741">
        <w:rPr>
          <w:rFonts w:ascii="Times New Roman" w:hAnsi="Times New Roman" w:cs="Times New Roman"/>
          <w:sz w:val="24"/>
          <w:szCs w:val="24"/>
        </w:rPr>
        <w:t>reeducandos</w:t>
      </w:r>
      <w:proofErr w:type="spellEnd"/>
      <w:r w:rsidRPr="00C16741">
        <w:rPr>
          <w:rFonts w:ascii="Times New Roman" w:hAnsi="Times New Roman" w:cs="Times New Roman"/>
          <w:sz w:val="24"/>
          <w:szCs w:val="24"/>
        </w:rPr>
        <w:t xml:space="preserve"> do Sistema Prisional do Estado de Rondônia,</w:t>
      </w:r>
    </w:p>
    <w:p w:rsidR="0048752E" w:rsidRPr="00C16741" w:rsidRDefault="0048752E" w:rsidP="0048752E">
      <w:pPr>
        <w:pStyle w:val="Default"/>
        <w:jc w:val="both"/>
        <w:rPr>
          <w:color w:val="auto"/>
        </w:rPr>
      </w:pPr>
    </w:p>
    <w:p w:rsidR="0048752E" w:rsidRPr="00C16741" w:rsidRDefault="0048752E" w:rsidP="003B64E7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  <w:u w:val="single"/>
        </w:rPr>
        <w:t>D</w:t>
      </w:r>
      <w:r w:rsidRPr="00C16741">
        <w:rPr>
          <w:color w:val="auto"/>
        </w:rPr>
        <w:t xml:space="preserve"> </w:t>
      </w:r>
      <w:r w:rsidRPr="00C16741">
        <w:rPr>
          <w:color w:val="auto"/>
          <w:u w:val="single"/>
        </w:rPr>
        <w:t>E</w:t>
      </w:r>
      <w:r w:rsidRPr="00C16741">
        <w:rPr>
          <w:color w:val="auto"/>
        </w:rPr>
        <w:t xml:space="preserve"> </w:t>
      </w:r>
      <w:r w:rsidRPr="00C16741">
        <w:rPr>
          <w:color w:val="auto"/>
          <w:u w:val="single"/>
        </w:rPr>
        <w:t>C</w:t>
      </w:r>
      <w:r w:rsidRPr="00C16741">
        <w:rPr>
          <w:color w:val="auto"/>
        </w:rPr>
        <w:t xml:space="preserve"> </w:t>
      </w:r>
      <w:r w:rsidRPr="00C16741">
        <w:rPr>
          <w:color w:val="auto"/>
          <w:u w:val="single"/>
        </w:rPr>
        <w:t>R</w:t>
      </w:r>
      <w:r w:rsidRPr="00C16741">
        <w:rPr>
          <w:color w:val="auto"/>
        </w:rPr>
        <w:t xml:space="preserve"> </w:t>
      </w:r>
      <w:r w:rsidRPr="00C16741">
        <w:rPr>
          <w:color w:val="auto"/>
          <w:u w:val="single"/>
        </w:rPr>
        <w:t>E</w:t>
      </w:r>
      <w:r w:rsidRPr="00C16741">
        <w:rPr>
          <w:color w:val="auto"/>
        </w:rPr>
        <w:t xml:space="preserve"> </w:t>
      </w:r>
      <w:r w:rsidRPr="00C16741">
        <w:rPr>
          <w:color w:val="auto"/>
          <w:u w:val="single"/>
        </w:rPr>
        <w:t>T</w:t>
      </w:r>
      <w:r w:rsidRPr="00C16741">
        <w:rPr>
          <w:color w:val="auto"/>
        </w:rPr>
        <w:t xml:space="preserve"> </w:t>
      </w:r>
      <w:r w:rsidRPr="00C16741">
        <w:rPr>
          <w:color w:val="auto"/>
          <w:u w:val="single"/>
        </w:rPr>
        <w:t>A</w:t>
      </w:r>
      <w:r w:rsidRPr="00C16741">
        <w:rPr>
          <w:color w:val="auto"/>
        </w:rPr>
        <w:t xml:space="preserve">: 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Art. 1º. Os artigos 154, 155, 156, 158, 167, 168, 170 e 174 do Decreto nº 18.329, de 29 de outubro de 2013, que instituiu o Manual de Administração do Sistema Penitenciário passam a vigorar com a seguinte redação:</w:t>
      </w:r>
    </w:p>
    <w:p w:rsidR="00BB56BF" w:rsidRDefault="00BB56BF" w:rsidP="00BB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500" w:rsidRPr="00483C17" w:rsidRDefault="00BB56BF" w:rsidP="00BB56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987500" w:rsidRPr="00483C17">
        <w:rPr>
          <w:rFonts w:ascii="Times New Roman" w:hAnsi="Times New Roman" w:cs="Times New Roman"/>
          <w:b/>
          <w:color w:val="000000"/>
          <w:sz w:val="24"/>
          <w:szCs w:val="24"/>
        </w:rPr>
        <w:t>Seção VI</w:t>
      </w:r>
      <w:proofErr w:type="gramEnd"/>
    </w:p>
    <w:p w:rsidR="00987500" w:rsidRPr="00483C17" w:rsidRDefault="00987500" w:rsidP="00BB56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C17">
        <w:rPr>
          <w:rFonts w:ascii="Times New Roman" w:hAnsi="Times New Roman" w:cs="Times New Roman"/>
          <w:b/>
          <w:color w:val="000000"/>
          <w:sz w:val="24"/>
          <w:szCs w:val="24"/>
        </w:rPr>
        <w:t>Das Comissões Disciplinares</w:t>
      </w:r>
    </w:p>
    <w:p w:rsidR="00987500" w:rsidRPr="00483C17" w:rsidRDefault="00987500" w:rsidP="00BB56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500" w:rsidRPr="00483C17" w:rsidRDefault="00987500" w:rsidP="00BB56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C17">
        <w:rPr>
          <w:rFonts w:ascii="Times New Roman" w:hAnsi="Times New Roman" w:cs="Times New Roman"/>
          <w:b/>
          <w:color w:val="000000"/>
          <w:sz w:val="24"/>
          <w:szCs w:val="24"/>
        </w:rPr>
        <w:t>Subseção I</w:t>
      </w:r>
    </w:p>
    <w:p w:rsidR="00987500" w:rsidRPr="00483C17" w:rsidRDefault="00987500" w:rsidP="00BB56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C17">
        <w:rPr>
          <w:rFonts w:ascii="Times New Roman" w:hAnsi="Times New Roman" w:cs="Times New Roman"/>
          <w:b/>
          <w:color w:val="000000"/>
          <w:sz w:val="24"/>
          <w:szCs w:val="24"/>
        </w:rPr>
        <w:t>Da Estrutura e Formação das Comissões e Do Conselho Disciplinar Permanente</w:t>
      </w:r>
    </w:p>
    <w:p w:rsidR="00987500" w:rsidRPr="00987500" w:rsidRDefault="00987500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BB56BF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154. Em cada comarca ou sede r</w:t>
      </w:r>
      <w:r w:rsidR="0048752E" w:rsidRPr="00987500">
        <w:rPr>
          <w:rFonts w:ascii="Times New Roman" w:hAnsi="Times New Roman" w:cs="Times New Roman"/>
          <w:sz w:val="24"/>
          <w:szCs w:val="24"/>
        </w:rPr>
        <w:t>egional onde estejam instaladas Unidades Prisionais de pequeno, médio ou grande porte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52E" w:rsidRPr="00987500">
        <w:rPr>
          <w:rFonts w:ascii="Times New Roman" w:hAnsi="Times New Roman" w:cs="Times New Roman"/>
          <w:sz w:val="24"/>
          <w:szCs w:val="24"/>
        </w:rPr>
        <w:t xml:space="preserve"> funcionará </w:t>
      </w:r>
      <w:proofErr w:type="gramStart"/>
      <w:r w:rsidR="00F7684D" w:rsidRPr="009875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7684D" w:rsidRPr="00987500">
        <w:rPr>
          <w:rFonts w:ascii="Times New Roman" w:hAnsi="Times New Roman" w:cs="Times New Roman"/>
          <w:sz w:val="24"/>
          <w:szCs w:val="24"/>
        </w:rPr>
        <w:t xml:space="preserve"> (</w:t>
      </w:r>
      <w:r w:rsidR="0048752E" w:rsidRPr="00987500">
        <w:rPr>
          <w:rFonts w:ascii="Times New Roman" w:hAnsi="Times New Roman" w:cs="Times New Roman"/>
          <w:sz w:val="24"/>
          <w:szCs w:val="24"/>
        </w:rPr>
        <w:t>um</w:t>
      </w:r>
      <w:r w:rsidR="00F7684D" w:rsidRPr="00987500">
        <w:rPr>
          <w:rFonts w:ascii="Times New Roman" w:hAnsi="Times New Roman" w:cs="Times New Roman"/>
          <w:sz w:val="24"/>
          <w:szCs w:val="24"/>
        </w:rPr>
        <w:t>)</w:t>
      </w:r>
      <w:r w:rsidR="0048752E" w:rsidRPr="00987500">
        <w:rPr>
          <w:rFonts w:ascii="Times New Roman" w:hAnsi="Times New Roman" w:cs="Times New Roman"/>
          <w:sz w:val="24"/>
          <w:szCs w:val="24"/>
        </w:rPr>
        <w:t xml:space="preserve"> Núcleo de Processo</w:t>
      </w:r>
      <w:r w:rsidR="0048752E" w:rsidRPr="00C16741">
        <w:rPr>
          <w:rFonts w:ascii="Times New Roman" w:hAnsi="Times New Roman" w:cs="Times New Roman"/>
          <w:sz w:val="24"/>
          <w:szCs w:val="24"/>
        </w:rPr>
        <w:t xml:space="preserve"> Administrativo Disciplinar de Internos</w:t>
      </w:r>
      <w:r w:rsidR="007D237E" w:rsidRPr="00C16741">
        <w:rPr>
          <w:rFonts w:ascii="Times New Roman" w:hAnsi="Times New Roman" w:cs="Times New Roman"/>
          <w:sz w:val="24"/>
          <w:szCs w:val="24"/>
        </w:rPr>
        <w:t xml:space="preserve"> - PADI</w:t>
      </w:r>
      <w:r w:rsidR="00483C17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será composto por uma ou mais C</w:t>
      </w:r>
      <w:r w:rsidR="0048752E" w:rsidRPr="00C16741">
        <w:rPr>
          <w:rFonts w:ascii="Times New Roman" w:hAnsi="Times New Roman" w:cs="Times New Roman"/>
          <w:sz w:val="24"/>
          <w:szCs w:val="24"/>
        </w:rPr>
        <w:t>omissões com competência para apreciar e julgar as falta</w:t>
      </w:r>
      <w:r>
        <w:rPr>
          <w:rFonts w:ascii="Times New Roman" w:hAnsi="Times New Roman" w:cs="Times New Roman"/>
          <w:sz w:val="24"/>
          <w:szCs w:val="24"/>
        </w:rPr>
        <w:t xml:space="preserve">s disciplinares praticadas pelos </w:t>
      </w:r>
      <w:r w:rsidR="0048752E" w:rsidRPr="00C16741">
        <w:rPr>
          <w:rFonts w:ascii="Times New Roman" w:hAnsi="Times New Roman" w:cs="Times New Roman"/>
          <w:sz w:val="24"/>
          <w:szCs w:val="24"/>
        </w:rPr>
        <w:t>(as) apenados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52E" w:rsidRPr="00C16741">
        <w:rPr>
          <w:rFonts w:ascii="Times New Roman" w:hAnsi="Times New Roman" w:cs="Times New Roman"/>
          <w:sz w:val="24"/>
          <w:szCs w:val="24"/>
        </w:rPr>
        <w:t>(as) recolhidos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84D" w:rsidRPr="00C16741">
        <w:rPr>
          <w:rFonts w:ascii="Times New Roman" w:hAnsi="Times New Roman" w:cs="Times New Roman"/>
          <w:sz w:val="24"/>
          <w:szCs w:val="24"/>
        </w:rPr>
        <w:t>(as)</w:t>
      </w:r>
      <w:r w:rsidR="0048752E" w:rsidRPr="00C16741">
        <w:rPr>
          <w:rFonts w:ascii="Times New Roman" w:hAnsi="Times New Roman" w:cs="Times New Roman"/>
          <w:sz w:val="24"/>
          <w:szCs w:val="24"/>
        </w:rPr>
        <w:t xml:space="preserve"> </w:t>
      </w:r>
      <w:r w:rsidR="00483C17">
        <w:rPr>
          <w:rFonts w:ascii="Times New Roman" w:hAnsi="Times New Roman" w:cs="Times New Roman"/>
          <w:sz w:val="24"/>
          <w:szCs w:val="24"/>
        </w:rPr>
        <w:t>nos estabelecimentos prisionais aos quais</w:t>
      </w:r>
      <w:r w:rsidR="0048752E" w:rsidRPr="00C16741">
        <w:rPr>
          <w:rFonts w:ascii="Times New Roman" w:hAnsi="Times New Roman" w:cs="Times New Roman"/>
          <w:sz w:val="24"/>
          <w:szCs w:val="24"/>
        </w:rPr>
        <w:t xml:space="preserve"> sejam vinculados.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 § 1º. As Comissões de Processo Disciplinar ser</w:t>
      </w:r>
      <w:r w:rsidR="00BB56BF">
        <w:rPr>
          <w:color w:val="auto"/>
        </w:rPr>
        <w:t>ão formadas por integrantes do Q</w:t>
      </w:r>
      <w:r w:rsidRPr="00C16741">
        <w:rPr>
          <w:color w:val="auto"/>
        </w:rPr>
        <w:t>uadro de servi</w:t>
      </w:r>
      <w:r w:rsidR="001A53FA" w:rsidRPr="00C16741">
        <w:rPr>
          <w:color w:val="auto"/>
        </w:rPr>
        <w:t xml:space="preserve">dores da </w:t>
      </w:r>
      <w:r w:rsidR="00BB56BF" w:rsidRPr="009F6533">
        <w:rPr>
          <w:bCs/>
        </w:rPr>
        <w:t xml:space="preserve">Secretaria de Estado da Justiça </w:t>
      </w:r>
      <w:r w:rsidR="001A53FA" w:rsidRPr="00C16741">
        <w:rPr>
          <w:color w:val="auto"/>
        </w:rPr>
        <w:t>- SEJUS</w:t>
      </w:r>
      <w:r w:rsidRPr="00C16741">
        <w:rPr>
          <w:color w:val="auto"/>
        </w:rPr>
        <w:t xml:space="preserve"> da regi</w:t>
      </w:r>
      <w:r w:rsidR="007D237E" w:rsidRPr="00C16741">
        <w:rPr>
          <w:color w:val="auto"/>
        </w:rPr>
        <w:t>ão onde se localizar o Núcleo do</w:t>
      </w:r>
      <w:r w:rsidRPr="00C16741">
        <w:rPr>
          <w:color w:val="auto"/>
        </w:rPr>
        <w:t xml:space="preserve"> PADI.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§ 2º. A critér</w:t>
      </w:r>
      <w:r w:rsidR="001A53FA" w:rsidRPr="00C16741">
        <w:rPr>
          <w:rFonts w:ascii="Times New Roman" w:hAnsi="Times New Roman" w:cs="Times New Roman"/>
          <w:sz w:val="24"/>
          <w:szCs w:val="24"/>
        </w:rPr>
        <w:t>io da Administração</w:t>
      </w:r>
      <w:proofErr w:type="gramStart"/>
      <w:r w:rsidR="001A53FA" w:rsidRPr="00C16741">
        <w:rPr>
          <w:rFonts w:ascii="Times New Roman" w:hAnsi="Times New Roman" w:cs="Times New Roman"/>
          <w:sz w:val="24"/>
          <w:szCs w:val="24"/>
        </w:rPr>
        <w:t xml:space="preserve">, </w:t>
      </w:r>
      <w:r w:rsidRPr="00C16741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facultada a existência de uma Comissão Disciplinar por Unidade Prisional nas comarcas do interior do Estado de Rondônia.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 xml:space="preserve"> Art. 155. A Comissão Processante</w:t>
      </w:r>
      <w:r w:rsidR="001A53FA" w:rsidRPr="00C16741">
        <w:rPr>
          <w:rFonts w:ascii="Times New Roman" w:hAnsi="Times New Roman" w:cs="Times New Roman"/>
          <w:sz w:val="24"/>
          <w:szCs w:val="24"/>
        </w:rPr>
        <w:t xml:space="preserve"> Disciplinar será composta por </w:t>
      </w:r>
      <w:proofErr w:type="gramStart"/>
      <w:r w:rsidR="001A53FA" w:rsidRPr="00C1674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23B80" w:rsidRPr="00C16741">
        <w:rPr>
          <w:rFonts w:ascii="Times New Roman" w:hAnsi="Times New Roman" w:cs="Times New Roman"/>
          <w:sz w:val="24"/>
          <w:szCs w:val="24"/>
        </w:rPr>
        <w:t xml:space="preserve"> </w:t>
      </w:r>
      <w:r w:rsidR="00AA7160">
        <w:rPr>
          <w:rFonts w:ascii="Times New Roman" w:hAnsi="Times New Roman" w:cs="Times New Roman"/>
          <w:sz w:val="24"/>
          <w:szCs w:val="24"/>
        </w:rPr>
        <w:t>(um) Presidente, 2 (dois) M</w:t>
      </w:r>
      <w:r w:rsidR="001A53FA" w:rsidRPr="00C16741">
        <w:rPr>
          <w:rFonts w:ascii="Times New Roman" w:hAnsi="Times New Roman" w:cs="Times New Roman"/>
          <w:sz w:val="24"/>
          <w:szCs w:val="24"/>
        </w:rPr>
        <w:t xml:space="preserve">embros e </w:t>
      </w:r>
      <w:r w:rsidR="009D4A21">
        <w:rPr>
          <w:rFonts w:ascii="Times New Roman" w:hAnsi="Times New Roman" w:cs="Times New Roman"/>
          <w:sz w:val="24"/>
          <w:szCs w:val="24"/>
        </w:rPr>
        <w:t>1 (um) S</w:t>
      </w:r>
      <w:r w:rsidRPr="00C16741">
        <w:rPr>
          <w:rFonts w:ascii="Times New Roman" w:hAnsi="Times New Roman" w:cs="Times New Roman"/>
          <w:sz w:val="24"/>
          <w:szCs w:val="24"/>
        </w:rPr>
        <w:t>ecretário, dando-se prefer</w:t>
      </w:r>
      <w:r w:rsidR="00BB56BF">
        <w:rPr>
          <w:rFonts w:ascii="Times New Roman" w:hAnsi="Times New Roman" w:cs="Times New Roman"/>
          <w:sz w:val="24"/>
          <w:szCs w:val="24"/>
        </w:rPr>
        <w:t>ência para a formação em nível s</w:t>
      </w:r>
      <w:r w:rsidR="00AA7160">
        <w:rPr>
          <w:rFonts w:ascii="Times New Roman" w:hAnsi="Times New Roman" w:cs="Times New Roman"/>
          <w:sz w:val="24"/>
          <w:szCs w:val="24"/>
        </w:rPr>
        <w:t>uperior em Direito para o P</w:t>
      </w:r>
      <w:r w:rsidRPr="00C16741">
        <w:rPr>
          <w:rFonts w:ascii="Times New Roman" w:hAnsi="Times New Roman" w:cs="Times New Roman"/>
          <w:sz w:val="24"/>
          <w:szCs w:val="24"/>
        </w:rPr>
        <w:t>residente e</w:t>
      </w:r>
      <w:r w:rsidR="00F7684D" w:rsidRPr="00C16741">
        <w:rPr>
          <w:rFonts w:ascii="Times New Roman" w:hAnsi="Times New Roman" w:cs="Times New Roman"/>
          <w:sz w:val="24"/>
          <w:szCs w:val="24"/>
        </w:rPr>
        <w:t>,</w:t>
      </w:r>
      <w:r w:rsidR="00BB56BF">
        <w:rPr>
          <w:rFonts w:ascii="Times New Roman" w:hAnsi="Times New Roman" w:cs="Times New Roman"/>
          <w:sz w:val="24"/>
          <w:szCs w:val="24"/>
        </w:rPr>
        <w:t xml:space="preserve"> para os demais, formação s</w:t>
      </w:r>
      <w:r w:rsidRPr="00C16741">
        <w:rPr>
          <w:rFonts w:ascii="Times New Roman" w:hAnsi="Times New Roman" w:cs="Times New Roman"/>
          <w:sz w:val="24"/>
          <w:szCs w:val="24"/>
        </w:rPr>
        <w:t xml:space="preserve">uperior em qualquer área, nomeados mediante Portaria expedida pelo Coordenador-Geral do Sistema Penitenciário da </w:t>
      </w:r>
      <w:r w:rsidR="001A53FA" w:rsidRPr="00C16741">
        <w:rPr>
          <w:rFonts w:ascii="Times New Roman" w:hAnsi="Times New Roman" w:cs="Times New Roman"/>
          <w:sz w:val="24"/>
          <w:szCs w:val="24"/>
        </w:rPr>
        <w:t>SEJUS</w:t>
      </w:r>
      <w:r w:rsidRPr="00C16741">
        <w:rPr>
          <w:rFonts w:ascii="Times New Roman" w:hAnsi="Times New Roman" w:cs="Times New Roman"/>
          <w:sz w:val="24"/>
          <w:szCs w:val="24"/>
        </w:rPr>
        <w:t>, devidamente publicada no Diário Oficial do Estado de Rondônia.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§ 1º. As Comissões que não possuírem membros com formação superior deverão ser capacitadas pela </w:t>
      </w:r>
      <w:r w:rsidR="00F7684D" w:rsidRPr="00C16741">
        <w:rPr>
          <w:color w:val="auto"/>
        </w:rPr>
        <w:t>SEJUS</w:t>
      </w:r>
      <w:r w:rsidRPr="00C16741">
        <w:rPr>
          <w:color w:val="auto"/>
        </w:rPr>
        <w:t xml:space="preserve"> </w:t>
      </w:r>
      <w:r w:rsidR="00423B80" w:rsidRPr="00C16741">
        <w:rPr>
          <w:color w:val="auto"/>
        </w:rPr>
        <w:t>por intermédio</w:t>
      </w:r>
      <w:r w:rsidRPr="00C16741">
        <w:rPr>
          <w:color w:val="auto"/>
        </w:rPr>
        <w:t xml:space="preserve"> da </w:t>
      </w:r>
      <w:r w:rsidR="001A53FA" w:rsidRPr="00C16741">
        <w:rPr>
          <w:color w:val="auto"/>
        </w:rPr>
        <w:t>Escola de Estu</w:t>
      </w:r>
      <w:r w:rsidR="00A965A0" w:rsidRPr="00C16741">
        <w:rPr>
          <w:color w:val="auto"/>
        </w:rPr>
        <w:t>dos e Pesquisas Penitenciárias -</w:t>
      </w:r>
      <w:r w:rsidR="001A53FA" w:rsidRPr="00C16741">
        <w:rPr>
          <w:color w:val="auto"/>
        </w:rPr>
        <w:t xml:space="preserve"> </w:t>
      </w:r>
      <w:r w:rsidRPr="00C16741">
        <w:rPr>
          <w:color w:val="auto"/>
        </w:rPr>
        <w:t xml:space="preserve">ESEP. 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1A53FA" w:rsidRPr="00C16741">
        <w:rPr>
          <w:rFonts w:ascii="Times New Roman" w:hAnsi="Times New Roman" w:cs="Times New Roman"/>
          <w:sz w:val="24"/>
          <w:szCs w:val="24"/>
        </w:rPr>
        <w:t xml:space="preserve"> </w:t>
      </w:r>
      <w:r w:rsidRPr="00C16741">
        <w:rPr>
          <w:rFonts w:ascii="Times New Roman" w:hAnsi="Times New Roman" w:cs="Times New Roman"/>
          <w:sz w:val="24"/>
          <w:szCs w:val="24"/>
        </w:rPr>
        <w:t>2º. Não s</w:t>
      </w:r>
      <w:r w:rsidR="00F7684D" w:rsidRPr="00C16741">
        <w:rPr>
          <w:rFonts w:ascii="Times New Roman" w:hAnsi="Times New Roman" w:cs="Times New Roman"/>
          <w:sz w:val="24"/>
          <w:szCs w:val="24"/>
        </w:rPr>
        <w:t>erão admitidas férias, licenças</w:t>
      </w:r>
      <w:r w:rsidRPr="00C16741">
        <w:rPr>
          <w:rFonts w:ascii="Times New Roman" w:hAnsi="Times New Roman" w:cs="Times New Roman"/>
          <w:sz w:val="24"/>
          <w:szCs w:val="24"/>
        </w:rPr>
        <w:t xml:space="preserve"> ou benefícios a</w:t>
      </w:r>
      <w:r w:rsidR="00F7684D" w:rsidRPr="00C16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84D" w:rsidRPr="00C1674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</w:t>
      </w:r>
      <w:r w:rsidR="00F7684D" w:rsidRPr="00C16741">
        <w:rPr>
          <w:rFonts w:ascii="Times New Roman" w:hAnsi="Times New Roman" w:cs="Times New Roman"/>
          <w:sz w:val="24"/>
          <w:szCs w:val="24"/>
        </w:rPr>
        <w:t>(</w:t>
      </w:r>
      <w:r w:rsidRPr="00C16741">
        <w:rPr>
          <w:rFonts w:ascii="Times New Roman" w:hAnsi="Times New Roman" w:cs="Times New Roman"/>
          <w:sz w:val="24"/>
          <w:szCs w:val="24"/>
        </w:rPr>
        <w:t>dois</w:t>
      </w:r>
      <w:r w:rsidR="00F7684D" w:rsidRPr="00C16741">
        <w:rPr>
          <w:rFonts w:ascii="Times New Roman" w:hAnsi="Times New Roman" w:cs="Times New Roman"/>
          <w:sz w:val="24"/>
          <w:szCs w:val="24"/>
        </w:rPr>
        <w:t>)</w:t>
      </w:r>
      <w:r w:rsidRPr="00C16741">
        <w:rPr>
          <w:rFonts w:ascii="Times New Roman" w:hAnsi="Times New Roman" w:cs="Times New Roman"/>
          <w:sz w:val="24"/>
          <w:szCs w:val="24"/>
        </w:rPr>
        <w:t xml:space="preserve"> servidores da mesma </w:t>
      </w:r>
      <w:r w:rsidR="00BB56BF">
        <w:rPr>
          <w:rFonts w:ascii="Times New Roman" w:hAnsi="Times New Roman" w:cs="Times New Roman"/>
          <w:sz w:val="24"/>
          <w:szCs w:val="24"/>
        </w:rPr>
        <w:t>C</w:t>
      </w:r>
      <w:r w:rsidRPr="00C16741">
        <w:rPr>
          <w:rFonts w:ascii="Times New Roman" w:hAnsi="Times New Roman" w:cs="Times New Roman"/>
          <w:sz w:val="24"/>
          <w:szCs w:val="24"/>
        </w:rPr>
        <w:t>omissão</w:t>
      </w:r>
      <w:r w:rsidR="00BB56BF">
        <w:rPr>
          <w:rFonts w:ascii="Times New Roman" w:hAnsi="Times New Roman" w:cs="Times New Roman"/>
          <w:sz w:val="24"/>
          <w:szCs w:val="24"/>
        </w:rPr>
        <w:t>,</w:t>
      </w:r>
      <w:r w:rsidRPr="00C16741">
        <w:rPr>
          <w:rFonts w:ascii="Times New Roman" w:hAnsi="Times New Roman" w:cs="Times New Roman"/>
          <w:sz w:val="24"/>
          <w:szCs w:val="24"/>
        </w:rPr>
        <w:t xml:space="preserve"> concomitant</w:t>
      </w:r>
      <w:r w:rsidR="00F7684D" w:rsidRPr="00C16741">
        <w:rPr>
          <w:rFonts w:ascii="Times New Roman" w:hAnsi="Times New Roman" w:cs="Times New Roman"/>
          <w:sz w:val="24"/>
          <w:szCs w:val="24"/>
        </w:rPr>
        <w:t xml:space="preserve">emente, devendo sempre haver </w:t>
      </w:r>
      <w:r w:rsidR="001A53FA" w:rsidRPr="00C16741">
        <w:rPr>
          <w:rFonts w:ascii="Times New Roman" w:hAnsi="Times New Roman" w:cs="Times New Roman"/>
          <w:sz w:val="24"/>
          <w:szCs w:val="24"/>
        </w:rPr>
        <w:t xml:space="preserve">a permanência mínima de </w:t>
      </w:r>
      <w:r w:rsidR="00AA7160">
        <w:rPr>
          <w:rFonts w:ascii="Times New Roman" w:hAnsi="Times New Roman" w:cs="Times New Roman"/>
          <w:sz w:val="24"/>
          <w:szCs w:val="24"/>
        </w:rPr>
        <w:t>3 (três) m</w:t>
      </w:r>
      <w:r w:rsidR="00423B80" w:rsidRPr="00C16741">
        <w:rPr>
          <w:rFonts w:ascii="Times New Roman" w:hAnsi="Times New Roman" w:cs="Times New Roman"/>
          <w:sz w:val="24"/>
          <w:szCs w:val="24"/>
        </w:rPr>
        <w:t xml:space="preserve">embros, salvo em caso de doença </w:t>
      </w:r>
      <w:r w:rsidRPr="00C16741">
        <w:rPr>
          <w:rFonts w:ascii="Times New Roman" w:hAnsi="Times New Roman" w:cs="Times New Roman"/>
          <w:sz w:val="24"/>
          <w:szCs w:val="24"/>
        </w:rPr>
        <w:t>ou em casos fortuitos.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§ 3º. Na ausência do </w:t>
      </w:r>
      <w:r w:rsidR="00E33006">
        <w:rPr>
          <w:color w:val="auto"/>
        </w:rPr>
        <w:t>P</w:t>
      </w:r>
      <w:r w:rsidRPr="00C16741">
        <w:rPr>
          <w:color w:val="auto"/>
        </w:rPr>
        <w:t xml:space="preserve">residente da Comissão, o </w:t>
      </w:r>
      <w:r w:rsidRPr="009D4A21">
        <w:rPr>
          <w:color w:val="auto"/>
        </w:rPr>
        <w:t>primeiro</w:t>
      </w:r>
      <w:r w:rsidR="00AA7160">
        <w:rPr>
          <w:color w:val="auto"/>
        </w:rPr>
        <w:t xml:space="preserve"> M</w:t>
      </w:r>
      <w:r w:rsidRPr="00C16741">
        <w:rPr>
          <w:color w:val="auto"/>
        </w:rPr>
        <w:t xml:space="preserve">embro passa a presidir os trabalhos até o retorno daquele.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§ 4º. Nos casos de impedimentos e suspeições</w:t>
      </w:r>
      <w:r w:rsidR="00F7684D" w:rsidRPr="00C16741">
        <w:rPr>
          <w:color w:val="auto"/>
        </w:rPr>
        <w:t xml:space="preserve"> no âmbito</w:t>
      </w:r>
      <w:r w:rsidRPr="00C16741">
        <w:rPr>
          <w:color w:val="auto"/>
        </w:rPr>
        <w:t xml:space="preserve"> da Comissão Disciplinar, a competência para apreciar e julgar as faltas disciplinares praticadas pelos apenados será do Conselho Disciplinar Permanente</w:t>
      </w:r>
      <w:r w:rsidRPr="00C16741">
        <w:rPr>
          <w:b/>
          <w:bCs/>
          <w:color w:val="auto"/>
        </w:rPr>
        <w:t xml:space="preserve">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§ 5º. A Comissão Processante D</w:t>
      </w:r>
      <w:r w:rsidR="00E33006">
        <w:rPr>
          <w:color w:val="auto"/>
        </w:rPr>
        <w:t>isciplinar será subordinada ao C</w:t>
      </w:r>
      <w:r w:rsidRPr="00C16741">
        <w:rPr>
          <w:color w:val="auto"/>
        </w:rPr>
        <w:t>oordenador do Sistema Prisional, ficando suas folhas de ponto a cargo do Núcleo de Processo Administrativo Disciplinar de Internos da Capital, e no interior tal incum</w:t>
      </w:r>
      <w:r w:rsidR="00423B80" w:rsidRPr="00C16741">
        <w:rPr>
          <w:color w:val="auto"/>
        </w:rPr>
        <w:t>bência cabe à administração da Unidade em que a C</w:t>
      </w:r>
      <w:r w:rsidRPr="00C16741">
        <w:rPr>
          <w:color w:val="auto"/>
        </w:rPr>
        <w:t xml:space="preserve">omissão estiver instalada. 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§ 6º. A apuração dos fatos ficará a cargo da Comissão Processante Disciplinar d</w:t>
      </w:r>
      <w:r w:rsidR="00BB56BF">
        <w:rPr>
          <w:rFonts w:ascii="Times New Roman" w:hAnsi="Times New Roman" w:cs="Times New Roman"/>
          <w:sz w:val="24"/>
          <w:szCs w:val="24"/>
        </w:rPr>
        <w:t>a comarca onde esteja localizado</w:t>
      </w:r>
      <w:r w:rsidRPr="00C16741">
        <w:rPr>
          <w:rFonts w:ascii="Times New Roman" w:hAnsi="Times New Roman" w:cs="Times New Roman"/>
          <w:sz w:val="24"/>
          <w:szCs w:val="24"/>
        </w:rPr>
        <w:t xml:space="preserve"> o Núcleo de Processo Administrativo Disciplinar de Internos </w:t>
      </w:r>
      <w:r w:rsidR="00BB56BF">
        <w:rPr>
          <w:rFonts w:ascii="Times New Roman" w:hAnsi="Times New Roman" w:cs="Times New Roman"/>
          <w:sz w:val="24"/>
          <w:szCs w:val="24"/>
        </w:rPr>
        <w:t>e</w:t>
      </w:r>
      <w:r w:rsidRPr="00C16741">
        <w:rPr>
          <w:rFonts w:ascii="Times New Roman" w:hAnsi="Times New Roman" w:cs="Times New Roman"/>
          <w:sz w:val="24"/>
          <w:szCs w:val="24"/>
        </w:rPr>
        <w:t xml:space="preserve"> o</w:t>
      </w:r>
      <w:r w:rsidR="00BB56BF">
        <w:rPr>
          <w:rFonts w:ascii="Times New Roman" w:hAnsi="Times New Roman" w:cs="Times New Roman"/>
          <w:sz w:val="24"/>
          <w:szCs w:val="24"/>
        </w:rPr>
        <w:t xml:space="preserve"> </w:t>
      </w:r>
      <w:r w:rsidRPr="00C16741">
        <w:rPr>
          <w:rFonts w:ascii="Times New Roman" w:hAnsi="Times New Roman" w:cs="Times New Roman"/>
          <w:sz w:val="24"/>
          <w:szCs w:val="24"/>
        </w:rPr>
        <w:t>(a) apenado</w:t>
      </w:r>
      <w:r w:rsidR="00BB56BF">
        <w:rPr>
          <w:rFonts w:ascii="Times New Roman" w:hAnsi="Times New Roman" w:cs="Times New Roman"/>
          <w:sz w:val="24"/>
          <w:szCs w:val="24"/>
        </w:rPr>
        <w:t xml:space="preserve"> </w:t>
      </w:r>
      <w:r w:rsidRPr="00C16741">
        <w:rPr>
          <w:rFonts w:ascii="Times New Roman" w:hAnsi="Times New Roman" w:cs="Times New Roman"/>
          <w:sz w:val="24"/>
          <w:szCs w:val="24"/>
        </w:rPr>
        <w:t>(a) acusado</w:t>
      </w:r>
      <w:r w:rsidR="00BB56BF">
        <w:rPr>
          <w:rFonts w:ascii="Times New Roman" w:hAnsi="Times New Roman" w:cs="Times New Roman"/>
          <w:sz w:val="24"/>
          <w:szCs w:val="24"/>
        </w:rPr>
        <w:t xml:space="preserve"> </w:t>
      </w:r>
      <w:r w:rsidRPr="00C16741">
        <w:rPr>
          <w:rFonts w:ascii="Times New Roman" w:hAnsi="Times New Roman" w:cs="Times New Roman"/>
          <w:sz w:val="24"/>
          <w:szCs w:val="24"/>
        </w:rPr>
        <w:t>(a) de ter cometido a falta disciplinar.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483C17" w:rsidRDefault="0048752E" w:rsidP="00A965A0">
      <w:pPr>
        <w:pStyle w:val="Default"/>
        <w:ind w:firstLine="567"/>
        <w:jc w:val="center"/>
        <w:rPr>
          <w:b/>
          <w:color w:val="auto"/>
        </w:rPr>
      </w:pPr>
      <w:r w:rsidRPr="00483C17">
        <w:rPr>
          <w:b/>
          <w:color w:val="auto"/>
        </w:rPr>
        <w:t>Subseção I</w:t>
      </w:r>
    </w:p>
    <w:p w:rsidR="0048752E" w:rsidRPr="00483C17" w:rsidRDefault="0048752E" w:rsidP="00A965A0">
      <w:pPr>
        <w:pStyle w:val="Default"/>
        <w:ind w:firstLine="567"/>
        <w:jc w:val="center"/>
        <w:rPr>
          <w:b/>
          <w:color w:val="auto"/>
        </w:rPr>
      </w:pPr>
      <w:r w:rsidRPr="00483C17">
        <w:rPr>
          <w:b/>
          <w:color w:val="auto"/>
        </w:rPr>
        <w:t>Do Conselho Disciplinar Permanente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Art. 156. O Conselho Disciplinar Permanente terá sua sede na </w:t>
      </w:r>
      <w:r w:rsidR="007D237E" w:rsidRPr="00C16741">
        <w:rPr>
          <w:color w:val="auto"/>
        </w:rPr>
        <w:t>SEJUS</w:t>
      </w:r>
      <w:r w:rsidRPr="00C16741">
        <w:rPr>
          <w:color w:val="auto"/>
        </w:rPr>
        <w:t xml:space="preserve">, com competências para apreciar em grau de recurso as decisões das Comissões </w:t>
      </w:r>
      <w:r w:rsidR="00864483">
        <w:rPr>
          <w:color w:val="auto"/>
        </w:rPr>
        <w:t>Disciplinares de todo o Estado, sendo que: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I - os Conselhos Disciplinares Permanentes atuarão nos casos </w:t>
      </w:r>
      <w:r w:rsidR="00A618A1" w:rsidRPr="00C16741">
        <w:rPr>
          <w:color w:val="auto"/>
        </w:rPr>
        <w:t xml:space="preserve">excepcionais em que a Comissão </w:t>
      </w:r>
      <w:r w:rsidRPr="00C16741">
        <w:rPr>
          <w:color w:val="auto"/>
        </w:rPr>
        <w:t>Processante Disciplinar s</w:t>
      </w:r>
      <w:r w:rsidR="00A618A1" w:rsidRPr="00C16741">
        <w:rPr>
          <w:color w:val="auto"/>
        </w:rPr>
        <w:t xml:space="preserve">e </w:t>
      </w:r>
      <w:r w:rsidR="00F7684D" w:rsidRPr="00C16741">
        <w:rPr>
          <w:color w:val="auto"/>
        </w:rPr>
        <w:t>julgar</w:t>
      </w:r>
      <w:r w:rsidR="00A618A1" w:rsidRPr="00C16741">
        <w:rPr>
          <w:color w:val="auto"/>
        </w:rPr>
        <w:t xml:space="preserve"> incompetente, impedida ou</w:t>
      </w:r>
      <w:r w:rsidRPr="00C16741">
        <w:rPr>
          <w:color w:val="auto"/>
        </w:rPr>
        <w:t xml:space="preserve"> suspeita para instruir o Procedimento Disciplinar;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1A53FA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II -</w:t>
      </w:r>
      <w:r w:rsidR="0048752E" w:rsidRPr="00C16741">
        <w:rPr>
          <w:color w:val="auto"/>
        </w:rPr>
        <w:t xml:space="preserve"> os Conselhos Disciplinares Permanentes observarão a urgência e a importância de cada </w:t>
      </w:r>
      <w:r w:rsidR="00C16741" w:rsidRPr="00C16741">
        <w:rPr>
          <w:color w:val="auto"/>
        </w:rPr>
        <w:t>caso a ser apreciado e julgado;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III - a composição do Con</w:t>
      </w:r>
      <w:r w:rsidR="00BB56BF">
        <w:rPr>
          <w:color w:val="auto"/>
        </w:rPr>
        <w:t xml:space="preserve">selho Disciplinar Permanente far-se-á </w:t>
      </w:r>
      <w:r w:rsidRPr="00C16741">
        <w:rPr>
          <w:color w:val="auto"/>
        </w:rPr>
        <w:t>mediante Portaria expedida pelo</w:t>
      </w:r>
      <w:r w:rsidR="00BB56BF">
        <w:rPr>
          <w:color w:val="auto"/>
        </w:rPr>
        <w:t xml:space="preserve"> </w:t>
      </w:r>
      <w:r w:rsidRPr="00C16741">
        <w:rPr>
          <w:color w:val="auto"/>
        </w:rPr>
        <w:t>(a) Secretário</w:t>
      </w:r>
      <w:r w:rsidR="00BB56BF">
        <w:rPr>
          <w:color w:val="auto"/>
        </w:rPr>
        <w:t xml:space="preserve"> de Estado d</w:t>
      </w:r>
      <w:r w:rsidR="00D44A8F">
        <w:rPr>
          <w:color w:val="auto"/>
        </w:rPr>
        <w:t>a</w:t>
      </w:r>
      <w:r w:rsidR="00E33006">
        <w:rPr>
          <w:color w:val="auto"/>
        </w:rPr>
        <w:t xml:space="preserve"> Justiça, composto pelo C</w:t>
      </w:r>
      <w:r w:rsidRPr="00C16741">
        <w:rPr>
          <w:color w:val="auto"/>
        </w:rPr>
        <w:t>oordena</w:t>
      </w:r>
      <w:r w:rsidR="00A618A1" w:rsidRPr="00C16741">
        <w:rPr>
          <w:color w:val="auto"/>
        </w:rPr>
        <w:t xml:space="preserve">dor do Sistema Prisional, </w:t>
      </w:r>
      <w:r w:rsidR="00F7684D" w:rsidRPr="00C16741">
        <w:rPr>
          <w:color w:val="auto"/>
        </w:rPr>
        <w:t>na qualidade</w:t>
      </w:r>
      <w:r w:rsidR="00A618A1" w:rsidRPr="00C16741">
        <w:rPr>
          <w:color w:val="auto"/>
        </w:rPr>
        <w:t xml:space="preserve"> </w:t>
      </w:r>
      <w:r w:rsidR="00E33006">
        <w:rPr>
          <w:color w:val="auto"/>
        </w:rPr>
        <w:t xml:space="preserve">de </w:t>
      </w:r>
      <w:r w:rsidR="00AA7160">
        <w:rPr>
          <w:color w:val="auto"/>
        </w:rPr>
        <w:t>P</w:t>
      </w:r>
      <w:r w:rsidR="00BB56BF">
        <w:rPr>
          <w:color w:val="auto"/>
        </w:rPr>
        <w:t>residente;</w:t>
      </w:r>
      <w:r w:rsidRPr="00C16741">
        <w:rPr>
          <w:color w:val="auto"/>
        </w:rPr>
        <w:t xml:space="preserve"> </w:t>
      </w:r>
      <w:proofErr w:type="gramStart"/>
      <w:r w:rsidR="00A618A1" w:rsidRPr="00C16741">
        <w:rPr>
          <w:color w:val="auto"/>
        </w:rPr>
        <w:t>2</w:t>
      </w:r>
      <w:proofErr w:type="gramEnd"/>
      <w:r w:rsidR="00A618A1" w:rsidRPr="00C16741">
        <w:rPr>
          <w:color w:val="auto"/>
        </w:rPr>
        <w:t xml:space="preserve"> (</w:t>
      </w:r>
      <w:r w:rsidRPr="00C16741">
        <w:rPr>
          <w:color w:val="auto"/>
        </w:rPr>
        <w:t>dois</w:t>
      </w:r>
      <w:r w:rsidR="00A618A1" w:rsidRPr="00C16741">
        <w:rPr>
          <w:color w:val="auto"/>
        </w:rPr>
        <w:t>)</w:t>
      </w:r>
      <w:r w:rsidRPr="00C16741">
        <w:rPr>
          <w:color w:val="auto"/>
        </w:rPr>
        <w:t xml:space="preserve"> servidores</w:t>
      </w:r>
      <w:r w:rsidR="00A618A1" w:rsidRPr="00C16741">
        <w:rPr>
          <w:color w:val="auto"/>
        </w:rPr>
        <w:t>, como 1º e</w:t>
      </w:r>
      <w:r w:rsidR="00AA7160">
        <w:rPr>
          <w:color w:val="auto"/>
        </w:rPr>
        <w:t xml:space="preserve"> 2º M</w:t>
      </w:r>
      <w:r w:rsidRPr="00C16741">
        <w:rPr>
          <w:color w:val="auto"/>
        </w:rPr>
        <w:t xml:space="preserve">embros, </w:t>
      </w:r>
      <w:r w:rsidR="00A618A1" w:rsidRPr="00C16741">
        <w:rPr>
          <w:color w:val="auto"/>
        </w:rPr>
        <w:t>devendo ao menos um deles</w:t>
      </w:r>
      <w:r w:rsidR="00BB56BF">
        <w:rPr>
          <w:color w:val="auto"/>
        </w:rPr>
        <w:t xml:space="preserve"> ser</w:t>
      </w:r>
      <w:r w:rsidR="00A618A1" w:rsidRPr="00C16741">
        <w:rPr>
          <w:color w:val="auto"/>
        </w:rPr>
        <w:t xml:space="preserve"> formado em Direito</w:t>
      </w:r>
      <w:r w:rsidR="00BB56BF">
        <w:rPr>
          <w:color w:val="auto"/>
        </w:rPr>
        <w:t>;</w:t>
      </w:r>
      <w:r w:rsidR="00A618A1" w:rsidRPr="00C16741">
        <w:rPr>
          <w:color w:val="auto"/>
        </w:rPr>
        <w:t xml:space="preserve"> e </w:t>
      </w:r>
      <w:r w:rsidR="00BB56BF">
        <w:rPr>
          <w:color w:val="auto"/>
        </w:rPr>
        <w:t>1 (</w:t>
      </w:r>
      <w:r w:rsidR="00A618A1" w:rsidRPr="00C16741">
        <w:rPr>
          <w:color w:val="auto"/>
        </w:rPr>
        <w:t>um</w:t>
      </w:r>
      <w:r w:rsidR="00BB56BF">
        <w:rPr>
          <w:color w:val="auto"/>
        </w:rPr>
        <w:t>)</w:t>
      </w:r>
      <w:r w:rsidR="00A618A1" w:rsidRPr="00C16741">
        <w:rPr>
          <w:color w:val="auto"/>
        </w:rPr>
        <w:t xml:space="preserve"> S</w:t>
      </w:r>
      <w:r w:rsidRPr="00C16741">
        <w:rPr>
          <w:color w:val="auto"/>
        </w:rPr>
        <w:t>ecretário com formação em qualquer área, dando publicidade ao ato no Diário Oficial do Estado de Rondônia</w:t>
      </w:r>
      <w:r w:rsidR="00A618A1" w:rsidRPr="00C16741">
        <w:rPr>
          <w:color w:val="auto"/>
        </w:rPr>
        <w:t>; e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1A53FA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IV -</w:t>
      </w:r>
      <w:r w:rsidR="0048752E" w:rsidRPr="00C16741">
        <w:rPr>
          <w:color w:val="auto"/>
        </w:rPr>
        <w:t xml:space="preserve"> caberá ao </w:t>
      </w:r>
      <w:r w:rsidR="00E33006">
        <w:rPr>
          <w:color w:val="auto"/>
        </w:rPr>
        <w:t>P</w:t>
      </w:r>
      <w:r w:rsidR="0048752E" w:rsidRPr="00C16741">
        <w:rPr>
          <w:color w:val="auto"/>
        </w:rPr>
        <w:t>residente da Comissão Processante Disciplinar do Núcleo d</w:t>
      </w:r>
      <w:r w:rsidR="007D237E" w:rsidRPr="00C16741">
        <w:rPr>
          <w:color w:val="auto"/>
        </w:rPr>
        <w:t>o</w:t>
      </w:r>
      <w:r w:rsidR="0048752E" w:rsidRPr="00C16741">
        <w:rPr>
          <w:color w:val="auto"/>
        </w:rPr>
        <w:t xml:space="preserve"> PADI encaminhar os </w:t>
      </w:r>
      <w:r w:rsidR="00E33006">
        <w:rPr>
          <w:color w:val="auto"/>
        </w:rPr>
        <w:t>a</w:t>
      </w:r>
      <w:r w:rsidR="00F7684D" w:rsidRPr="00C16741">
        <w:rPr>
          <w:color w:val="auto"/>
        </w:rPr>
        <w:t>utos do P</w:t>
      </w:r>
      <w:r w:rsidR="0048752E" w:rsidRPr="00C16741">
        <w:rPr>
          <w:color w:val="auto"/>
        </w:rPr>
        <w:t xml:space="preserve">rocesso com as razões recursais em anexo para atuação do </w:t>
      </w:r>
      <w:r w:rsidR="00A618A1" w:rsidRPr="00C16741">
        <w:rPr>
          <w:color w:val="auto"/>
        </w:rPr>
        <w:t>Conselho Disciplinar Permanente</w:t>
      </w:r>
      <w:r w:rsidR="0048752E" w:rsidRPr="00C16741">
        <w:rPr>
          <w:color w:val="auto"/>
        </w:rPr>
        <w:t xml:space="preserve"> com o intui</w:t>
      </w:r>
      <w:r w:rsidR="00BB56BF">
        <w:rPr>
          <w:color w:val="auto"/>
        </w:rPr>
        <w:t>to de rever a decisão final da d</w:t>
      </w:r>
      <w:r w:rsidR="00F7684D" w:rsidRPr="00C16741">
        <w:rPr>
          <w:color w:val="auto"/>
        </w:rPr>
        <w:t>ireção da U</w:t>
      </w:r>
      <w:r w:rsidR="00BB56BF">
        <w:rPr>
          <w:color w:val="auto"/>
        </w:rPr>
        <w:t>nidade que originou o P</w:t>
      </w:r>
      <w:r w:rsidR="00A618A1" w:rsidRPr="00C16741">
        <w:rPr>
          <w:color w:val="auto"/>
        </w:rPr>
        <w:t>rocesso.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A965A0" w:rsidRPr="00C16741" w:rsidRDefault="00A965A0" w:rsidP="00A965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A965A0" w:rsidRPr="00C16741" w:rsidRDefault="00A965A0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lastRenderedPageBreak/>
        <w:t>Art. 158. São infrações disciplinares todas a</w:t>
      </w:r>
      <w:r w:rsidR="00BB56BF">
        <w:rPr>
          <w:color w:val="auto"/>
        </w:rPr>
        <w:t>s ações ou omissões que venham</w:t>
      </w:r>
      <w:r w:rsidRPr="00C16741">
        <w:rPr>
          <w:color w:val="auto"/>
        </w:rPr>
        <w:t xml:space="preserve"> infringir as</w:t>
      </w:r>
      <w:r w:rsidR="00E33006">
        <w:rPr>
          <w:color w:val="auto"/>
        </w:rPr>
        <w:t xml:space="preserve"> normas constantes d</w:t>
      </w:r>
      <w:r w:rsidR="00A618A1" w:rsidRPr="00C16741">
        <w:rPr>
          <w:color w:val="auto"/>
        </w:rPr>
        <w:t>este Manual</w:t>
      </w:r>
      <w:r w:rsidRPr="00C16741">
        <w:rPr>
          <w:color w:val="auto"/>
        </w:rPr>
        <w:t xml:space="preserve"> ou outras que vierem a ser regulamentadas. 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516" w:rsidRPr="00C16741" w:rsidRDefault="00792516" w:rsidP="007925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16741" w:rsidRPr="00C16741">
        <w:rPr>
          <w:rFonts w:ascii="Times New Roman" w:hAnsi="Times New Roman" w:cs="Times New Roman"/>
          <w:sz w:val="24"/>
          <w:szCs w:val="24"/>
        </w:rPr>
        <w:t>............</w:t>
      </w:r>
      <w:r w:rsidRPr="00C1674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16741" w:rsidRPr="00C16741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Art. 167. </w:t>
      </w:r>
      <w:r w:rsidR="00BB56BF">
        <w:rPr>
          <w:color w:val="auto"/>
        </w:rPr>
        <w:t>Na hipótese</w:t>
      </w:r>
      <w:r w:rsidRPr="00C16741">
        <w:rPr>
          <w:color w:val="auto"/>
        </w:rPr>
        <w:t xml:space="preserve"> </w:t>
      </w:r>
      <w:r w:rsidR="00BB56BF">
        <w:rPr>
          <w:color w:val="auto"/>
        </w:rPr>
        <w:t>d</w:t>
      </w:r>
      <w:r w:rsidR="009D4A21">
        <w:rPr>
          <w:color w:val="auto"/>
        </w:rPr>
        <w:t xml:space="preserve">e </w:t>
      </w:r>
      <w:r w:rsidRPr="00C16741">
        <w:rPr>
          <w:color w:val="auto"/>
        </w:rPr>
        <w:t xml:space="preserve">a Comissão Processante Disciplinar se julgar incompetente, impedida ou suspeita para instruir o Procedimento Disciplinar, </w:t>
      </w:r>
      <w:r w:rsidRPr="00BB56BF">
        <w:rPr>
          <w:color w:val="auto"/>
        </w:rPr>
        <w:t>encaminhará</w:t>
      </w:r>
      <w:r w:rsidR="00F7684D" w:rsidRPr="00BB56BF">
        <w:rPr>
          <w:color w:val="auto"/>
        </w:rPr>
        <w:t xml:space="preserve"> o mesmo</w:t>
      </w:r>
      <w:r w:rsidR="00E33006">
        <w:rPr>
          <w:color w:val="auto"/>
        </w:rPr>
        <w:t xml:space="preserve"> ao C</w:t>
      </w:r>
      <w:r w:rsidRPr="00BB56BF">
        <w:rPr>
          <w:color w:val="auto"/>
        </w:rPr>
        <w:t>oordenador do Sistema Prisional para que formalize a atuação do Conselho Disciplinar Permanente</w:t>
      </w:r>
      <w:r w:rsidR="00F7684D" w:rsidRPr="00C16741">
        <w:rPr>
          <w:color w:val="auto"/>
        </w:rPr>
        <w:t>,</w:t>
      </w:r>
      <w:r w:rsidRPr="00C16741">
        <w:rPr>
          <w:color w:val="auto"/>
        </w:rPr>
        <w:t xml:space="preserve"> de acordo com</w:t>
      </w:r>
      <w:r w:rsidR="00F7684D" w:rsidRPr="00C16741">
        <w:rPr>
          <w:color w:val="auto"/>
        </w:rPr>
        <w:t xml:space="preserve"> o</w:t>
      </w:r>
      <w:r w:rsidRPr="00C16741">
        <w:rPr>
          <w:color w:val="auto"/>
        </w:rPr>
        <w:t xml:space="preserve"> artigo 159, §</w:t>
      </w:r>
      <w:r w:rsidR="00E33006">
        <w:rPr>
          <w:color w:val="auto"/>
        </w:rPr>
        <w:t xml:space="preserve"> </w:t>
      </w:r>
      <w:r w:rsidRPr="00C16741">
        <w:rPr>
          <w:color w:val="auto"/>
        </w:rPr>
        <w:t xml:space="preserve">1º deste Manual.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Art. 168. No caso de fuga, a competência para requerer a instauração do PAD</w:t>
      </w:r>
      <w:r w:rsidR="007D237E" w:rsidRPr="00C16741">
        <w:rPr>
          <w:color w:val="auto"/>
        </w:rPr>
        <w:t>I</w:t>
      </w:r>
      <w:r w:rsidR="00BB56BF">
        <w:rPr>
          <w:color w:val="auto"/>
        </w:rPr>
        <w:t xml:space="preserve"> é da U</w:t>
      </w:r>
      <w:r w:rsidRPr="00C16741">
        <w:rPr>
          <w:color w:val="auto"/>
        </w:rPr>
        <w:t xml:space="preserve">nidade onde o preso se </w:t>
      </w:r>
      <w:proofErr w:type="gramStart"/>
      <w:r w:rsidRPr="00C16741">
        <w:rPr>
          <w:color w:val="auto"/>
        </w:rPr>
        <w:t>evadi</w:t>
      </w:r>
      <w:r w:rsidR="00BB56BF">
        <w:rPr>
          <w:color w:val="auto"/>
        </w:rPr>
        <w:t>u,</w:t>
      </w:r>
      <w:proofErr w:type="gramEnd"/>
      <w:r w:rsidR="00BB56BF">
        <w:rPr>
          <w:color w:val="auto"/>
        </w:rPr>
        <w:t xml:space="preserve"> independente de qual seja a U</w:t>
      </w:r>
      <w:r w:rsidRPr="00C16741">
        <w:rPr>
          <w:color w:val="auto"/>
        </w:rPr>
        <w:t xml:space="preserve">nidade de reingresso, sendo o procedimento instaurado no momento de sua recaptura.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792516" w:rsidRPr="00C16741" w:rsidRDefault="00792516" w:rsidP="008A0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792516" w:rsidRPr="00C16741" w:rsidRDefault="00792516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Art. 170. O acusado poderá recorrer ao Conselho Disci</w:t>
      </w:r>
      <w:r w:rsidR="001A53FA" w:rsidRPr="00C16741">
        <w:rPr>
          <w:rFonts w:ascii="Times New Roman" w:hAnsi="Times New Roman" w:cs="Times New Roman"/>
          <w:sz w:val="24"/>
          <w:szCs w:val="24"/>
        </w:rPr>
        <w:t xml:space="preserve">plinar Permanente, no prazo de </w:t>
      </w:r>
      <w:proofErr w:type="gramStart"/>
      <w:r w:rsidRPr="00C1674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6741">
        <w:rPr>
          <w:rFonts w:ascii="Times New Roman" w:hAnsi="Times New Roman" w:cs="Times New Roman"/>
          <w:sz w:val="24"/>
          <w:szCs w:val="24"/>
        </w:rPr>
        <w:t xml:space="preserve"> (tr</w:t>
      </w:r>
      <w:r w:rsidR="00BB56BF">
        <w:rPr>
          <w:rFonts w:ascii="Times New Roman" w:hAnsi="Times New Roman" w:cs="Times New Roman"/>
          <w:sz w:val="24"/>
          <w:szCs w:val="24"/>
        </w:rPr>
        <w:t>ês) dias</w:t>
      </w:r>
      <w:r w:rsidRPr="00C16741">
        <w:rPr>
          <w:rFonts w:ascii="Times New Roman" w:hAnsi="Times New Roman" w:cs="Times New Roman"/>
          <w:sz w:val="24"/>
          <w:szCs w:val="24"/>
        </w:rPr>
        <w:t xml:space="preserve"> contados da ciência formal da decisão final</w:t>
      </w:r>
      <w:r w:rsidR="00E33006">
        <w:rPr>
          <w:rFonts w:ascii="Times New Roman" w:hAnsi="Times New Roman" w:cs="Times New Roman"/>
          <w:sz w:val="24"/>
          <w:szCs w:val="24"/>
        </w:rPr>
        <w:t>,</w:t>
      </w:r>
      <w:r w:rsidRPr="00C16741">
        <w:rPr>
          <w:rFonts w:ascii="Times New Roman" w:hAnsi="Times New Roman" w:cs="Times New Roman"/>
          <w:sz w:val="24"/>
          <w:szCs w:val="24"/>
        </w:rPr>
        <w:t xml:space="preserve"> quando:</w:t>
      </w:r>
    </w:p>
    <w:p w:rsidR="0048752E" w:rsidRPr="00C16741" w:rsidRDefault="0048752E" w:rsidP="00487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E" w:rsidRPr="00C16741" w:rsidRDefault="001A53FA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I -</w:t>
      </w:r>
      <w:r w:rsidR="0048752E" w:rsidRPr="00C16741">
        <w:rPr>
          <w:color w:val="auto"/>
        </w:rPr>
        <w:t xml:space="preserve"> não tiver sido unânime o Relatório da Comissão Disciplinar; </w:t>
      </w:r>
      <w:proofErr w:type="gramStart"/>
      <w:r w:rsidR="0048752E" w:rsidRPr="00C16741">
        <w:rPr>
          <w:color w:val="auto"/>
        </w:rPr>
        <w:t>e</w:t>
      </w:r>
      <w:proofErr w:type="gramEnd"/>
      <w:r w:rsidR="0048752E" w:rsidRPr="00C16741">
        <w:rPr>
          <w:color w:val="auto"/>
        </w:rPr>
        <w:t xml:space="preserve">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II </w:t>
      </w:r>
      <w:r w:rsidR="001A53FA" w:rsidRPr="00C16741">
        <w:rPr>
          <w:color w:val="auto"/>
        </w:rPr>
        <w:t>-</w:t>
      </w:r>
      <w:r w:rsidRPr="00C16741">
        <w:rPr>
          <w:color w:val="auto"/>
        </w:rPr>
        <w:t xml:space="preserve"> a Decisão Final tiver sido aplicada em desacordo com o Parecer da Comissão Disciplinar ou em desacordo com a lei e os </w:t>
      </w:r>
      <w:r w:rsidR="007D237E" w:rsidRPr="00C16741">
        <w:rPr>
          <w:color w:val="auto"/>
        </w:rPr>
        <w:t>Princípios Constitucionais</w:t>
      </w:r>
      <w:r w:rsidRPr="00C16741">
        <w:rPr>
          <w:color w:val="auto"/>
        </w:rPr>
        <w:t xml:space="preserve">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792516" w:rsidRPr="00C16741" w:rsidRDefault="00792516" w:rsidP="008A01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7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792516" w:rsidRPr="00C16741" w:rsidRDefault="00792516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Art. 174. Compete ao Presidente da Comissão Processante Disciplinar fazer o juízo de admissibilidade do </w:t>
      </w:r>
      <w:r w:rsidR="007D237E" w:rsidRPr="00C16741">
        <w:rPr>
          <w:color w:val="auto"/>
        </w:rPr>
        <w:t>Recurso Administrativo</w:t>
      </w:r>
      <w:r w:rsidRPr="00C16741">
        <w:rPr>
          <w:color w:val="auto"/>
        </w:rPr>
        <w:t xml:space="preserve">, verificando a tempestividade, o endereçamento, a peça de interposição e as razões recursais.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§ 1º. Superado o juízo de admissibilidade, </w:t>
      </w:r>
      <w:r w:rsidR="00BB56BF">
        <w:rPr>
          <w:color w:val="auto"/>
        </w:rPr>
        <w:t>encaminhar-se-á</w:t>
      </w:r>
      <w:r w:rsidRPr="00C16741">
        <w:rPr>
          <w:color w:val="auto"/>
        </w:rPr>
        <w:t xml:space="preserve"> à autoridade administrativa que elaborou a decisão final do PAD</w:t>
      </w:r>
      <w:r w:rsidR="002715FF">
        <w:rPr>
          <w:color w:val="auto"/>
        </w:rPr>
        <w:t>I</w:t>
      </w:r>
      <w:r w:rsidR="00BB56BF">
        <w:rPr>
          <w:color w:val="auto"/>
        </w:rPr>
        <w:t>,</w:t>
      </w:r>
      <w:r w:rsidRPr="00C16741">
        <w:rPr>
          <w:color w:val="auto"/>
        </w:rPr>
        <w:t xml:space="preserve"> dando oportunidade para análise do juízo de retratação, </w:t>
      </w:r>
      <w:r w:rsidR="00BB56BF">
        <w:rPr>
          <w:color w:val="auto"/>
        </w:rPr>
        <w:t>a qual</w:t>
      </w:r>
      <w:r w:rsidRPr="00C16741">
        <w:rPr>
          <w:color w:val="auto"/>
        </w:rPr>
        <w:t xml:space="preserve"> decidirá s</w:t>
      </w:r>
      <w:r w:rsidR="00BB56BF">
        <w:rPr>
          <w:color w:val="auto"/>
        </w:rPr>
        <w:t>obre a reforma da</w:t>
      </w:r>
      <w:r w:rsidRPr="00C16741">
        <w:rPr>
          <w:color w:val="auto"/>
        </w:rPr>
        <w:t xml:space="preserve"> Decisão Final ou </w:t>
      </w:r>
      <w:r w:rsidR="00BB56BF">
        <w:rPr>
          <w:color w:val="auto"/>
        </w:rPr>
        <w:t>sua manutenção</w:t>
      </w:r>
      <w:r w:rsidRPr="00C16741">
        <w:rPr>
          <w:color w:val="auto"/>
        </w:rPr>
        <w:t xml:space="preserve">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§ 2º. </w:t>
      </w:r>
      <w:proofErr w:type="gramStart"/>
      <w:r w:rsidRPr="00C16741">
        <w:rPr>
          <w:color w:val="auto"/>
        </w:rPr>
        <w:t>Caso o parecer seja manti</w:t>
      </w:r>
      <w:r w:rsidR="007D237E" w:rsidRPr="00C16741">
        <w:rPr>
          <w:color w:val="auto"/>
        </w:rPr>
        <w:t>do, a autoridade administrativa encaminhará o PAD</w:t>
      </w:r>
      <w:r w:rsidR="008A0187" w:rsidRPr="00C16741">
        <w:rPr>
          <w:color w:val="auto"/>
        </w:rPr>
        <w:t>I</w:t>
      </w:r>
      <w:r w:rsidR="007D237E" w:rsidRPr="00C16741">
        <w:rPr>
          <w:color w:val="auto"/>
        </w:rPr>
        <w:t xml:space="preserve"> com o Recurso Administrativo</w:t>
      </w:r>
      <w:r w:rsidRPr="00C16741">
        <w:rPr>
          <w:color w:val="auto"/>
        </w:rPr>
        <w:t xml:space="preserve"> ao Conselho Disciplinar</w:t>
      </w:r>
      <w:r w:rsidR="00C16741">
        <w:rPr>
          <w:color w:val="auto"/>
        </w:rPr>
        <w:t xml:space="preserve"> para apreciação do colegiado.”</w:t>
      </w:r>
      <w:proofErr w:type="gramEnd"/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 xml:space="preserve">Art. 2º. Este Decreto entra em vigor na data de sua publicação. </w:t>
      </w: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ind w:firstLine="567"/>
        <w:jc w:val="both"/>
        <w:rPr>
          <w:color w:val="auto"/>
        </w:rPr>
      </w:pPr>
      <w:r w:rsidRPr="00C16741">
        <w:rPr>
          <w:color w:val="auto"/>
        </w:rPr>
        <w:t>Palácio do Governo do Estado de Rondônia, em</w:t>
      </w:r>
      <w:r w:rsidR="004B281D">
        <w:rPr>
          <w:color w:val="auto"/>
        </w:rPr>
        <w:t xml:space="preserve"> 31 </w:t>
      </w:r>
      <w:bookmarkStart w:id="0" w:name="_GoBack"/>
      <w:bookmarkEnd w:id="0"/>
      <w:r w:rsidRPr="00C16741">
        <w:rPr>
          <w:color w:val="auto"/>
        </w:rPr>
        <w:t>de outubro de 2017, 12</w:t>
      </w:r>
      <w:r w:rsidR="00B00D82" w:rsidRPr="00C16741">
        <w:rPr>
          <w:color w:val="auto"/>
        </w:rPr>
        <w:t>9</w:t>
      </w:r>
      <w:r w:rsidRPr="00C16741">
        <w:rPr>
          <w:color w:val="auto"/>
        </w:rPr>
        <w:t xml:space="preserve">º da República. </w:t>
      </w:r>
    </w:p>
    <w:p w:rsidR="0048752E" w:rsidRPr="00C16741" w:rsidRDefault="0048752E" w:rsidP="0048752E">
      <w:pPr>
        <w:pStyle w:val="Default"/>
        <w:jc w:val="both"/>
        <w:rPr>
          <w:color w:val="auto"/>
        </w:rPr>
      </w:pPr>
    </w:p>
    <w:p w:rsidR="0048752E" w:rsidRPr="00C16741" w:rsidRDefault="0048752E" w:rsidP="0048752E">
      <w:pPr>
        <w:pStyle w:val="Default"/>
        <w:jc w:val="both"/>
        <w:rPr>
          <w:color w:val="auto"/>
        </w:rPr>
      </w:pPr>
    </w:p>
    <w:p w:rsidR="00285A05" w:rsidRDefault="00285A05" w:rsidP="00285A05">
      <w:pPr>
        <w:pStyle w:val="Default"/>
        <w:rPr>
          <w:color w:val="auto"/>
        </w:rPr>
      </w:pPr>
    </w:p>
    <w:p w:rsidR="0048752E" w:rsidRPr="00C16741" w:rsidRDefault="0048752E" w:rsidP="00285A05">
      <w:pPr>
        <w:pStyle w:val="Default"/>
        <w:jc w:val="center"/>
        <w:rPr>
          <w:color w:val="auto"/>
        </w:rPr>
      </w:pPr>
      <w:proofErr w:type="gramStart"/>
      <w:r w:rsidRPr="00C16741">
        <w:rPr>
          <w:b/>
          <w:bCs/>
          <w:color w:val="auto"/>
        </w:rPr>
        <w:t>CONFÚCIO AIRES MOURA</w:t>
      </w:r>
      <w:proofErr w:type="gramEnd"/>
    </w:p>
    <w:p w:rsidR="0048752E" w:rsidRPr="00C16741" w:rsidRDefault="0048752E" w:rsidP="00285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741">
        <w:rPr>
          <w:rFonts w:ascii="Times New Roman" w:hAnsi="Times New Roman" w:cs="Times New Roman"/>
          <w:sz w:val="24"/>
          <w:szCs w:val="24"/>
        </w:rPr>
        <w:t>Governado</w:t>
      </w:r>
      <w:r w:rsidR="00BB56BF">
        <w:rPr>
          <w:rFonts w:ascii="Times New Roman" w:hAnsi="Times New Roman" w:cs="Times New Roman"/>
          <w:sz w:val="24"/>
          <w:szCs w:val="24"/>
        </w:rPr>
        <w:t>r</w:t>
      </w:r>
    </w:p>
    <w:sectPr w:rsidR="0048752E" w:rsidRPr="00C16741" w:rsidSect="000127F0">
      <w:headerReference w:type="default" r:id="rId8"/>
      <w:footerReference w:type="default" r:id="rId9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17" w:rsidRDefault="00483C17" w:rsidP="000127F0">
      <w:pPr>
        <w:spacing w:after="0" w:line="240" w:lineRule="auto"/>
      </w:pPr>
      <w:r>
        <w:separator/>
      </w:r>
    </w:p>
  </w:endnote>
  <w:endnote w:type="continuationSeparator" w:id="0">
    <w:p w:rsidR="00483C17" w:rsidRDefault="00483C17" w:rsidP="0001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862893"/>
      <w:docPartObj>
        <w:docPartGallery w:val="Page Numbers (Bottom of Page)"/>
        <w:docPartUnique/>
      </w:docPartObj>
    </w:sdtPr>
    <w:sdtEndPr/>
    <w:sdtContent>
      <w:p w:rsidR="008E6E4D" w:rsidRDefault="008E6E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1D">
          <w:rPr>
            <w:noProof/>
          </w:rPr>
          <w:t>1</w:t>
        </w:r>
        <w:r>
          <w:fldChar w:fldCharType="end"/>
        </w:r>
      </w:p>
    </w:sdtContent>
  </w:sdt>
  <w:p w:rsidR="008E6E4D" w:rsidRDefault="008E6E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17" w:rsidRDefault="00483C17" w:rsidP="000127F0">
      <w:pPr>
        <w:spacing w:after="0" w:line="240" w:lineRule="auto"/>
      </w:pPr>
      <w:r>
        <w:separator/>
      </w:r>
    </w:p>
  </w:footnote>
  <w:footnote w:type="continuationSeparator" w:id="0">
    <w:p w:rsidR="00483C17" w:rsidRDefault="00483C17" w:rsidP="0001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17" w:rsidRPr="000127F0" w:rsidRDefault="00483C17" w:rsidP="000127F0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1pt;height:71.3pt" o:ole="" fillcolor="window">
          <v:imagedata r:id="rId1" o:title=""/>
        </v:shape>
        <o:OLEObject Type="Embed" ProgID="Word.Picture.8" ShapeID="_x0000_i1025" DrawAspect="Content" ObjectID="_1570944055" r:id="rId2"/>
      </w:object>
    </w:r>
  </w:p>
  <w:p w:rsidR="00483C17" w:rsidRDefault="00483C17" w:rsidP="000127F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83C17" w:rsidRPr="000127F0" w:rsidRDefault="00483C17" w:rsidP="000127F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GOVERNADORIA</w:t>
    </w:r>
  </w:p>
  <w:p w:rsidR="00483C17" w:rsidRDefault="00483C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2E"/>
    <w:rsid w:val="000127F0"/>
    <w:rsid w:val="001A53FA"/>
    <w:rsid w:val="001A62CF"/>
    <w:rsid w:val="002715FF"/>
    <w:rsid w:val="00285A05"/>
    <w:rsid w:val="00392BFE"/>
    <w:rsid w:val="003B64E7"/>
    <w:rsid w:val="00423B80"/>
    <w:rsid w:val="00483C17"/>
    <w:rsid w:val="0048752E"/>
    <w:rsid w:val="004B281D"/>
    <w:rsid w:val="004C2947"/>
    <w:rsid w:val="00752005"/>
    <w:rsid w:val="00792516"/>
    <w:rsid w:val="007D237E"/>
    <w:rsid w:val="00864483"/>
    <w:rsid w:val="008A0187"/>
    <w:rsid w:val="008E352A"/>
    <w:rsid w:val="008E6E4D"/>
    <w:rsid w:val="00987500"/>
    <w:rsid w:val="009D4A21"/>
    <w:rsid w:val="00A618A1"/>
    <w:rsid w:val="00A965A0"/>
    <w:rsid w:val="00AA7160"/>
    <w:rsid w:val="00B00D82"/>
    <w:rsid w:val="00BB0925"/>
    <w:rsid w:val="00BB56BF"/>
    <w:rsid w:val="00C16741"/>
    <w:rsid w:val="00D2793D"/>
    <w:rsid w:val="00D44A8F"/>
    <w:rsid w:val="00E33006"/>
    <w:rsid w:val="00EC68FC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7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7F0"/>
  </w:style>
  <w:style w:type="paragraph" w:styleId="Rodap">
    <w:name w:val="footer"/>
    <w:basedOn w:val="Normal"/>
    <w:link w:val="RodapChar"/>
    <w:uiPriority w:val="99"/>
    <w:unhideWhenUsed/>
    <w:rsid w:val="0001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7F0"/>
  </w:style>
  <w:style w:type="paragraph" w:styleId="Recuodecorpodetexto">
    <w:name w:val="Body Text Indent"/>
    <w:basedOn w:val="Normal"/>
    <w:link w:val="RecuodecorpodetextoChar"/>
    <w:rsid w:val="00EC68FC"/>
    <w:pPr>
      <w:overflowPunct w:val="0"/>
      <w:autoSpaceDE w:val="0"/>
      <w:autoSpaceDN w:val="0"/>
      <w:adjustRightInd w:val="0"/>
      <w:spacing w:after="0" w:line="240" w:lineRule="auto"/>
      <w:ind w:left="552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C68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7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7F0"/>
  </w:style>
  <w:style w:type="paragraph" w:styleId="Rodap">
    <w:name w:val="footer"/>
    <w:basedOn w:val="Normal"/>
    <w:link w:val="RodapChar"/>
    <w:uiPriority w:val="99"/>
    <w:unhideWhenUsed/>
    <w:rsid w:val="0001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7F0"/>
  </w:style>
  <w:style w:type="paragraph" w:styleId="Recuodecorpodetexto">
    <w:name w:val="Body Text Indent"/>
    <w:basedOn w:val="Normal"/>
    <w:link w:val="RecuodecorpodetextoChar"/>
    <w:rsid w:val="00EC68FC"/>
    <w:pPr>
      <w:overflowPunct w:val="0"/>
      <w:autoSpaceDE w:val="0"/>
      <w:autoSpaceDN w:val="0"/>
      <w:adjustRightInd w:val="0"/>
      <w:spacing w:after="0" w:line="240" w:lineRule="auto"/>
      <w:ind w:left="552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C68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ACBB-8B72-4EBF-86BF-4D440C60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Kassio da Silva Rodrigues</cp:lastModifiedBy>
  <cp:revision>24</cp:revision>
  <cp:lastPrinted>2017-10-24T14:59:00Z</cp:lastPrinted>
  <dcterms:created xsi:type="dcterms:W3CDTF">2017-10-23T13:32:00Z</dcterms:created>
  <dcterms:modified xsi:type="dcterms:W3CDTF">2017-10-31T12:34:00Z</dcterms:modified>
</cp:coreProperties>
</file>