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4A" w:rsidRDefault="005E604A" w:rsidP="005E604A">
      <w:pPr>
        <w:jc w:val="center"/>
      </w:pPr>
      <w:r>
        <w:t>DECRETO N.</w:t>
      </w:r>
      <w:r w:rsidR="0087535C">
        <w:t xml:space="preserve"> 22.243</w:t>
      </w:r>
      <w:r>
        <w:t>, DE</w:t>
      </w:r>
      <w:r w:rsidR="0087535C">
        <w:t xml:space="preserve"> 4 </w:t>
      </w:r>
      <w:r>
        <w:t xml:space="preserve">DE </w:t>
      </w:r>
      <w:r w:rsidR="00735B93">
        <w:t>SETEMBRO</w:t>
      </w:r>
      <w:r>
        <w:t xml:space="preserve"> DE 2017.</w:t>
      </w:r>
      <w:bookmarkStart w:id="0" w:name="_GoBack"/>
      <w:bookmarkEnd w:id="0"/>
    </w:p>
    <w:p w:rsidR="00735B93" w:rsidRDefault="00735B93" w:rsidP="005E604A">
      <w:pPr>
        <w:jc w:val="center"/>
      </w:pPr>
    </w:p>
    <w:p w:rsidR="005E604A" w:rsidRPr="003D2A7A" w:rsidRDefault="005E604A" w:rsidP="005E604A">
      <w:pPr>
        <w:pStyle w:val="Recuodecorpodetexto"/>
        <w:rPr>
          <w:i w:val="0"/>
          <w:iCs w:val="0"/>
          <w:lang w:val="pt-BR"/>
        </w:rPr>
      </w:pPr>
      <w:r w:rsidRPr="00AA5FBE">
        <w:rPr>
          <w:i w:val="0"/>
        </w:rPr>
        <w:t>D</w:t>
      </w:r>
      <w:r w:rsidR="00735B93">
        <w:rPr>
          <w:i w:val="0"/>
          <w:lang w:val="pt-BR"/>
        </w:rPr>
        <w:t>esigna</w:t>
      </w:r>
      <w:r w:rsidRPr="00AA5FBE">
        <w:rPr>
          <w:i w:val="0"/>
        </w:rPr>
        <w:t xml:space="preserve"> </w:t>
      </w:r>
      <w:r w:rsidR="004A5806">
        <w:rPr>
          <w:i w:val="0"/>
          <w:lang w:val="pt-BR"/>
        </w:rPr>
        <w:t xml:space="preserve">o </w:t>
      </w:r>
      <w:r w:rsidR="00B81CE8">
        <w:rPr>
          <w:i w:val="0"/>
          <w:lang w:val="pt-BR"/>
        </w:rPr>
        <w:t xml:space="preserve">Vice-Governador, Daniel Pereira </w:t>
      </w:r>
      <w:r w:rsidR="00735B93">
        <w:rPr>
          <w:i w:val="0"/>
          <w:lang w:val="pt-BR"/>
        </w:rPr>
        <w:t xml:space="preserve">e </w:t>
      </w:r>
      <w:r w:rsidR="00B81CE8">
        <w:rPr>
          <w:i w:val="0"/>
          <w:lang w:val="pt-BR"/>
        </w:rPr>
        <w:t xml:space="preserve">o </w:t>
      </w:r>
      <w:r w:rsidR="00517C4A">
        <w:rPr>
          <w:i w:val="0"/>
          <w:lang w:val="pt-BR"/>
        </w:rPr>
        <w:t xml:space="preserve">Diretor Técnico-Legislativo, </w:t>
      </w:r>
      <w:r>
        <w:rPr>
          <w:i w:val="0"/>
          <w:lang w:val="pt-BR"/>
        </w:rPr>
        <w:t xml:space="preserve">Hélder </w:t>
      </w:r>
      <w:proofErr w:type="spellStart"/>
      <w:r>
        <w:rPr>
          <w:i w:val="0"/>
          <w:lang w:val="pt-BR"/>
        </w:rPr>
        <w:t>Risler</w:t>
      </w:r>
      <w:proofErr w:type="spellEnd"/>
      <w:r>
        <w:rPr>
          <w:i w:val="0"/>
          <w:lang w:val="pt-BR"/>
        </w:rPr>
        <w:t xml:space="preserve"> de Oliveira, </w:t>
      </w:r>
      <w:r w:rsidRPr="00AA5FBE">
        <w:rPr>
          <w:i w:val="0"/>
        </w:rPr>
        <w:t>para represent</w:t>
      </w:r>
      <w:r w:rsidR="00735B93">
        <w:rPr>
          <w:i w:val="0"/>
        </w:rPr>
        <w:t xml:space="preserve">arem </w:t>
      </w:r>
      <w:r w:rsidR="003D2A7A">
        <w:rPr>
          <w:i w:val="0"/>
        </w:rPr>
        <w:t xml:space="preserve">o Estado de Rondônia </w:t>
      </w:r>
      <w:r w:rsidR="00A462B3">
        <w:rPr>
          <w:i w:val="0"/>
          <w:lang w:val="pt-BR"/>
        </w:rPr>
        <w:t>no</w:t>
      </w:r>
      <w:r w:rsidR="003D2A7A">
        <w:rPr>
          <w:i w:val="0"/>
          <w:lang w:val="pt-BR"/>
        </w:rPr>
        <w:t xml:space="preserve"> </w:t>
      </w:r>
      <w:r w:rsidR="00735B93">
        <w:rPr>
          <w:i w:val="0"/>
          <w:lang w:val="pt-BR"/>
        </w:rPr>
        <w:t xml:space="preserve">Projeto </w:t>
      </w:r>
      <w:proofErr w:type="spellStart"/>
      <w:r w:rsidR="00735B93">
        <w:rPr>
          <w:i w:val="0"/>
          <w:lang w:val="pt-BR"/>
        </w:rPr>
        <w:t>Teixeirão</w:t>
      </w:r>
      <w:proofErr w:type="spellEnd"/>
      <w:r w:rsidR="00735B93">
        <w:rPr>
          <w:i w:val="0"/>
          <w:lang w:val="pt-BR"/>
        </w:rPr>
        <w:t xml:space="preserve"> </w:t>
      </w:r>
      <w:r w:rsidR="00517C4A">
        <w:rPr>
          <w:i w:val="0"/>
          <w:lang w:val="pt-BR"/>
        </w:rPr>
        <w:t xml:space="preserve">junto ao </w:t>
      </w:r>
      <w:r w:rsidR="00735B93">
        <w:rPr>
          <w:i w:val="0"/>
          <w:lang w:val="pt-BR"/>
        </w:rPr>
        <w:t>Ministério da Defesa</w:t>
      </w:r>
      <w:r w:rsidR="00265B0E">
        <w:rPr>
          <w:i w:val="0"/>
          <w:lang w:val="pt-BR"/>
        </w:rPr>
        <w:t>.</w:t>
      </w:r>
    </w:p>
    <w:p w:rsidR="005E604A" w:rsidRDefault="005E604A" w:rsidP="005E604A">
      <w:pPr>
        <w:jc w:val="both"/>
      </w:pPr>
    </w:p>
    <w:p w:rsidR="005E604A" w:rsidRDefault="005E604A" w:rsidP="005E604A">
      <w:pPr>
        <w:pStyle w:val="Recuodecorpodetexto2"/>
      </w:pPr>
      <w:r>
        <w:t>O GOVERNADOR DO ESTADO DE RONDÔNIA, no uso das atribuições que lhe confere o       artigo 65, inciso V, da Constituição Estadual,</w:t>
      </w:r>
      <w:r w:rsidR="003D2A7A">
        <w:t xml:space="preserve"> </w:t>
      </w:r>
    </w:p>
    <w:p w:rsidR="00B81CE8" w:rsidRDefault="00B81CE8" w:rsidP="005E604A">
      <w:pPr>
        <w:pStyle w:val="Recuodecorpodetexto2"/>
      </w:pPr>
    </w:p>
    <w:p w:rsidR="005E604A" w:rsidRDefault="005E604A" w:rsidP="005E604A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5E604A" w:rsidRDefault="005E604A" w:rsidP="005E604A">
      <w:pPr>
        <w:ind w:firstLine="567"/>
        <w:jc w:val="both"/>
      </w:pPr>
    </w:p>
    <w:p w:rsidR="00B81CE8" w:rsidRDefault="005E604A" w:rsidP="005E604A">
      <w:pPr>
        <w:ind w:firstLine="567"/>
        <w:jc w:val="both"/>
      </w:pPr>
      <w:r w:rsidRPr="00A462B3">
        <w:t>Art. 1º. Fica</w:t>
      </w:r>
      <w:r w:rsidR="00B81CE8">
        <w:t>m</w:t>
      </w:r>
      <w:r w:rsidRPr="00A462B3">
        <w:t xml:space="preserve"> </w:t>
      </w:r>
      <w:r w:rsidR="00B81CE8">
        <w:t>designados</w:t>
      </w:r>
      <w:r w:rsidRPr="00A462B3">
        <w:t xml:space="preserve"> </w:t>
      </w:r>
      <w:r w:rsidR="00517C4A">
        <w:t>para representar</w:t>
      </w:r>
      <w:r w:rsidR="00517C4A" w:rsidRPr="00B81CE8">
        <w:t xml:space="preserve"> o Estado d</w:t>
      </w:r>
      <w:r w:rsidR="00517C4A">
        <w:t xml:space="preserve">e Rondônia no Projeto </w:t>
      </w:r>
      <w:proofErr w:type="spellStart"/>
      <w:r w:rsidR="00517C4A">
        <w:t>Teixeirão</w:t>
      </w:r>
      <w:proofErr w:type="spellEnd"/>
      <w:r w:rsidR="00517C4A">
        <w:t>,</w:t>
      </w:r>
      <w:r w:rsidR="00517C4A" w:rsidRPr="00B81CE8">
        <w:t xml:space="preserve"> </w:t>
      </w:r>
      <w:r w:rsidR="00B81CE8" w:rsidRPr="00B81CE8">
        <w:t xml:space="preserve">o Vice-Governador, Daniel Pereira </w:t>
      </w:r>
      <w:r w:rsidR="00B81CE8">
        <w:t xml:space="preserve">como Presidente </w:t>
      </w:r>
      <w:r w:rsidR="00B81CE8" w:rsidRPr="00B81CE8">
        <w:t>e o D</w:t>
      </w:r>
      <w:r w:rsidR="00517C4A">
        <w:t>iretor Técnico-Legislativo,</w:t>
      </w:r>
      <w:r w:rsidR="00B81CE8" w:rsidRPr="00B81CE8">
        <w:t xml:space="preserve"> Hélder </w:t>
      </w:r>
      <w:proofErr w:type="spellStart"/>
      <w:r w:rsidR="00B81CE8" w:rsidRPr="00B81CE8">
        <w:t>Risler</w:t>
      </w:r>
      <w:proofErr w:type="spellEnd"/>
      <w:r w:rsidR="00B81CE8">
        <w:t xml:space="preserve"> </w:t>
      </w:r>
      <w:r w:rsidR="00B81CE8" w:rsidRPr="00B81CE8">
        <w:t>de Oliveira</w:t>
      </w:r>
      <w:r w:rsidR="00B81CE8">
        <w:t xml:space="preserve"> como Coordenador </w:t>
      </w:r>
      <w:r w:rsidR="00517C4A">
        <w:t xml:space="preserve">e </w:t>
      </w:r>
      <w:r w:rsidR="000C5071">
        <w:t>ligação</w:t>
      </w:r>
      <w:r w:rsidR="00517C4A">
        <w:t xml:space="preserve"> dos assuntos inerentes ao Projeto junto ao Ministério da Defesa, Órgão executor.</w:t>
      </w:r>
    </w:p>
    <w:p w:rsidR="00517C4A" w:rsidRDefault="00517C4A" w:rsidP="005E604A">
      <w:pPr>
        <w:ind w:firstLine="567"/>
        <w:jc w:val="both"/>
      </w:pPr>
    </w:p>
    <w:p w:rsidR="005E604A" w:rsidRDefault="005E604A" w:rsidP="005E604A">
      <w:pPr>
        <w:ind w:firstLine="567"/>
      </w:pPr>
      <w:r>
        <w:t>Art. 2º. Este Decreto entra em vigor na data de sua publicação.</w:t>
      </w: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ind w:firstLine="567"/>
        <w:jc w:val="both"/>
      </w:pPr>
      <w:r>
        <w:t>Palácio do Governo do Estado de Rondônia, em</w:t>
      </w:r>
      <w:r w:rsidR="0087535C">
        <w:t xml:space="preserve"> 4 </w:t>
      </w:r>
      <w:r>
        <w:t xml:space="preserve">de </w:t>
      </w:r>
      <w:r w:rsidR="00B81CE8">
        <w:t>setembro</w:t>
      </w:r>
      <w:r w:rsidR="00265B0E">
        <w:t xml:space="preserve"> de 2017</w:t>
      </w:r>
      <w:r>
        <w:t>, 12</w:t>
      </w:r>
      <w:r w:rsidR="00265B0E">
        <w:t>9</w:t>
      </w:r>
      <w:r>
        <w:t>º da República.</w:t>
      </w: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pStyle w:val="Ttulo1"/>
        <w:ind w:firstLine="0"/>
      </w:pPr>
    </w:p>
    <w:p w:rsidR="005E604A" w:rsidRDefault="005E604A" w:rsidP="005E604A">
      <w:pPr>
        <w:pStyle w:val="Ttulo1"/>
        <w:ind w:firstLine="0"/>
      </w:pPr>
      <w:r>
        <w:t>CONFÚCIO AIRES MOURA</w:t>
      </w:r>
    </w:p>
    <w:p w:rsidR="005E604A" w:rsidRDefault="005E604A" w:rsidP="005E604A">
      <w:pPr>
        <w:jc w:val="center"/>
      </w:pPr>
      <w:r>
        <w:t>Governador</w:t>
      </w:r>
    </w:p>
    <w:p w:rsidR="005E604A" w:rsidRDefault="005E604A" w:rsidP="005E604A">
      <w:pPr>
        <w:jc w:val="center"/>
      </w:pPr>
    </w:p>
    <w:p w:rsidR="00B347F5" w:rsidRDefault="00B347F5"/>
    <w:sectPr w:rsidR="00B347F5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0F" w:rsidRDefault="0052180F" w:rsidP="0052180F">
      <w:r>
        <w:separator/>
      </w:r>
    </w:p>
  </w:endnote>
  <w:endnote w:type="continuationSeparator" w:id="0">
    <w:p w:rsidR="0052180F" w:rsidRDefault="0052180F" w:rsidP="005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0F" w:rsidRDefault="0052180F" w:rsidP="0052180F">
      <w:r>
        <w:separator/>
      </w:r>
    </w:p>
  </w:footnote>
  <w:footnote w:type="continuationSeparator" w:id="0">
    <w:p w:rsidR="0052180F" w:rsidRDefault="0052180F" w:rsidP="0052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DF" w:rsidRDefault="00714DD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6026244" r:id="rId2"/>
      </w:object>
    </w:r>
  </w:p>
  <w:p w:rsidR="00714DDF" w:rsidRDefault="00714DDF">
    <w:pPr>
      <w:jc w:val="center"/>
      <w:rPr>
        <w:b/>
      </w:rPr>
    </w:pPr>
    <w:r>
      <w:rPr>
        <w:b/>
      </w:rPr>
      <w:t>GOVERNO DO ESTADO DE RONDÔNIA</w:t>
    </w:r>
  </w:p>
  <w:p w:rsidR="00714DDF" w:rsidRDefault="00714DDF">
    <w:pPr>
      <w:pStyle w:val="Cabealho"/>
      <w:jc w:val="center"/>
      <w:rPr>
        <w:b/>
      </w:rPr>
    </w:pPr>
    <w:r>
      <w:rPr>
        <w:b/>
      </w:rPr>
      <w:t>GOVERNADORIA</w:t>
    </w:r>
  </w:p>
  <w:p w:rsidR="00714DDF" w:rsidRDefault="00714D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4A"/>
    <w:rsid w:val="000C5071"/>
    <w:rsid w:val="00265B0E"/>
    <w:rsid w:val="002A696B"/>
    <w:rsid w:val="003D2A7A"/>
    <w:rsid w:val="004A5806"/>
    <w:rsid w:val="004F6848"/>
    <w:rsid w:val="00511DA3"/>
    <w:rsid w:val="00517C4A"/>
    <w:rsid w:val="0052180F"/>
    <w:rsid w:val="005E604A"/>
    <w:rsid w:val="00631E81"/>
    <w:rsid w:val="00691823"/>
    <w:rsid w:val="00714DDF"/>
    <w:rsid w:val="00735B93"/>
    <w:rsid w:val="0087535C"/>
    <w:rsid w:val="00A462B3"/>
    <w:rsid w:val="00B347F5"/>
    <w:rsid w:val="00B81CE8"/>
    <w:rsid w:val="00D344D8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40A4AD96-2BB1-4163-904F-295E1410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04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0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604A"/>
    <w:pPr>
      <w:ind w:left="5103"/>
      <w:jc w:val="both"/>
    </w:pPr>
    <w:rPr>
      <w:i/>
      <w:i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04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5E604A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E60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C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8</cp:revision>
  <cp:lastPrinted>2017-09-04T11:52:00Z</cp:lastPrinted>
  <dcterms:created xsi:type="dcterms:W3CDTF">2017-09-04T11:33:00Z</dcterms:created>
  <dcterms:modified xsi:type="dcterms:W3CDTF">2017-09-04T14:31:00Z</dcterms:modified>
</cp:coreProperties>
</file>