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Pr="000B33FA" w:rsidRDefault="001415C2" w:rsidP="002C0CE2">
      <w:pPr>
        <w:jc w:val="center"/>
        <w:rPr>
          <w:rFonts w:cs="Times New Roman"/>
          <w:bCs/>
          <w:color w:val="auto"/>
          <w:sz w:val="24"/>
        </w:rPr>
      </w:pPr>
      <w:r w:rsidRPr="000B33FA">
        <w:rPr>
          <w:rFonts w:cs="Times New Roman"/>
          <w:bCs/>
          <w:color w:val="auto"/>
          <w:sz w:val="24"/>
        </w:rPr>
        <w:t>DECRETO N.</w:t>
      </w:r>
      <w:r w:rsidR="00007ABB" w:rsidRPr="000B33FA">
        <w:rPr>
          <w:rFonts w:cs="Times New Roman"/>
          <w:bCs/>
          <w:color w:val="auto"/>
          <w:sz w:val="24"/>
        </w:rPr>
        <w:t xml:space="preserve"> </w:t>
      </w:r>
      <w:r w:rsidR="00333B77">
        <w:rPr>
          <w:rFonts w:cs="Times New Roman"/>
          <w:bCs/>
          <w:color w:val="auto"/>
          <w:sz w:val="24"/>
        </w:rPr>
        <w:t>22.054</w:t>
      </w:r>
      <w:r w:rsidRPr="000B33FA">
        <w:rPr>
          <w:rFonts w:cs="Times New Roman"/>
          <w:bCs/>
          <w:color w:val="auto"/>
          <w:sz w:val="24"/>
        </w:rPr>
        <w:t>, DE</w:t>
      </w:r>
      <w:r w:rsidR="00333B77">
        <w:rPr>
          <w:rFonts w:cs="Times New Roman"/>
          <w:bCs/>
          <w:color w:val="auto"/>
          <w:sz w:val="24"/>
        </w:rPr>
        <w:t xml:space="preserve"> 29</w:t>
      </w:r>
      <w:r w:rsidR="0024785B" w:rsidRPr="000B33FA">
        <w:rPr>
          <w:rFonts w:cs="Times New Roman"/>
          <w:bCs/>
          <w:color w:val="auto"/>
          <w:sz w:val="24"/>
        </w:rPr>
        <w:t xml:space="preserve"> </w:t>
      </w:r>
      <w:r w:rsidRPr="000B33FA">
        <w:rPr>
          <w:rFonts w:cs="Times New Roman"/>
          <w:bCs/>
          <w:color w:val="auto"/>
          <w:sz w:val="24"/>
        </w:rPr>
        <w:t xml:space="preserve">DE </w:t>
      </w:r>
      <w:r w:rsidR="00D71574" w:rsidRPr="000B33FA">
        <w:rPr>
          <w:rFonts w:cs="Times New Roman"/>
          <w:bCs/>
          <w:color w:val="auto"/>
          <w:sz w:val="24"/>
        </w:rPr>
        <w:t>JUNH</w:t>
      </w:r>
      <w:r w:rsidR="0048683B" w:rsidRPr="000B33FA">
        <w:rPr>
          <w:rFonts w:cs="Times New Roman"/>
          <w:bCs/>
          <w:color w:val="auto"/>
          <w:sz w:val="24"/>
        </w:rPr>
        <w:t>O</w:t>
      </w:r>
      <w:r w:rsidRPr="000B33FA">
        <w:rPr>
          <w:rFonts w:cs="Times New Roman"/>
          <w:bCs/>
          <w:color w:val="auto"/>
          <w:sz w:val="24"/>
        </w:rPr>
        <w:t xml:space="preserve"> DE 201</w:t>
      </w:r>
      <w:r w:rsidR="0048683B" w:rsidRPr="000B33FA">
        <w:rPr>
          <w:rFonts w:cs="Times New Roman"/>
          <w:bCs/>
          <w:color w:val="auto"/>
          <w:sz w:val="24"/>
        </w:rPr>
        <w:t>7</w:t>
      </w:r>
      <w:r w:rsidRPr="000B33FA">
        <w:rPr>
          <w:rFonts w:cs="Times New Roman"/>
          <w:bCs/>
          <w:color w:val="auto"/>
          <w:sz w:val="24"/>
        </w:rPr>
        <w:t>.</w:t>
      </w:r>
    </w:p>
    <w:p w:rsidR="00007ABB" w:rsidRPr="000B33FA" w:rsidRDefault="00007ABB" w:rsidP="002C0CE2">
      <w:pPr>
        <w:ind w:left="5103"/>
        <w:jc w:val="both"/>
        <w:rPr>
          <w:rFonts w:cs="Times New Roman"/>
          <w:color w:val="auto"/>
          <w:sz w:val="24"/>
        </w:rPr>
      </w:pPr>
    </w:p>
    <w:p w:rsidR="000B33FA" w:rsidRPr="000B33FA" w:rsidRDefault="000B33FA" w:rsidP="002C0CE2">
      <w:pPr>
        <w:ind w:left="5103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>Substitui membro no Conselho Estadual de Promoção da Igualdade Racial - CEPIR, instituído pelo Decreto nº 21.197, de 23 de agosto de 2016.</w:t>
      </w:r>
    </w:p>
    <w:p w:rsidR="0096552B" w:rsidRPr="000B33FA" w:rsidRDefault="0096552B" w:rsidP="002C0CE2">
      <w:pPr>
        <w:jc w:val="both"/>
        <w:rPr>
          <w:rFonts w:cs="Times New Roman"/>
          <w:color w:val="auto"/>
          <w:sz w:val="24"/>
        </w:rPr>
      </w:pPr>
    </w:p>
    <w:p w:rsidR="00B5772A" w:rsidRPr="000B33FA" w:rsidRDefault="00B5772A" w:rsidP="00B5772A">
      <w:pPr>
        <w:ind w:firstLine="567"/>
        <w:jc w:val="both"/>
        <w:rPr>
          <w:sz w:val="24"/>
        </w:rPr>
      </w:pPr>
      <w:r w:rsidRPr="000B33FA">
        <w:rPr>
          <w:sz w:val="24"/>
        </w:rPr>
        <w:t xml:space="preserve">O GOVERNADOR DO ESTADO DE RONDÔNIA, no uso das atribuições que lhe confere o artigo 65, inciso V, da Constituição Estadual, </w:t>
      </w:r>
    </w:p>
    <w:p w:rsidR="001415C2" w:rsidRPr="000B33FA" w:rsidRDefault="001415C2" w:rsidP="002C0CE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0B33FA" w:rsidRDefault="001415C2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  <w:u w:val="words"/>
        </w:rPr>
        <w:t>D E C R E T A</w:t>
      </w:r>
      <w:r w:rsidRPr="000B33FA">
        <w:rPr>
          <w:rFonts w:cs="Times New Roman"/>
          <w:color w:val="auto"/>
          <w:sz w:val="24"/>
        </w:rPr>
        <w:t xml:space="preserve">: </w:t>
      </w:r>
    </w:p>
    <w:p w:rsidR="0096552B" w:rsidRPr="000B33FA" w:rsidRDefault="0096552B" w:rsidP="002C0CE2">
      <w:pPr>
        <w:jc w:val="both"/>
        <w:rPr>
          <w:rFonts w:cs="Times New Roman"/>
          <w:color w:val="auto"/>
          <w:sz w:val="24"/>
        </w:rPr>
      </w:pPr>
    </w:p>
    <w:p w:rsidR="000B33FA" w:rsidRDefault="000B33FA" w:rsidP="000B33FA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>Art. 1º. A alínea “</w:t>
      </w:r>
      <w:r>
        <w:rPr>
          <w:rFonts w:cs="Times New Roman"/>
          <w:color w:val="auto"/>
          <w:sz w:val="24"/>
        </w:rPr>
        <w:t>a</w:t>
      </w:r>
      <w:r w:rsidRPr="000B33FA">
        <w:rPr>
          <w:rFonts w:cs="Times New Roman"/>
          <w:color w:val="auto"/>
          <w:sz w:val="24"/>
        </w:rPr>
        <w:t>”, do inciso I</w:t>
      </w:r>
      <w:r>
        <w:rPr>
          <w:rFonts w:cs="Times New Roman"/>
          <w:color w:val="auto"/>
          <w:sz w:val="24"/>
        </w:rPr>
        <w:t>X, do artigo 2</w:t>
      </w:r>
      <w:r w:rsidRPr="000B33FA">
        <w:rPr>
          <w:rFonts w:cs="Times New Roman"/>
          <w:color w:val="auto"/>
          <w:sz w:val="24"/>
        </w:rPr>
        <w:t>º, do Decreto nº 21.197, de 23 de agosto de 2016, que “</w:t>
      </w:r>
      <w:r w:rsidRPr="000B33FA">
        <w:rPr>
          <w:rFonts w:cs="Times New Roman"/>
          <w:sz w:val="24"/>
        </w:rPr>
        <w:t>Nomeia membros do Conselho Estadual de Promoção da Igualdade Racial - CEPIR.</w:t>
      </w:r>
      <w:r w:rsidRPr="000B33FA">
        <w:rPr>
          <w:rFonts w:cs="Times New Roman"/>
          <w:color w:val="auto"/>
          <w:sz w:val="24"/>
        </w:rPr>
        <w:t xml:space="preserve">”, passa a vigorar com </w:t>
      </w:r>
      <w:r w:rsidR="009F58AE">
        <w:rPr>
          <w:rFonts w:cs="Times New Roman"/>
          <w:color w:val="auto"/>
          <w:sz w:val="24"/>
        </w:rPr>
        <w:t xml:space="preserve">a </w:t>
      </w:r>
      <w:r w:rsidR="009F58AE" w:rsidRPr="000B33FA">
        <w:rPr>
          <w:rFonts w:cs="Times New Roman"/>
          <w:color w:val="auto"/>
          <w:sz w:val="24"/>
        </w:rPr>
        <w:t>substituição</w:t>
      </w:r>
      <w:r w:rsidR="009F58AE">
        <w:rPr>
          <w:rFonts w:cs="Times New Roman"/>
          <w:color w:val="auto"/>
          <w:sz w:val="24"/>
        </w:rPr>
        <w:t xml:space="preserve"> </w:t>
      </w:r>
      <w:r w:rsidR="009F58AE" w:rsidRPr="000B33FA">
        <w:rPr>
          <w:rFonts w:cs="Times New Roman"/>
          <w:color w:val="auto"/>
          <w:sz w:val="24"/>
        </w:rPr>
        <w:t>de NIEDJA FELIX DE SANTANA</w:t>
      </w:r>
      <w:r w:rsidR="00625E60">
        <w:rPr>
          <w:rFonts w:cs="Times New Roman"/>
          <w:color w:val="auto"/>
          <w:sz w:val="24"/>
        </w:rPr>
        <w:t>,</w:t>
      </w:r>
      <w:r w:rsidR="009F58AE">
        <w:rPr>
          <w:rFonts w:cs="Times New Roman"/>
          <w:color w:val="auto"/>
          <w:sz w:val="24"/>
        </w:rPr>
        <w:t xml:space="preserve"> membro titular, por </w:t>
      </w:r>
      <w:r>
        <w:rPr>
          <w:rFonts w:cs="Times New Roman"/>
          <w:color w:val="auto"/>
          <w:sz w:val="24"/>
        </w:rPr>
        <w:t>JOSÉ FRANCISCO PEREIRA DA SILVA.</w:t>
      </w:r>
    </w:p>
    <w:p w:rsidR="00B922C7" w:rsidRPr="000B33FA" w:rsidRDefault="00B922C7" w:rsidP="002C0CE2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0B33FA" w:rsidRDefault="0001742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 xml:space="preserve">Art. </w:t>
      </w:r>
      <w:r w:rsidR="00B922C7" w:rsidRPr="000B33FA">
        <w:rPr>
          <w:rFonts w:cs="Times New Roman"/>
          <w:color w:val="auto"/>
          <w:sz w:val="24"/>
        </w:rPr>
        <w:t>2</w:t>
      </w:r>
      <w:r w:rsidRPr="000B33FA">
        <w:rPr>
          <w:rFonts w:cs="Times New Roman"/>
          <w:color w:val="auto"/>
          <w:sz w:val="24"/>
        </w:rPr>
        <w:t>º. Este Decreto entra em vigor na data de sua publicação.</w:t>
      </w:r>
    </w:p>
    <w:p w:rsidR="00017425" w:rsidRPr="000B33FA" w:rsidRDefault="00017425" w:rsidP="002C0CE2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0B33FA" w:rsidRDefault="0001742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>Palácio do Governo do Estado de Rondônia, em</w:t>
      </w:r>
      <w:r w:rsidR="00333B77">
        <w:rPr>
          <w:rFonts w:cs="Times New Roman"/>
          <w:color w:val="auto"/>
          <w:sz w:val="24"/>
        </w:rPr>
        <w:t xml:space="preserve"> 29</w:t>
      </w:r>
      <w:bookmarkStart w:id="0" w:name="_GoBack"/>
      <w:bookmarkEnd w:id="0"/>
      <w:r w:rsidR="0024785B" w:rsidRPr="000B33FA">
        <w:rPr>
          <w:rFonts w:cs="Times New Roman"/>
          <w:color w:val="auto"/>
          <w:sz w:val="24"/>
        </w:rPr>
        <w:t xml:space="preserve"> </w:t>
      </w:r>
      <w:r w:rsidRPr="000B33FA">
        <w:rPr>
          <w:rFonts w:cs="Times New Roman"/>
          <w:color w:val="auto"/>
          <w:sz w:val="24"/>
        </w:rPr>
        <w:t xml:space="preserve">de </w:t>
      </w:r>
      <w:r w:rsidR="002C0CE2" w:rsidRPr="000B33FA">
        <w:rPr>
          <w:rFonts w:cs="Times New Roman"/>
          <w:color w:val="auto"/>
          <w:sz w:val="24"/>
        </w:rPr>
        <w:t>junho</w:t>
      </w:r>
      <w:r w:rsidRPr="000B33FA">
        <w:rPr>
          <w:rFonts w:cs="Times New Roman"/>
          <w:color w:val="auto"/>
          <w:sz w:val="24"/>
        </w:rPr>
        <w:t xml:space="preserve"> de 201</w:t>
      </w:r>
      <w:r w:rsidR="0048683B" w:rsidRPr="000B33FA">
        <w:rPr>
          <w:rFonts w:cs="Times New Roman"/>
          <w:color w:val="auto"/>
          <w:sz w:val="24"/>
        </w:rPr>
        <w:t>7</w:t>
      </w:r>
      <w:r w:rsidRPr="000B33FA">
        <w:rPr>
          <w:rFonts w:cs="Times New Roman"/>
          <w:color w:val="auto"/>
          <w:sz w:val="24"/>
        </w:rPr>
        <w:t>, 12</w:t>
      </w:r>
      <w:r w:rsidR="0048683B" w:rsidRPr="000B33FA">
        <w:rPr>
          <w:rFonts w:cs="Times New Roman"/>
          <w:color w:val="auto"/>
          <w:sz w:val="24"/>
        </w:rPr>
        <w:t>9</w:t>
      </w:r>
      <w:r w:rsidRPr="000B33FA">
        <w:rPr>
          <w:rFonts w:cs="Times New Roman"/>
          <w:color w:val="auto"/>
          <w:sz w:val="24"/>
        </w:rPr>
        <w:t>º da República.</w:t>
      </w:r>
    </w:p>
    <w:p w:rsidR="0096552B" w:rsidRPr="000B33FA" w:rsidRDefault="0096552B" w:rsidP="002C0CE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007ABB" w:rsidRPr="000B33FA" w:rsidRDefault="00007ABB" w:rsidP="002C0CE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0B33FA" w:rsidRDefault="0096552B" w:rsidP="002C0CE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0B33FA" w:rsidRDefault="0096552B" w:rsidP="002C0CE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0B33FA">
        <w:rPr>
          <w:rFonts w:cs="Times New Roman"/>
          <w:b/>
          <w:color w:val="auto"/>
          <w:sz w:val="24"/>
        </w:rPr>
        <w:t>CONFÚCIO AIRES MOURA</w:t>
      </w:r>
    </w:p>
    <w:p w:rsidR="006F4525" w:rsidRPr="000B33FA" w:rsidRDefault="0096552B" w:rsidP="002C0CE2">
      <w:pPr>
        <w:jc w:val="center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>Governador</w:t>
      </w:r>
    </w:p>
    <w:sectPr w:rsidR="006F4525" w:rsidRPr="000B33FA" w:rsidSect="007A0F2F">
      <w:headerReference w:type="default" r:id="rId8"/>
      <w:pgSz w:w="11905" w:h="16837"/>
      <w:pgMar w:top="1134" w:right="567" w:bottom="0" w:left="1134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B2" w:rsidRDefault="00F916B2" w:rsidP="007C6468">
      <w:r>
        <w:separator/>
      </w:r>
    </w:p>
  </w:endnote>
  <w:endnote w:type="continuationSeparator" w:id="0">
    <w:p w:rsidR="00F916B2" w:rsidRDefault="00F916B2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B2" w:rsidRDefault="00F916B2" w:rsidP="007C6468">
      <w:r>
        <w:separator/>
      </w:r>
    </w:p>
  </w:footnote>
  <w:footnote w:type="continuationSeparator" w:id="0">
    <w:p w:rsidR="00F916B2" w:rsidRDefault="00F916B2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0229067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7A0F2F" w:rsidRDefault="007C6468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B407A"/>
    <w:multiLevelType w:val="hybridMultilevel"/>
    <w:tmpl w:val="2446D8B8"/>
    <w:lvl w:ilvl="0" w:tplc="96B8B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07ABB"/>
    <w:rsid w:val="00010A09"/>
    <w:rsid w:val="00017425"/>
    <w:rsid w:val="00025685"/>
    <w:rsid w:val="00033E98"/>
    <w:rsid w:val="000500E2"/>
    <w:rsid w:val="00065ACA"/>
    <w:rsid w:val="00066673"/>
    <w:rsid w:val="00070CFE"/>
    <w:rsid w:val="0007435B"/>
    <w:rsid w:val="00093894"/>
    <w:rsid w:val="000A1818"/>
    <w:rsid w:val="000B33FA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25DF1"/>
    <w:rsid w:val="0024785B"/>
    <w:rsid w:val="00252C4A"/>
    <w:rsid w:val="00285DD1"/>
    <w:rsid w:val="002911E3"/>
    <w:rsid w:val="002A14D5"/>
    <w:rsid w:val="002C0CE2"/>
    <w:rsid w:val="0030785A"/>
    <w:rsid w:val="0031739B"/>
    <w:rsid w:val="00323161"/>
    <w:rsid w:val="00324A1F"/>
    <w:rsid w:val="003310E3"/>
    <w:rsid w:val="00333B77"/>
    <w:rsid w:val="00363A59"/>
    <w:rsid w:val="00365371"/>
    <w:rsid w:val="00375F47"/>
    <w:rsid w:val="0037672C"/>
    <w:rsid w:val="00385E28"/>
    <w:rsid w:val="003875C6"/>
    <w:rsid w:val="00396E6A"/>
    <w:rsid w:val="003A293B"/>
    <w:rsid w:val="003C77D4"/>
    <w:rsid w:val="003F20A7"/>
    <w:rsid w:val="004074B3"/>
    <w:rsid w:val="0042078E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25E60"/>
    <w:rsid w:val="00633B13"/>
    <w:rsid w:val="0064632C"/>
    <w:rsid w:val="00646571"/>
    <w:rsid w:val="006577BD"/>
    <w:rsid w:val="006679EC"/>
    <w:rsid w:val="00667A65"/>
    <w:rsid w:val="006744DE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0F2F"/>
    <w:rsid w:val="007A150D"/>
    <w:rsid w:val="007A237B"/>
    <w:rsid w:val="007B7BEF"/>
    <w:rsid w:val="007C6468"/>
    <w:rsid w:val="007D424B"/>
    <w:rsid w:val="007D44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4271"/>
    <w:rsid w:val="009C62C8"/>
    <w:rsid w:val="009C6FA9"/>
    <w:rsid w:val="009E51A5"/>
    <w:rsid w:val="009F3978"/>
    <w:rsid w:val="009F58AE"/>
    <w:rsid w:val="00A035DB"/>
    <w:rsid w:val="00A121FD"/>
    <w:rsid w:val="00A12C14"/>
    <w:rsid w:val="00A510F5"/>
    <w:rsid w:val="00A669AE"/>
    <w:rsid w:val="00AE75A5"/>
    <w:rsid w:val="00AF53ED"/>
    <w:rsid w:val="00B00CF3"/>
    <w:rsid w:val="00B02182"/>
    <w:rsid w:val="00B56008"/>
    <w:rsid w:val="00B5772A"/>
    <w:rsid w:val="00B65A32"/>
    <w:rsid w:val="00B65A64"/>
    <w:rsid w:val="00B72C96"/>
    <w:rsid w:val="00B91C80"/>
    <w:rsid w:val="00B922C7"/>
    <w:rsid w:val="00B94A1C"/>
    <w:rsid w:val="00BA5F3C"/>
    <w:rsid w:val="00BC2506"/>
    <w:rsid w:val="00BF3183"/>
    <w:rsid w:val="00BF66C8"/>
    <w:rsid w:val="00BF7955"/>
    <w:rsid w:val="00C069F0"/>
    <w:rsid w:val="00C105CF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157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48BE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572C0"/>
    <w:rsid w:val="00F638AF"/>
    <w:rsid w:val="00F65C9E"/>
    <w:rsid w:val="00F86FC4"/>
    <w:rsid w:val="00F916B2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  <w15:docId w15:val="{43F003BF-0155-4178-B777-71C4F7C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B9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8B68-164D-4250-BDF3-6178D0E8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CEPIR</dc:creator>
  <cp:keywords/>
  <cp:lastModifiedBy>Santicléia da Costa Portela</cp:lastModifiedBy>
  <cp:revision>5</cp:revision>
  <cp:lastPrinted>2017-06-23T15:57:00Z</cp:lastPrinted>
  <dcterms:created xsi:type="dcterms:W3CDTF">2017-06-23T15:29:00Z</dcterms:created>
  <dcterms:modified xsi:type="dcterms:W3CDTF">2017-06-29T12:11:00Z</dcterms:modified>
</cp:coreProperties>
</file>