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1F" w:rsidRPr="00D1203A" w:rsidRDefault="00E1386F" w:rsidP="0010395E">
      <w:pPr>
        <w:shd w:val="clear" w:color="auto" w:fill="FFFFFF"/>
        <w:tabs>
          <w:tab w:val="left" w:pos="2225"/>
        </w:tabs>
        <w:ind w:firstLine="567"/>
        <w:jc w:val="center"/>
        <w:rPr>
          <w:color w:val="000000"/>
          <w:sz w:val="24"/>
          <w:szCs w:val="24"/>
        </w:rPr>
      </w:pPr>
      <w:r w:rsidRPr="00D1203A">
        <w:rPr>
          <w:color w:val="000000"/>
          <w:spacing w:val="-4"/>
          <w:sz w:val="24"/>
          <w:szCs w:val="24"/>
        </w:rPr>
        <w:t>DECRETO N.</w:t>
      </w:r>
      <w:r w:rsidR="00F2426C">
        <w:rPr>
          <w:color w:val="000000"/>
          <w:spacing w:val="-4"/>
          <w:sz w:val="24"/>
          <w:szCs w:val="24"/>
        </w:rPr>
        <w:t xml:space="preserve"> 21.802</w:t>
      </w:r>
      <w:r w:rsidR="002D2C5A" w:rsidRPr="00D1203A">
        <w:rPr>
          <w:color w:val="000000"/>
          <w:sz w:val="24"/>
          <w:szCs w:val="24"/>
        </w:rPr>
        <w:t>, DE</w:t>
      </w:r>
      <w:r w:rsidR="00F2426C">
        <w:rPr>
          <w:color w:val="000000"/>
          <w:sz w:val="24"/>
          <w:szCs w:val="24"/>
        </w:rPr>
        <w:t xml:space="preserve"> 5 </w:t>
      </w:r>
      <w:r w:rsidR="002D2C5A" w:rsidRPr="00D1203A">
        <w:rPr>
          <w:color w:val="000000"/>
          <w:sz w:val="24"/>
          <w:szCs w:val="24"/>
        </w:rPr>
        <w:t xml:space="preserve">DE </w:t>
      </w:r>
      <w:r w:rsidR="006C23ED">
        <w:rPr>
          <w:color w:val="000000"/>
          <w:sz w:val="24"/>
          <w:szCs w:val="24"/>
        </w:rPr>
        <w:t>ABRIL</w:t>
      </w:r>
      <w:r w:rsidR="002D2C5A" w:rsidRPr="00D1203A">
        <w:rPr>
          <w:color w:val="000000"/>
          <w:sz w:val="24"/>
          <w:szCs w:val="24"/>
        </w:rPr>
        <w:t xml:space="preserve"> DE 2017.</w:t>
      </w:r>
      <w:bookmarkStart w:id="0" w:name="_GoBack"/>
      <w:bookmarkEnd w:id="0"/>
    </w:p>
    <w:p w:rsidR="005123EC" w:rsidRPr="00D1203A" w:rsidRDefault="005123EC" w:rsidP="00E57174">
      <w:pPr>
        <w:shd w:val="clear" w:color="auto" w:fill="FFFFFF"/>
        <w:tabs>
          <w:tab w:val="left" w:pos="2225"/>
        </w:tabs>
        <w:ind w:firstLine="567"/>
        <w:jc w:val="both"/>
        <w:rPr>
          <w:sz w:val="16"/>
          <w:szCs w:val="16"/>
        </w:rPr>
      </w:pPr>
    </w:p>
    <w:p w:rsidR="00822A1F" w:rsidRPr="00D1203A" w:rsidRDefault="002D2C5A" w:rsidP="0010395E">
      <w:pPr>
        <w:shd w:val="clear" w:color="auto" w:fill="FFFFFF"/>
        <w:ind w:left="5103"/>
        <w:jc w:val="both"/>
        <w:rPr>
          <w:color w:val="000000"/>
          <w:sz w:val="24"/>
          <w:szCs w:val="24"/>
        </w:rPr>
      </w:pPr>
      <w:r w:rsidRPr="00D1203A">
        <w:rPr>
          <w:color w:val="000000"/>
          <w:sz w:val="24"/>
          <w:szCs w:val="24"/>
        </w:rPr>
        <w:t>Dispõe sobre a nomeação e exoneração de Diretor, Vice-Diretor e Secretário Escolar no âmbito da Rede Pública Estadual de Ensino e dá outras providências.</w:t>
      </w:r>
    </w:p>
    <w:p w:rsidR="005123EC" w:rsidRPr="00D1203A" w:rsidRDefault="005123EC" w:rsidP="0010395E">
      <w:pPr>
        <w:shd w:val="clear" w:color="auto" w:fill="FFFFFF"/>
        <w:ind w:left="5103"/>
        <w:jc w:val="both"/>
        <w:rPr>
          <w:sz w:val="16"/>
          <w:szCs w:val="16"/>
        </w:rPr>
      </w:pPr>
    </w:p>
    <w:p w:rsidR="00822A1F" w:rsidRPr="00D1203A" w:rsidRDefault="00321946" w:rsidP="0010395E">
      <w:pPr>
        <w:shd w:val="clear" w:color="auto" w:fill="FFFFFF"/>
        <w:ind w:firstLine="567"/>
        <w:jc w:val="both"/>
        <w:rPr>
          <w:sz w:val="24"/>
          <w:szCs w:val="24"/>
        </w:rPr>
      </w:pPr>
      <w:r w:rsidRPr="001F0A6F">
        <w:rPr>
          <w:spacing w:val="-8"/>
          <w:sz w:val="24"/>
          <w:szCs w:val="24"/>
        </w:rPr>
        <w:t>O</w:t>
      </w:r>
      <w:r w:rsidRPr="001F0A6F">
        <w:rPr>
          <w:b/>
          <w:spacing w:val="-8"/>
          <w:sz w:val="24"/>
          <w:szCs w:val="24"/>
        </w:rPr>
        <w:t xml:space="preserve"> </w:t>
      </w:r>
      <w:r w:rsidRPr="001F0A6F">
        <w:rPr>
          <w:spacing w:val="-8"/>
          <w:sz w:val="24"/>
          <w:szCs w:val="24"/>
        </w:rPr>
        <w:t xml:space="preserve">GOVERNADOR DO ESTADO DE RONDÔNIA, </w:t>
      </w:r>
      <w:r w:rsidR="002D2C5A" w:rsidRPr="00D1203A">
        <w:rPr>
          <w:color w:val="000000"/>
          <w:sz w:val="24"/>
          <w:szCs w:val="24"/>
        </w:rPr>
        <w:t>no uso das atribuições que lhe confere o artigo 65, inciso V, da Constituição Estadual,</w:t>
      </w:r>
      <w:r w:rsidR="00881044">
        <w:rPr>
          <w:color w:val="000000"/>
          <w:sz w:val="24"/>
          <w:szCs w:val="24"/>
        </w:rPr>
        <w:t xml:space="preserve"> e</w:t>
      </w:r>
      <w:r w:rsidR="002D2C5A" w:rsidRPr="00D1203A">
        <w:rPr>
          <w:color w:val="000000"/>
          <w:sz w:val="24"/>
          <w:szCs w:val="24"/>
        </w:rPr>
        <w:t xml:space="preserve"> </w:t>
      </w:r>
    </w:p>
    <w:p w:rsidR="005123EC" w:rsidRPr="00D1203A" w:rsidRDefault="005123EC" w:rsidP="0010395E">
      <w:pPr>
        <w:shd w:val="clear" w:color="auto" w:fill="FFFFFF"/>
        <w:ind w:firstLine="567"/>
        <w:jc w:val="both"/>
        <w:rPr>
          <w:color w:val="000000"/>
          <w:sz w:val="16"/>
          <w:szCs w:val="16"/>
        </w:rPr>
      </w:pPr>
    </w:p>
    <w:p w:rsidR="00822A1F" w:rsidRPr="00D1203A" w:rsidRDefault="002D2C5A" w:rsidP="0010395E">
      <w:pPr>
        <w:shd w:val="clear" w:color="auto" w:fill="FFFFFF"/>
        <w:ind w:firstLine="567"/>
        <w:jc w:val="both"/>
        <w:rPr>
          <w:sz w:val="24"/>
          <w:szCs w:val="24"/>
        </w:rPr>
      </w:pPr>
      <w:r w:rsidRPr="00D1203A">
        <w:rPr>
          <w:color w:val="000000"/>
          <w:sz w:val="24"/>
          <w:szCs w:val="24"/>
        </w:rPr>
        <w:t>Considerando o disposto na Lei Complementar n</w:t>
      </w:r>
      <w:r w:rsidR="008C389E" w:rsidRPr="00D1203A">
        <w:rPr>
          <w:color w:val="000000"/>
          <w:sz w:val="24"/>
          <w:szCs w:val="24"/>
        </w:rPr>
        <w:t xml:space="preserve">º 680, de </w:t>
      </w:r>
      <w:r w:rsidR="0010395E" w:rsidRPr="00D1203A">
        <w:rPr>
          <w:color w:val="000000"/>
          <w:sz w:val="24"/>
          <w:szCs w:val="24"/>
        </w:rPr>
        <w:t>7 de setembro de 2012,</w:t>
      </w:r>
      <w:r w:rsidRPr="00D1203A">
        <w:rPr>
          <w:color w:val="000000"/>
          <w:sz w:val="24"/>
          <w:szCs w:val="24"/>
        </w:rPr>
        <w:t xml:space="preserve"> que </w:t>
      </w:r>
      <w:r w:rsidR="0010395E" w:rsidRPr="00D1203A">
        <w:rPr>
          <w:iCs/>
          <w:color w:val="000000"/>
          <w:sz w:val="24"/>
          <w:szCs w:val="24"/>
        </w:rPr>
        <w:t>“</w:t>
      </w:r>
      <w:r w:rsidRPr="00D1203A">
        <w:rPr>
          <w:iCs/>
          <w:color w:val="000000"/>
          <w:sz w:val="24"/>
          <w:szCs w:val="24"/>
        </w:rPr>
        <w:t>Dispõe sobre o Plano de Carreira, Cargos e Remuneração dos Profissionais da Educação Básica do Estado de Rond</w:t>
      </w:r>
      <w:r w:rsidR="0010395E" w:rsidRPr="00D1203A">
        <w:rPr>
          <w:iCs/>
          <w:color w:val="000000"/>
          <w:sz w:val="24"/>
          <w:szCs w:val="24"/>
        </w:rPr>
        <w:t>ônia e dá outras providências.</w:t>
      </w:r>
      <w:r w:rsidR="0097361D" w:rsidRPr="00D1203A">
        <w:rPr>
          <w:iCs/>
          <w:color w:val="000000"/>
          <w:sz w:val="24"/>
          <w:szCs w:val="24"/>
        </w:rPr>
        <w:t>”</w:t>
      </w:r>
      <w:r w:rsidRPr="00D1203A">
        <w:rPr>
          <w:iCs/>
          <w:color w:val="000000"/>
          <w:sz w:val="24"/>
          <w:szCs w:val="24"/>
        </w:rPr>
        <w:t>;</w:t>
      </w:r>
    </w:p>
    <w:p w:rsidR="005123EC" w:rsidRPr="00D1203A" w:rsidRDefault="005123EC" w:rsidP="0010395E">
      <w:pPr>
        <w:shd w:val="clear" w:color="auto" w:fill="FFFFFF"/>
        <w:ind w:firstLine="567"/>
        <w:jc w:val="both"/>
        <w:rPr>
          <w:color w:val="000000"/>
          <w:sz w:val="16"/>
          <w:szCs w:val="16"/>
        </w:rPr>
      </w:pPr>
    </w:p>
    <w:p w:rsidR="00822A1F" w:rsidRPr="00D1203A" w:rsidRDefault="002D2C5A" w:rsidP="0010395E">
      <w:pPr>
        <w:shd w:val="clear" w:color="auto" w:fill="FFFFFF"/>
        <w:ind w:firstLine="567"/>
        <w:jc w:val="both"/>
        <w:rPr>
          <w:sz w:val="24"/>
          <w:szCs w:val="24"/>
        </w:rPr>
      </w:pPr>
      <w:r w:rsidRPr="00D1203A">
        <w:rPr>
          <w:color w:val="000000"/>
          <w:sz w:val="24"/>
          <w:szCs w:val="24"/>
        </w:rPr>
        <w:t>Considerando as disposições contidas na Lei n</w:t>
      </w:r>
      <w:r w:rsidR="008C389E" w:rsidRPr="00D1203A">
        <w:rPr>
          <w:color w:val="000000"/>
          <w:sz w:val="24"/>
          <w:szCs w:val="24"/>
        </w:rPr>
        <w:t>º</w:t>
      </w:r>
      <w:r w:rsidRPr="00D1203A">
        <w:rPr>
          <w:color w:val="000000"/>
          <w:sz w:val="24"/>
          <w:szCs w:val="24"/>
        </w:rPr>
        <w:t xml:space="preserve"> 3.018, de 17 de abril de 2013, e suas alterações posteriores, em especial a alteração ocorrida por meio da Lei n</w:t>
      </w:r>
      <w:r w:rsidR="00611503" w:rsidRPr="00D1203A">
        <w:rPr>
          <w:color w:val="000000"/>
          <w:sz w:val="24"/>
          <w:szCs w:val="24"/>
        </w:rPr>
        <w:t>º</w:t>
      </w:r>
      <w:r w:rsidRPr="00D1203A">
        <w:rPr>
          <w:color w:val="000000"/>
          <w:sz w:val="24"/>
          <w:szCs w:val="24"/>
        </w:rPr>
        <w:t xml:space="preserve"> </w:t>
      </w:r>
      <w:r w:rsidR="008C389E" w:rsidRPr="00D1203A">
        <w:rPr>
          <w:color w:val="000000"/>
          <w:sz w:val="24"/>
          <w:szCs w:val="24"/>
        </w:rPr>
        <w:t>3.972, de 10 de janeiro de 2017,</w:t>
      </w:r>
      <w:r w:rsidRPr="00D1203A">
        <w:rPr>
          <w:color w:val="000000"/>
          <w:sz w:val="24"/>
          <w:szCs w:val="24"/>
        </w:rPr>
        <w:t xml:space="preserve"> que </w:t>
      </w:r>
      <w:r w:rsidR="008C389E" w:rsidRPr="00D1203A">
        <w:rPr>
          <w:color w:val="000000"/>
          <w:sz w:val="24"/>
          <w:szCs w:val="24"/>
        </w:rPr>
        <w:t>“</w:t>
      </w:r>
      <w:r w:rsidRPr="00D1203A">
        <w:rPr>
          <w:iCs/>
          <w:color w:val="000000"/>
          <w:sz w:val="24"/>
          <w:szCs w:val="24"/>
        </w:rPr>
        <w:t>Dispõe sobre a Gestão Democrática na Rede Pública Estadual de Ensino de Rond</w:t>
      </w:r>
      <w:r w:rsidR="00096A4E" w:rsidRPr="00D1203A">
        <w:rPr>
          <w:iCs/>
          <w:color w:val="000000"/>
          <w:sz w:val="24"/>
          <w:szCs w:val="24"/>
        </w:rPr>
        <w:t>ônia e dá outras providências.”</w:t>
      </w:r>
      <w:r w:rsidRPr="00D1203A">
        <w:rPr>
          <w:iCs/>
          <w:color w:val="000000"/>
          <w:sz w:val="24"/>
          <w:szCs w:val="24"/>
        </w:rPr>
        <w:t>;</w:t>
      </w:r>
      <w:r w:rsidR="00D1203A" w:rsidRPr="00D1203A">
        <w:rPr>
          <w:iCs/>
          <w:color w:val="000000"/>
          <w:sz w:val="24"/>
          <w:szCs w:val="24"/>
        </w:rPr>
        <w:t xml:space="preserve"> e</w:t>
      </w:r>
      <w:r w:rsidR="00881044">
        <w:rPr>
          <w:iCs/>
          <w:color w:val="000000"/>
          <w:sz w:val="24"/>
          <w:szCs w:val="24"/>
        </w:rPr>
        <w:t xml:space="preserve"> ainda,</w:t>
      </w:r>
    </w:p>
    <w:p w:rsidR="005123EC" w:rsidRPr="00D1203A" w:rsidRDefault="005123EC" w:rsidP="0010395E">
      <w:pPr>
        <w:shd w:val="clear" w:color="auto" w:fill="FFFFFF"/>
        <w:ind w:firstLine="567"/>
        <w:jc w:val="both"/>
        <w:rPr>
          <w:color w:val="000000"/>
          <w:sz w:val="16"/>
          <w:szCs w:val="16"/>
        </w:rPr>
      </w:pPr>
    </w:p>
    <w:p w:rsidR="00822A1F" w:rsidRPr="00D1203A" w:rsidRDefault="002D2C5A" w:rsidP="0010395E">
      <w:pPr>
        <w:shd w:val="clear" w:color="auto" w:fill="FFFFFF"/>
        <w:ind w:firstLine="567"/>
        <w:jc w:val="both"/>
        <w:rPr>
          <w:sz w:val="24"/>
          <w:szCs w:val="24"/>
        </w:rPr>
      </w:pPr>
      <w:r w:rsidRPr="00D1203A">
        <w:rPr>
          <w:color w:val="000000"/>
          <w:sz w:val="24"/>
          <w:szCs w:val="24"/>
        </w:rPr>
        <w:t>Considerando a necessidade de celer</w:t>
      </w:r>
      <w:r w:rsidR="00D1203A" w:rsidRPr="00D1203A">
        <w:rPr>
          <w:color w:val="000000"/>
          <w:sz w:val="24"/>
          <w:szCs w:val="24"/>
        </w:rPr>
        <w:t xml:space="preserve">idade no processo de nomeação </w:t>
      </w:r>
      <w:r w:rsidRPr="00D1203A">
        <w:rPr>
          <w:color w:val="000000"/>
          <w:sz w:val="24"/>
          <w:szCs w:val="24"/>
        </w:rPr>
        <w:t>de Diretor, Vice-Diretor e Secretário Escolar no âmbito da Rede Pública Estadual de Ensino e a possibilidade de delegação da competência de nomeação desses cargos comissionados, conforme prevê o parágrafo único</w:t>
      </w:r>
      <w:r w:rsidR="00881044">
        <w:rPr>
          <w:color w:val="000000"/>
          <w:sz w:val="24"/>
          <w:szCs w:val="24"/>
        </w:rPr>
        <w:t>,</w:t>
      </w:r>
      <w:r w:rsidRPr="00D1203A">
        <w:rPr>
          <w:color w:val="000000"/>
          <w:sz w:val="24"/>
          <w:szCs w:val="24"/>
        </w:rPr>
        <w:t xml:space="preserve"> do </w:t>
      </w:r>
      <w:r w:rsidR="00611503" w:rsidRPr="00D1203A">
        <w:rPr>
          <w:color w:val="000000"/>
          <w:sz w:val="24"/>
          <w:szCs w:val="24"/>
        </w:rPr>
        <w:t>artigo</w:t>
      </w:r>
      <w:r w:rsidRPr="00D1203A">
        <w:rPr>
          <w:color w:val="000000"/>
          <w:sz w:val="24"/>
          <w:szCs w:val="24"/>
        </w:rPr>
        <w:t xml:space="preserve"> 65</w:t>
      </w:r>
      <w:r w:rsidR="00881044">
        <w:rPr>
          <w:color w:val="000000"/>
          <w:sz w:val="24"/>
          <w:szCs w:val="24"/>
        </w:rPr>
        <w:t>,</w:t>
      </w:r>
      <w:r w:rsidRPr="00D1203A">
        <w:rPr>
          <w:color w:val="000000"/>
          <w:sz w:val="24"/>
          <w:szCs w:val="24"/>
        </w:rPr>
        <w:t xml:space="preserve"> da Constituição do Estado, visando assegurar maior rapidez e obje</w:t>
      </w:r>
      <w:r w:rsidR="00D1203A" w:rsidRPr="00D1203A">
        <w:rPr>
          <w:color w:val="000000"/>
          <w:sz w:val="24"/>
          <w:szCs w:val="24"/>
        </w:rPr>
        <w:t>tividade às decisões de governo,</w:t>
      </w:r>
    </w:p>
    <w:p w:rsidR="005123EC" w:rsidRPr="00D1203A" w:rsidRDefault="005123EC" w:rsidP="0010395E">
      <w:pPr>
        <w:shd w:val="clear" w:color="auto" w:fill="FFFFFF"/>
        <w:ind w:firstLine="567"/>
        <w:jc w:val="both"/>
        <w:rPr>
          <w:color w:val="000000"/>
          <w:spacing w:val="42"/>
          <w:sz w:val="16"/>
          <w:szCs w:val="16"/>
        </w:rPr>
      </w:pPr>
    </w:p>
    <w:p w:rsidR="00822A1F" w:rsidRPr="00D1203A" w:rsidRDefault="002D2C5A" w:rsidP="0010395E">
      <w:pPr>
        <w:shd w:val="clear" w:color="auto" w:fill="FFFFFF"/>
        <w:ind w:firstLine="567"/>
        <w:jc w:val="both"/>
        <w:rPr>
          <w:sz w:val="24"/>
          <w:szCs w:val="24"/>
        </w:rPr>
      </w:pPr>
      <w:r w:rsidRPr="00D1203A">
        <w:rPr>
          <w:color w:val="000000"/>
          <w:spacing w:val="42"/>
          <w:sz w:val="24"/>
          <w:szCs w:val="24"/>
          <w:u w:val="single"/>
        </w:rPr>
        <w:t>D</w:t>
      </w:r>
      <w:r w:rsidR="00611503" w:rsidRPr="00D1203A">
        <w:rPr>
          <w:color w:val="000000"/>
          <w:spacing w:val="42"/>
          <w:sz w:val="24"/>
          <w:szCs w:val="24"/>
        </w:rPr>
        <w:t xml:space="preserve"> </w:t>
      </w:r>
      <w:r w:rsidRPr="00D1203A">
        <w:rPr>
          <w:color w:val="000000"/>
          <w:spacing w:val="42"/>
          <w:sz w:val="24"/>
          <w:szCs w:val="24"/>
          <w:u w:val="single"/>
        </w:rPr>
        <w:t>E</w:t>
      </w:r>
      <w:r w:rsidR="00611503" w:rsidRPr="00D1203A">
        <w:rPr>
          <w:color w:val="000000"/>
          <w:spacing w:val="42"/>
          <w:sz w:val="24"/>
          <w:szCs w:val="24"/>
        </w:rPr>
        <w:t xml:space="preserve"> </w:t>
      </w:r>
      <w:r w:rsidRPr="00D1203A">
        <w:rPr>
          <w:color w:val="000000"/>
          <w:spacing w:val="42"/>
          <w:sz w:val="24"/>
          <w:szCs w:val="24"/>
          <w:u w:val="single"/>
        </w:rPr>
        <w:t>C</w:t>
      </w:r>
      <w:r w:rsidR="00611503" w:rsidRPr="00D1203A">
        <w:rPr>
          <w:color w:val="000000"/>
          <w:spacing w:val="42"/>
          <w:sz w:val="24"/>
          <w:szCs w:val="24"/>
        </w:rPr>
        <w:t xml:space="preserve"> </w:t>
      </w:r>
      <w:r w:rsidRPr="00D1203A">
        <w:rPr>
          <w:color w:val="000000"/>
          <w:spacing w:val="42"/>
          <w:sz w:val="24"/>
          <w:szCs w:val="24"/>
          <w:u w:val="single"/>
        </w:rPr>
        <w:t>R</w:t>
      </w:r>
      <w:r w:rsidR="00611503" w:rsidRPr="00D1203A">
        <w:rPr>
          <w:color w:val="000000"/>
          <w:spacing w:val="42"/>
          <w:sz w:val="24"/>
          <w:szCs w:val="24"/>
        </w:rPr>
        <w:t xml:space="preserve"> </w:t>
      </w:r>
      <w:r w:rsidRPr="00D1203A">
        <w:rPr>
          <w:color w:val="000000"/>
          <w:spacing w:val="42"/>
          <w:sz w:val="24"/>
          <w:szCs w:val="24"/>
          <w:u w:val="single"/>
        </w:rPr>
        <w:t>E</w:t>
      </w:r>
      <w:r w:rsidR="00611503" w:rsidRPr="00D1203A">
        <w:rPr>
          <w:color w:val="000000"/>
          <w:spacing w:val="42"/>
          <w:sz w:val="24"/>
          <w:szCs w:val="24"/>
        </w:rPr>
        <w:t xml:space="preserve"> </w:t>
      </w:r>
      <w:r w:rsidRPr="00D1203A">
        <w:rPr>
          <w:color w:val="000000"/>
          <w:spacing w:val="42"/>
          <w:sz w:val="24"/>
          <w:szCs w:val="24"/>
          <w:u w:val="single"/>
        </w:rPr>
        <w:t>T</w:t>
      </w:r>
      <w:r w:rsidR="00611503" w:rsidRPr="00D1203A">
        <w:rPr>
          <w:color w:val="000000"/>
          <w:spacing w:val="42"/>
          <w:sz w:val="24"/>
          <w:szCs w:val="24"/>
        </w:rPr>
        <w:t xml:space="preserve"> </w:t>
      </w:r>
      <w:r w:rsidRPr="00D1203A">
        <w:rPr>
          <w:color w:val="000000"/>
          <w:spacing w:val="42"/>
          <w:sz w:val="24"/>
          <w:szCs w:val="24"/>
          <w:u w:val="single"/>
        </w:rPr>
        <w:t>A</w:t>
      </w:r>
      <w:r w:rsidRPr="00D1203A">
        <w:rPr>
          <w:color w:val="000000"/>
          <w:spacing w:val="42"/>
          <w:sz w:val="24"/>
          <w:szCs w:val="24"/>
        </w:rPr>
        <w:t>:</w:t>
      </w:r>
    </w:p>
    <w:p w:rsidR="00E4291C" w:rsidRPr="00D1203A" w:rsidRDefault="00E4291C" w:rsidP="0010395E">
      <w:pPr>
        <w:shd w:val="clear" w:color="auto" w:fill="FFFFFF"/>
        <w:ind w:firstLine="567"/>
        <w:jc w:val="both"/>
        <w:rPr>
          <w:color w:val="000000"/>
          <w:spacing w:val="-1"/>
          <w:sz w:val="16"/>
          <w:szCs w:val="16"/>
        </w:rPr>
      </w:pPr>
    </w:p>
    <w:p w:rsidR="00822A1F" w:rsidRPr="00D1203A" w:rsidRDefault="002D2C5A" w:rsidP="0010395E">
      <w:pPr>
        <w:shd w:val="clear" w:color="auto" w:fill="FFFFFF"/>
        <w:ind w:firstLine="567"/>
        <w:jc w:val="both"/>
        <w:rPr>
          <w:sz w:val="24"/>
          <w:szCs w:val="24"/>
        </w:rPr>
      </w:pPr>
      <w:r w:rsidRPr="00D1203A">
        <w:rPr>
          <w:color w:val="000000"/>
          <w:spacing w:val="-1"/>
          <w:sz w:val="24"/>
          <w:szCs w:val="24"/>
        </w:rPr>
        <w:t xml:space="preserve">Art. </w:t>
      </w:r>
      <w:r w:rsidR="00E4291C" w:rsidRPr="00D1203A">
        <w:rPr>
          <w:color w:val="000000"/>
          <w:spacing w:val="-1"/>
          <w:sz w:val="24"/>
          <w:szCs w:val="24"/>
        </w:rPr>
        <w:t>1</w:t>
      </w:r>
      <w:r w:rsidR="00EE6959" w:rsidRPr="00D1203A">
        <w:rPr>
          <w:color w:val="000000"/>
          <w:spacing w:val="-1"/>
          <w:sz w:val="24"/>
          <w:szCs w:val="24"/>
        </w:rPr>
        <w:t>º</w:t>
      </w:r>
      <w:r w:rsidRPr="00D1203A">
        <w:rPr>
          <w:color w:val="000000"/>
          <w:sz w:val="24"/>
          <w:szCs w:val="24"/>
        </w:rPr>
        <w:t>.</w:t>
      </w:r>
      <w:r w:rsidRPr="00D1203A">
        <w:rPr>
          <w:color w:val="000000"/>
          <w:spacing w:val="-1"/>
          <w:sz w:val="24"/>
          <w:szCs w:val="24"/>
        </w:rPr>
        <w:t xml:space="preserve"> Fica delegada a competência </w:t>
      </w:r>
      <w:r w:rsidR="00881044" w:rsidRPr="00D1203A">
        <w:rPr>
          <w:color w:val="000000"/>
          <w:spacing w:val="-1"/>
          <w:sz w:val="24"/>
          <w:szCs w:val="24"/>
        </w:rPr>
        <w:t xml:space="preserve">do </w:t>
      </w:r>
      <w:r w:rsidR="00881044" w:rsidRPr="00D1203A">
        <w:rPr>
          <w:color w:val="000000"/>
          <w:sz w:val="24"/>
          <w:szCs w:val="24"/>
        </w:rPr>
        <w:t>Governador do Estado de Rondônia</w:t>
      </w:r>
      <w:r w:rsidR="00881044" w:rsidRPr="00D1203A">
        <w:rPr>
          <w:color w:val="000000"/>
          <w:spacing w:val="-1"/>
          <w:sz w:val="24"/>
          <w:szCs w:val="24"/>
        </w:rPr>
        <w:t xml:space="preserve"> </w:t>
      </w:r>
      <w:r w:rsidRPr="00D1203A">
        <w:rPr>
          <w:color w:val="000000"/>
          <w:spacing w:val="-1"/>
          <w:sz w:val="24"/>
          <w:szCs w:val="24"/>
        </w:rPr>
        <w:t>ao Secretário de Estado da Educação</w:t>
      </w:r>
      <w:r w:rsidR="00881044">
        <w:rPr>
          <w:color w:val="000000"/>
          <w:sz w:val="24"/>
          <w:szCs w:val="24"/>
        </w:rPr>
        <w:t>,</w:t>
      </w:r>
      <w:r w:rsidRPr="00D1203A">
        <w:rPr>
          <w:color w:val="000000"/>
          <w:sz w:val="24"/>
          <w:szCs w:val="24"/>
        </w:rPr>
        <w:t xml:space="preserve"> para</w:t>
      </w:r>
      <w:r w:rsidR="00D1203A" w:rsidRPr="00D1203A">
        <w:rPr>
          <w:color w:val="000000"/>
          <w:sz w:val="24"/>
          <w:szCs w:val="24"/>
        </w:rPr>
        <w:t xml:space="preserve"> promover</w:t>
      </w:r>
      <w:r w:rsidRPr="00D1203A">
        <w:rPr>
          <w:color w:val="000000"/>
          <w:sz w:val="24"/>
          <w:szCs w:val="24"/>
        </w:rPr>
        <w:t xml:space="preserve"> os atos de nomeação e exoneração de Diretor, Vice-Diretor e Secretário Escolar das Unidades Escolares da Rede Pública Estadual de Ensino.</w:t>
      </w:r>
    </w:p>
    <w:p w:rsidR="00D1203A" w:rsidRPr="00D1203A" w:rsidRDefault="00D1203A" w:rsidP="0010395E">
      <w:pPr>
        <w:shd w:val="clear" w:color="auto" w:fill="FFFFFF"/>
        <w:ind w:firstLine="567"/>
        <w:jc w:val="both"/>
        <w:rPr>
          <w:color w:val="000000"/>
          <w:sz w:val="16"/>
          <w:szCs w:val="16"/>
        </w:rPr>
      </w:pPr>
    </w:p>
    <w:p w:rsidR="00822A1F" w:rsidRPr="00D1203A" w:rsidRDefault="002D2C5A" w:rsidP="0010395E">
      <w:pPr>
        <w:shd w:val="clear" w:color="auto" w:fill="FFFFFF"/>
        <w:ind w:firstLine="567"/>
        <w:jc w:val="both"/>
        <w:rPr>
          <w:sz w:val="24"/>
          <w:szCs w:val="24"/>
        </w:rPr>
      </w:pPr>
      <w:r w:rsidRPr="00D1203A">
        <w:rPr>
          <w:color w:val="000000"/>
          <w:sz w:val="24"/>
          <w:szCs w:val="24"/>
        </w:rPr>
        <w:t xml:space="preserve">Parágrafo único. A nomeação e exoneração dos cargos de Diretor, Vice-Diretor e Secretário Escolar serão realizadas </w:t>
      </w:r>
      <w:r w:rsidR="00881044">
        <w:rPr>
          <w:color w:val="000000"/>
          <w:sz w:val="24"/>
          <w:szCs w:val="24"/>
        </w:rPr>
        <w:t>mediante</w:t>
      </w:r>
      <w:r w:rsidRPr="00D1203A">
        <w:rPr>
          <w:color w:val="000000"/>
          <w:sz w:val="24"/>
          <w:szCs w:val="24"/>
        </w:rPr>
        <w:t xml:space="preserve"> de </w:t>
      </w:r>
      <w:r w:rsidR="00D1203A" w:rsidRPr="00D1203A">
        <w:rPr>
          <w:color w:val="000000"/>
          <w:sz w:val="24"/>
          <w:szCs w:val="24"/>
        </w:rPr>
        <w:t>Portaria</w:t>
      </w:r>
      <w:r w:rsidRPr="00D1203A">
        <w:rPr>
          <w:color w:val="000000"/>
          <w:sz w:val="24"/>
          <w:szCs w:val="24"/>
        </w:rPr>
        <w:t>, após o Processo de Consulta à Comunidade Escolar para a escolha de Diretores e de Vice-Diretores das Unidades Escolares da Rede Pública Estadual de Ensino e conforme as dispo</w:t>
      </w:r>
      <w:r w:rsidR="00A15BE3" w:rsidRPr="00D1203A">
        <w:rPr>
          <w:color w:val="000000"/>
          <w:sz w:val="24"/>
          <w:szCs w:val="24"/>
        </w:rPr>
        <w:t>sições da Lei Estadual nº 3.018,</w:t>
      </w:r>
      <w:r w:rsidRPr="00D1203A">
        <w:rPr>
          <w:color w:val="000000"/>
          <w:sz w:val="24"/>
          <w:szCs w:val="24"/>
        </w:rPr>
        <w:t xml:space="preserve"> de 17 de abril de 2013, e suas posteriores alterações.</w:t>
      </w:r>
    </w:p>
    <w:p w:rsidR="00E4291C" w:rsidRPr="00D1203A" w:rsidRDefault="00E4291C" w:rsidP="0010395E">
      <w:pPr>
        <w:shd w:val="clear" w:color="auto" w:fill="FFFFFF"/>
        <w:ind w:firstLine="567"/>
        <w:jc w:val="both"/>
        <w:rPr>
          <w:color w:val="000000"/>
          <w:sz w:val="16"/>
          <w:szCs w:val="16"/>
        </w:rPr>
      </w:pPr>
    </w:p>
    <w:p w:rsidR="00822A1F" w:rsidRPr="00D1203A" w:rsidRDefault="002D2C5A" w:rsidP="0010395E">
      <w:pPr>
        <w:shd w:val="clear" w:color="auto" w:fill="FFFFFF"/>
        <w:ind w:firstLine="567"/>
        <w:jc w:val="both"/>
        <w:rPr>
          <w:sz w:val="24"/>
          <w:szCs w:val="24"/>
        </w:rPr>
      </w:pPr>
      <w:r w:rsidRPr="00D1203A">
        <w:rPr>
          <w:color w:val="000000"/>
          <w:sz w:val="24"/>
          <w:szCs w:val="24"/>
        </w:rPr>
        <w:t>Art. 2</w:t>
      </w:r>
      <w:r w:rsidR="00EE6959" w:rsidRPr="00D1203A">
        <w:rPr>
          <w:color w:val="000000"/>
          <w:sz w:val="24"/>
          <w:szCs w:val="24"/>
        </w:rPr>
        <w:t>º</w:t>
      </w:r>
      <w:r w:rsidRPr="00D1203A">
        <w:rPr>
          <w:color w:val="000000"/>
          <w:sz w:val="24"/>
          <w:szCs w:val="24"/>
        </w:rPr>
        <w:t>. Aplica-se este Decreto às designações para o recebimento da Gratificação de Gestão Escolar previs</w:t>
      </w:r>
      <w:r w:rsidR="00A15BE3" w:rsidRPr="00D1203A">
        <w:rPr>
          <w:color w:val="000000"/>
          <w:sz w:val="24"/>
          <w:szCs w:val="24"/>
        </w:rPr>
        <w:t>ta pela Lei Complementar nº 680,</w:t>
      </w:r>
      <w:r w:rsidRPr="00D1203A">
        <w:rPr>
          <w:color w:val="000000"/>
          <w:sz w:val="24"/>
          <w:szCs w:val="24"/>
        </w:rPr>
        <w:t xml:space="preserve"> de 7 de setembro de 2012, concedidas aos servidores que exercem os cargos de Diretor, Vice-Diretor e Secretário Escolar.</w:t>
      </w:r>
    </w:p>
    <w:p w:rsidR="00E4291C" w:rsidRPr="00D1203A" w:rsidRDefault="00E4291C" w:rsidP="0010395E">
      <w:pPr>
        <w:shd w:val="clear" w:color="auto" w:fill="FFFFFF"/>
        <w:ind w:firstLine="567"/>
        <w:jc w:val="both"/>
        <w:rPr>
          <w:color w:val="000000"/>
          <w:spacing w:val="-2"/>
          <w:sz w:val="16"/>
          <w:szCs w:val="16"/>
        </w:rPr>
      </w:pPr>
    </w:p>
    <w:p w:rsidR="00822A1F" w:rsidRPr="00D1203A" w:rsidRDefault="002D2C5A" w:rsidP="0010395E">
      <w:pPr>
        <w:shd w:val="clear" w:color="auto" w:fill="FFFFFF"/>
        <w:ind w:firstLine="567"/>
        <w:jc w:val="both"/>
        <w:rPr>
          <w:sz w:val="24"/>
          <w:szCs w:val="24"/>
        </w:rPr>
      </w:pPr>
      <w:r w:rsidRPr="00D1203A">
        <w:rPr>
          <w:color w:val="000000"/>
          <w:spacing w:val="-2"/>
          <w:sz w:val="24"/>
          <w:szCs w:val="24"/>
        </w:rPr>
        <w:t>Art. 3</w:t>
      </w:r>
      <w:r w:rsidR="00EE6959" w:rsidRPr="00D1203A">
        <w:rPr>
          <w:color w:val="000000"/>
          <w:spacing w:val="-2"/>
          <w:sz w:val="24"/>
          <w:szCs w:val="24"/>
        </w:rPr>
        <w:t>º</w:t>
      </w:r>
      <w:r w:rsidRPr="00D1203A">
        <w:rPr>
          <w:color w:val="000000"/>
          <w:spacing w:val="-2"/>
          <w:sz w:val="24"/>
          <w:szCs w:val="24"/>
        </w:rPr>
        <w:t xml:space="preserve">. </w:t>
      </w:r>
      <w:r w:rsidR="00D1203A" w:rsidRPr="00D1203A">
        <w:rPr>
          <w:color w:val="000000"/>
          <w:spacing w:val="-2"/>
          <w:sz w:val="24"/>
          <w:szCs w:val="24"/>
        </w:rPr>
        <w:t>Fica vedada a</w:t>
      </w:r>
      <w:r w:rsidRPr="00D1203A">
        <w:rPr>
          <w:color w:val="000000"/>
          <w:spacing w:val="-2"/>
          <w:sz w:val="24"/>
          <w:szCs w:val="24"/>
        </w:rPr>
        <w:t xml:space="preserve"> subdelegação da competência de nomeação</w:t>
      </w:r>
      <w:r w:rsidR="00881044">
        <w:rPr>
          <w:color w:val="000000"/>
          <w:spacing w:val="-2"/>
          <w:sz w:val="24"/>
          <w:szCs w:val="24"/>
        </w:rPr>
        <w:t xml:space="preserve"> e</w:t>
      </w:r>
      <w:r w:rsidRPr="00D1203A">
        <w:rPr>
          <w:color w:val="000000"/>
          <w:spacing w:val="-2"/>
          <w:sz w:val="24"/>
          <w:szCs w:val="24"/>
        </w:rPr>
        <w:t xml:space="preserve"> </w:t>
      </w:r>
      <w:r w:rsidRPr="00D1203A">
        <w:rPr>
          <w:color w:val="000000"/>
          <w:sz w:val="24"/>
          <w:szCs w:val="24"/>
        </w:rPr>
        <w:t>exoneração prevista neste Decreto.</w:t>
      </w:r>
    </w:p>
    <w:p w:rsidR="00E57174" w:rsidRPr="00D1203A" w:rsidRDefault="00E57174" w:rsidP="0010395E">
      <w:pPr>
        <w:shd w:val="clear" w:color="auto" w:fill="FFFFFF"/>
        <w:ind w:firstLine="567"/>
        <w:jc w:val="both"/>
        <w:rPr>
          <w:bCs/>
          <w:spacing w:val="-5"/>
          <w:w w:val="58"/>
          <w:position w:val="-7"/>
          <w:sz w:val="16"/>
          <w:szCs w:val="16"/>
        </w:rPr>
      </w:pPr>
    </w:p>
    <w:p w:rsidR="00822A1F" w:rsidRPr="00D1203A" w:rsidRDefault="002D2C5A" w:rsidP="0010395E">
      <w:pPr>
        <w:shd w:val="clear" w:color="auto" w:fill="FFFFFF"/>
        <w:ind w:firstLine="567"/>
        <w:jc w:val="both"/>
        <w:rPr>
          <w:sz w:val="24"/>
          <w:szCs w:val="24"/>
        </w:rPr>
      </w:pPr>
      <w:r w:rsidRPr="00D1203A">
        <w:rPr>
          <w:color w:val="000000"/>
          <w:spacing w:val="-1"/>
          <w:sz w:val="24"/>
          <w:szCs w:val="24"/>
        </w:rPr>
        <w:t>Art. 4</w:t>
      </w:r>
      <w:r w:rsidR="00A15BE3" w:rsidRPr="00D1203A">
        <w:rPr>
          <w:color w:val="000000"/>
          <w:spacing w:val="-1"/>
          <w:sz w:val="24"/>
          <w:szCs w:val="24"/>
        </w:rPr>
        <w:t>º</w:t>
      </w:r>
      <w:r w:rsidRPr="00D1203A">
        <w:rPr>
          <w:color w:val="000000"/>
          <w:spacing w:val="-1"/>
          <w:sz w:val="24"/>
          <w:szCs w:val="24"/>
        </w:rPr>
        <w:t xml:space="preserve">. Ficam convalidadas todas as nomeações e exonerações para os cargos de </w:t>
      </w:r>
      <w:r w:rsidRPr="00D1203A">
        <w:rPr>
          <w:color w:val="000000"/>
          <w:sz w:val="24"/>
          <w:szCs w:val="24"/>
        </w:rPr>
        <w:t>Diretor, Vice-Diretor e Secretário Escolar realizadas antes da vigência da Lei Estadual n</w:t>
      </w:r>
      <w:r w:rsidR="00A15BE3" w:rsidRPr="00D1203A">
        <w:rPr>
          <w:color w:val="000000"/>
          <w:sz w:val="24"/>
          <w:szCs w:val="24"/>
        </w:rPr>
        <w:t>º</w:t>
      </w:r>
      <w:r w:rsidRPr="00D1203A">
        <w:rPr>
          <w:color w:val="000000"/>
          <w:sz w:val="24"/>
          <w:szCs w:val="24"/>
        </w:rPr>
        <w:t xml:space="preserve"> 3.972, de 10 de janeiro de 2017, que alterou a Lei Estadual n</w:t>
      </w:r>
      <w:r w:rsidR="00A15BE3" w:rsidRPr="00D1203A">
        <w:rPr>
          <w:color w:val="000000"/>
          <w:sz w:val="24"/>
          <w:szCs w:val="24"/>
        </w:rPr>
        <w:t>º</w:t>
      </w:r>
      <w:r w:rsidRPr="00D1203A">
        <w:rPr>
          <w:color w:val="000000"/>
          <w:sz w:val="24"/>
          <w:szCs w:val="24"/>
        </w:rPr>
        <w:t xml:space="preserve"> 3.018, de 17 de abril de 2013, que </w:t>
      </w:r>
      <w:r w:rsidR="00167013" w:rsidRPr="00D1203A">
        <w:rPr>
          <w:iCs/>
          <w:color w:val="000000"/>
          <w:sz w:val="24"/>
          <w:szCs w:val="24"/>
        </w:rPr>
        <w:t>“</w:t>
      </w:r>
      <w:r w:rsidRPr="00D1203A">
        <w:rPr>
          <w:iCs/>
          <w:color w:val="000000"/>
          <w:sz w:val="24"/>
          <w:szCs w:val="24"/>
        </w:rPr>
        <w:t>Dispõe sobre a Gestão Democrática na Rede Estadual de Ensino de Rondônia e</w:t>
      </w:r>
      <w:r w:rsidR="00167013" w:rsidRPr="00D1203A">
        <w:rPr>
          <w:iCs/>
          <w:color w:val="000000"/>
          <w:sz w:val="24"/>
          <w:szCs w:val="24"/>
        </w:rPr>
        <w:t xml:space="preserve"> dá outras providências.</w:t>
      </w:r>
      <w:r w:rsidR="0097361D" w:rsidRPr="00D1203A">
        <w:rPr>
          <w:iCs/>
          <w:color w:val="000000"/>
          <w:sz w:val="24"/>
          <w:szCs w:val="24"/>
        </w:rPr>
        <w:t>”</w:t>
      </w:r>
      <w:r w:rsidRPr="00D1203A">
        <w:rPr>
          <w:iCs/>
          <w:color w:val="000000"/>
          <w:sz w:val="24"/>
          <w:szCs w:val="24"/>
        </w:rPr>
        <w:t>.</w:t>
      </w:r>
    </w:p>
    <w:p w:rsidR="00E4291C" w:rsidRPr="00D1203A" w:rsidRDefault="00E4291C" w:rsidP="0010395E">
      <w:pPr>
        <w:shd w:val="clear" w:color="auto" w:fill="FFFFFF"/>
        <w:ind w:firstLine="567"/>
        <w:jc w:val="both"/>
        <w:rPr>
          <w:color w:val="000000"/>
          <w:sz w:val="16"/>
          <w:szCs w:val="16"/>
        </w:rPr>
      </w:pPr>
    </w:p>
    <w:p w:rsidR="00822A1F" w:rsidRPr="00D1203A" w:rsidRDefault="002D2C5A" w:rsidP="0010395E">
      <w:pPr>
        <w:shd w:val="clear" w:color="auto" w:fill="FFFFFF"/>
        <w:ind w:firstLine="567"/>
        <w:jc w:val="both"/>
        <w:rPr>
          <w:sz w:val="24"/>
          <w:szCs w:val="24"/>
        </w:rPr>
      </w:pPr>
      <w:r w:rsidRPr="00D1203A">
        <w:rPr>
          <w:color w:val="000000"/>
          <w:sz w:val="24"/>
          <w:szCs w:val="24"/>
        </w:rPr>
        <w:t>Art. 5</w:t>
      </w:r>
      <w:r w:rsidR="00167013" w:rsidRPr="00D1203A">
        <w:rPr>
          <w:color w:val="000000"/>
          <w:sz w:val="24"/>
          <w:szCs w:val="24"/>
        </w:rPr>
        <w:t>º</w:t>
      </w:r>
      <w:r w:rsidRPr="00D1203A">
        <w:rPr>
          <w:color w:val="000000"/>
          <w:sz w:val="24"/>
          <w:szCs w:val="24"/>
        </w:rPr>
        <w:t xml:space="preserve">. Este Decreto entra em vigor na data de sua publicação, com efeitos retroativos a </w:t>
      </w:r>
      <w:r w:rsidR="00D1203A" w:rsidRPr="00D1203A">
        <w:rPr>
          <w:color w:val="000000"/>
          <w:sz w:val="24"/>
          <w:szCs w:val="24"/>
        </w:rPr>
        <w:t xml:space="preserve">1º de </w:t>
      </w:r>
      <w:r w:rsidRPr="00D1203A">
        <w:rPr>
          <w:color w:val="000000"/>
          <w:sz w:val="24"/>
          <w:szCs w:val="24"/>
        </w:rPr>
        <w:t>janeiro de 2017.</w:t>
      </w:r>
    </w:p>
    <w:p w:rsidR="0010395E" w:rsidRPr="00D1203A" w:rsidRDefault="0010395E" w:rsidP="0010395E">
      <w:pPr>
        <w:shd w:val="clear" w:color="auto" w:fill="FFFFFF"/>
        <w:ind w:firstLine="567"/>
        <w:jc w:val="both"/>
        <w:rPr>
          <w:color w:val="000000"/>
          <w:sz w:val="16"/>
          <w:szCs w:val="16"/>
        </w:rPr>
      </w:pPr>
    </w:p>
    <w:p w:rsidR="00822A1F" w:rsidRPr="00D1203A" w:rsidRDefault="002D2C5A" w:rsidP="0010395E">
      <w:pPr>
        <w:shd w:val="clear" w:color="auto" w:fill="FFFFFF"/>
        <w:ind w:firstLine="567"/>
        <w:jc w:val="both"/>
        <w:rPr>
          <w:sz w:val="24"/>
          <w:szCs w:val="24"/>
        </w:rPr>
      </w:pPr>
      <w:r w:rsidRPr="00D1203A">
        <w:rPr>
          <w:color w:val="000000"/>
          <w:sz w:val="24"/>
          <w:szCs w:val="24"/>
        </w:rPr>
        <w:t>Palácio do Governo do Estado de Rondônia, em</w:t>
      </w:r>
      <w:r w:rsidR="00F2426C">
        <w:rPr>
          <w:color w:val="000000"/>
          <w:sz w:val="24"/>
          <w:szCs w:val="24"/>
        </w:rPr>
        <w:t xml:space="preserve"> 5 </w:t>
      </w:r>
      <w:r w:rsidRPr="00D1203A">
        <w:rPr>
          <w:color w:val="000000"/>
          <w:sz w:val="24"/>
          <w:szCs w:val="24"/>
        </w:rPr>
        <w:t xml:space="preserve">de </w:t>
      </w:r>
      <w:r w:rsidR="006C23ED">
        <w:rPr>
          <w:color w:val="000000"/>
          <w:sz w:val="24"/>
          <w:szCs w:val="24"/>
        </w:rPr>
        <w:t>abril</w:t>
      </w:r>
      <w:r w:rsidRPr="00D1203A">
        <w:rPr>
          <w:color w:val="000000"/>
          <w:sz w:val="24"/>
          <w:szCs w:val="24"/>
        </w:rPr>
        <w:t xml:space="preserve"> de 2017, 129</w:t>
      </w:r>
      <w:r w:rsidR="00881044">
        <w:rPr>
          <w:color w:val="000000"/>
          <w:sz w:val="24"/>
          <w:szCs w:val="24"/>
        </w:rPr>
        <w:t>º</w:t>
      </w:r>
      <w:r w:rsidRPr="00D1203A">
        <w:rPr>
          <w:color w:val="000000"/>
          <w:sz w:val="24"/>
          <w:szCs w:val="24"/>
        </w:rPr>
        <w:t xml:space="preserve"> da República.</w:t>
      </w:r>
    </w:p>
    <w:p w:rsidR="0010395E" w:rsidRDefault="0010395E" w:rsidP="00E57174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</w:p>
    <w:p w:rsidR="001F0A6F" w:rsidRPr="00D1203A" w:rsidRDefault="001F0A6F" w:rsidP="00E57174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</w:p>
    <w:p w:rsidR="0010395E" w:rsidRPr="00D1203A" w:rsidRDefault="0010395E" w:rsidP="00E57174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</w:p>
    <w:p w:rsidR="006C23ED" w:rsidRDefault="006C23ED" w:rsidP="006C23ED">
      <w:pPr>
        <w:pStyle w:val="Ttulo3"/>
        <w:jc w:val="center"/>
        <w:rPr>
          <w:b/>
          <w:bCs/>
        </w:rPr>
      </w:pPr>
      <w:r>
        <w:rPr>
          <w:b/>
          <w:bCs/>
        </w:rPr>
        <w:t>CONFÚCIO AIRES MOURA</w:t>
      </w:r>
    </w:p>
    <w:p w:rsidR="006C23ED" w:rsidRDefault="006C23ED" w:rsidP="006C23ED">
      <w:pPr>
        <w:jc w:val="center"/>
        <w:rPr>
          <w:sz w:val="24"/>
        </w:rPr>
      </w:pPr>
      <w:r>
        <w:rPr>
          <w:sz w:val="24"/>
        </w:rPr>
        <w:t>Governador</w:t>
      </w:r>
    </w:p>
    <w:p w:rsidR="002D2C5A" w:rsidRPr="00D1203A" w:rsidRDefault="002D2C5A" w:rsidP="006C23ED">
      <w:pPr>
        <w:tabs>
          <w:tab w:val="left" w:pos="4365"/>
        </w:tabs>
        <w:jc w:val="center"/>
        <w:rPr>
          <w:sz w:val="24"/>
          <w:szCs w:val="24"/>
        </w:rPr>
      </w:pPr>
    </w:p>
    <w:sectPr w:rsidR="002D2C5A" w:rsidRPr="00D1203A" w:rsidSect="001F0A6F">
      <w:headerReference w:type="default" r:id="rId7"/>
      <w:pgSz w:w="11909" w:h="16834"/>
      <w:pgMar w:top="1134" w:right="567" w:bottom="0" w:left="1134" w:header="34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76" w:rsidRDefault="00620176" w:rsidP="00E1386F">
      <w:r>
        <w:separator/>
      </w:r>
    </w:p>
  </w:endnote>
  <w:endnote w:type="continuationSeparator" w:id="0">
    <w:p w:rsidR="00620176" w:rsidRDefault="00620176" w:rsidP="00E1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76" w:rsidRDefault="00620176" w:rsidP="00E1386F">
      <w:r>
        <w:separator/>
      </w:r>
    </w:p>
  </w:footnote>
  <w:footnote w:type="continuationSeparator" w:id="0">
    <w:p w:rsidR="00620176" w:rsidRDefault="00620176" w:rsidP="00E13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6F" w:rsidRDefault="00D1203A" w:rsidP="00E1386F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75.75pt" o:ole="" fillcolor="window">
          <v:imagedata r:id="rId1" o:title=""/>
        </v:shape>
        <o:OLEObject Type="Embed" ProgID="Word.Picture.8" ShapeID="_x0000_i1025" DrawAspect="Content" ObjectID="_1552892170" r:id="rId2"/>
      </w:object>
    </w:r>
  </w:p>
  <w:p w:rsidR="00E1386F" w:rsidRPr="00D1203A" w:rsidRDefault="00E1386F" w:rsidP="00E1386F">
    <w:pPr>
      <w:jc w:val="center"/>
      <w:rPr>
        <w:b/>
        <w:sz w:val="22"/>
        <w:szCs w:val="22"/>
      </w:rPr>
    </w:pPr>
    <w:r w:rsidRPr="00D1203A">
      <w:rPr>
        <w:b/>
        <w:sz w:val="22"/>
        <w:szCs w:val="22"/>
      </w:rPr>
      <w:t>GOVERNO DO ESTADO DE RONDÔNIA</w:t>
    </w:r>
  </w:p>
  <w:p w:rsidR="00E1386F" w:rsidRPr="00D1203A" w:rsidRDefault="00E1386F" w:rsidP="00E1386F">
    <w:pPr>
      <w:pStyle w:val="Cabealho"/>
      <w:jc w:val="center"/>
      <w:rPr>
        <w:b/>
        <w:sz w:val="22"/>
        <w:szCs w:val="22"/>
      </w:rPr>
    </w:pPr>
    <w:r w:rsidRPr="00D1203A">
      <w:rPr>
        <w:b/>
        <w:sz w:val="22"/>
        <w:szCs w:val="22"/>
      </w:rPr>
      <w:t>GOVERNADORIA</w:t>
    </w:r>
  </w:p>
  <w:p w:rsidR="00E1386F" w:rsidRPr="00D1203A" w:rsidRDefault="00E1386F" w:rsidP="00E1386F">
    <w:pPr>
      <w:pStyle w:val="Cabealho"/>
      <w:jc w:val="cent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5A"/>
    <w:rsid w:val="00044DE0"/>
    <w:rsid w:val="00096A4E"/>
    <w:rsid w:val="0010395E"/>
    <w:rsid w:val="00167013"/>
    <w:rsid w:val="001F0A6F"/>
    <w:rsid w:val="002D2C5A"/>
    <w:rsid w:val="00321946"/>
    <w:rsid w:val="005123EC"/>
    <w:rsid w:val="00611503"/>
    <w:rsid w:val="00620176"/>
    <w:rsid w:val="006C23ED"/>
    <w:rsid w:val="00822A1F"/>
    <w:rsid w:val="00881044"/>
    <w:rsid w:val="008C389E"/>
    <w:rsid w:val="0097361D"/>
    <w:rsid w:val="00A15BE3"/>
    <w:rsid w:val="00D1203A"/>
    <w:rsid w:val="00E1386F"/>
    <w:rsid w:val="00E4291C"/>
    <w:rsid w:val="00E57174"/>
    <w:rsid w:val="00EE6959"/>
    <w:rsid w:val="00F2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efaultImageDpi w14:val="0"/>
  <w15:docId w15:val="{B2A843C5-5C73-4ECA-9DDC-D2E60C7A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6C23ED"/>
    <w:pPr>
      <w:keepNext/>
      <w:widowControl/>
      <w:autoSpaceDE/>
      <w:autoSpaceDN/>
      <w:adjustRightInd/>
      <w:outlineLvl w:val="2"/>
    </w:pPr>
    <w:rPr>
      <w:rFonts w:eastAsia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38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386F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138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386F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0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03A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6C23ED"/>
    <w:rPr>
      <w:rFonts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6419-D3C9-485F-A8D9-470F71F7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474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Maria Auxiliadora dos Santos</cp:lastModifiedBy>
  <cp:revision>7</cp:revision>
  <cp:lastPrinted>2017-03-27T11:49:00Z</cp:lastPrinted>
  <dcterms:created xsi:type="dcterms:W3CDTF">2017-03-24T15:30:00Z</dcterms:created>
  <dcterms:modified xsi:type="dcterms:W3CDTF">2017-04-05T14:10:00Z</dcterms:modified>
</cp:coreProperties>
</file>