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B1" w:rsidRDefault="003779B1" w:rsidP="007746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462F">
        <w:rPr>
          <w:rFonts w:ascii="Times New Roman" w:hAnsi="Times New Roman" w:cs="Times New Roman"/>
          <w:sz w:val="24"/>
          <w:szCs w:val="24"/>
        </w:rPr>
        <w:t>DECRETO N.</w:t>
      </w:r>
      <w:r w:rsidR="00711DDF">
        <w:rPr>
          <w:rFonts w:ascii="Times New Roman" w:hAnsi="Times New Roman" w:cs="Times New Roman"/>
          <w:sz w:val="24"/>
          <w:szCs w:val="24"/>
        </w:rPr>
        <w:t xml:space="preserve"> 21.61</w:t>
      </w:r>
      <w:r w:rsidR="00904D73">
        <w:rPr>
          <w:rFonts w:ascii="Times New Roman" w:hAnsi="Times New Roman" w:cs="Times New Roman"/>
          <w:sz w:val="24"/>
          <w:szCs w:val="24"/>
        </w:rPr>
        <w:t>4</w:t>
      </w:r>
      <w:r w:rsidRPr="0077462F">
        <w:rPr>
          <w:rFonts w:ascii="Times New Roman" w:hAnsi="Times New Roman" w:cs="Times New Roman"/>
          <w:sz w:val="24"/>
          <w:szCs w:val="24"/>
        </w:rPr>
        <w:t>, DE</w:t>
      </w:r>
      <w:r w:rsidR="00711DDF">
        <w:rPr>
          <w:rFonts w:ascii="Times New Roman" w:hAnsi="Times New Roman" w:cs="Times New Roman"/>
          <w:sz w:val="24"/>
          <w:szCs w:val="24"/>
        </w:rPr>
        <w:t xml:space="preserve"> 9 </w:t>
      </w:r>
      <w:r w:rsidRPr="0077462F">
        <w:rPr>
          <w:rFonts w:ascii="Times New Roman" w:hAnsi="Times New Roman" w:cs="Times New Roman"/>
          <w:sz w:val="24"/>
          <w:szCs w:val="24"/>
        </w:rPr>
        <w:t>DE FEVEREIRO DE 2017.</w:t>
      </w:r>
    </w:p>
    <w:p w:rsidR="00F85593" w:rsidRDefault="00F85593" w:rsidP="00F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Alterações:</w:t>
      </w:r>
    </w:p>
    <w:p w:rsidR="00F85593" w:rsidRDefault="00904DF9" w:rsidP="00F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04D99" w:rsidRPr="00904DF9">
          <w:rPr>
            <w:rStyle w:val="Hyperlink"/>
            <w:rFonts w:ascii="Times New Roman" w:hAnsi="Times New Roman" w:cs="Times New Roman"/>
            <w:sz w:val="24"/>
            <w:szCs w:val="24"/>
          </w:rPr>
          <w:t>Alterado</w:t>
        </w:r>
        <w:r w:rsidR="00F85593" w:rsidRPr="00904DF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pelo Decreto nº 23.850, de 25/04/2019</w:t>
        </w:r>
      </w:hyperlink>
      <w:r w:rsidR="00F85593">
        <w:rPr>
          <w:rFonts w:ascii="Times New Roman" w:hAnsi="Times New Roman" w:cs="Times New Roman"/>
          <w:sz w:val="24"/>
          <w:szCs w:val="24"/>
        </w:rPr>
        <w:t>.</w:t>
      </w:r>
      <w:r w:rsidR="00B21A60">
        <w:rPr>
          <w:rFonts w:ascii="Times New Roman" w:hAnsi="Times New Roman" w:cs="Times New Roman"/>
          <w:sz w:val="24"/>
          <w:szCs w:val="24"/>
        </w:rPr>
        <w:t xml:space="preserve"> </w:t>
      </w:r>
      <w:r w:rsidR="00B21A60" w:rsidRPr="00B21A60">
        <w:rPr>
          <w:rFonts w:ascii="Times New Roman" w:hAnsi="Times New Roman" w:cs="Times New Roman"/>
          <w:b/>
          <w:sz w:val="24"/>
          <w:szCs w:val="24"/>
        </w:rPr>
        <w:t>Revogado pelo Decreto nº 24.029, de 2/7/2019.</w:t>
      </w:r>
    </w:p>
    <w:p w:rsidR="00105A71" w:rsidRDefault="00904DF9" w:rsidP="00105A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5A71" w:rsidRPr="00904DF9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24.029, de 02/07/2019</w:t>
        </w:r>
      </w:hyperlink>
      <w:bookmarkStart w:id="0" w:name="_GoBack"/>
      <w:bookmarkEnd w:id="0"/>
      <w:r w:rsidR="00105A71">
        <w:rPr>
          <w:rFonts w:ascii="Times New Roman" w:hAnsi="Times New Roman" w:cs="Times New Roman"/>
          <w:sz w:val="24"/>
          <w:szCs w:val="24"/>
        </w:rPr>
        <w:t>.</w:t>
      </w:r>
    </w:p>
    <w:p w:rsidR="00105A71" w:rsidRDefault="00105A71" w:rsidP="00F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79B1" w:rsidRPr="00063DE2" w:rsidRDefault="003779B1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7462F">
        <w:rPr>
          <w:rFonts w:ascii="Times New Roman" w:hAnsi="Times New Roman" w:cs="Times New Roman"/>
          <w:sz w:val="24"/>
          <w:szCs w:val="24"/>
        </w:rPr>
        <w:tab/>
      </w:r>
    </w:p>
    <w:p w:rsidR="003779B1" w:rsidRPr="0077462F" w:rsidRDefault="003779B1" w:rsidP="0077462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7462F">
        <w:rPr>
          <w:rFonts w:ascii="Times New Roman" w:hAnsi="Times New Roman" w:cs="Times New Roman"/>
          <w:sz w:val="24"/>
          <w:szCs w:val="24"/>
        </w:rPr>
        <w:t xml:space="preserve">Estabelece Unidades 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Socioeducativas no </w:t>
      </w:r>
      <w:r w:rsidR="00F16406">
        <w:rPr>
          <w:rFonts w:ascii="Times New Roman" w:hAnsi="Times New Roman" w:cs="Times New Roman"/>
          <w:sz w:val="24"/>
          <w:szCs w:val="24"/>
        </w:rPr>
        <w:t>âmbito da estrutura a</w:t>
      </w:r>
      <w:r w:rsidRPr="0077462F">
        <w:rPr>
          <w:rFonts w:ascii="Times New Roman" w:hAnsi="Times New Roman" w:cs="Times New Roman"/>
          <w:sz w:val="24"/>
          <w:szCs w:val="24"/>
        </w:rPr>
        <w:t>dministrativa da</w:t>
      </w:r>
      <w:r w:rsidR="00195B71">
        <w:rPr>
          <w:rFonts w:ascii="Times New Roman" w:hAnsi="Times New Roman" w:cs="Times New Roman"/>
          <w:sz w:val="24"/>
          <w:szCs w:val="24"/>
        </w:rPr>
        <w:t xml:space="preserve"> Secretaria de Estado da </w:t>
      </w:r>
      <w:r w:rsidR="00056B72" w:rsidRPr="0077462F">
        <w:rPr>
          <w:rFonts w:ascii="Times New Roman" w:hAnsi="Times New Roman" w:cs="Times New Roman"/>
          <w:sz w:val="24"/>
          <w:szCs w:val="24"/>
        </w:rPr>
        <w:t>J</w:t>
      </w:r>
      <w:r w:rsidRPr="0077462F">
        <w:rPr>
          <w:rFonts w:ascii="Times New Roman" w:hAnsi="Times New Roman" w:cs="Times New Roman"/>
          <w:sz w:val="24"/>
          <w:szCs w:val="24"/>
        </w:rPr>
        <w:t>ustiça</w:t>
      </w:r>
      <w:r w:rsidR="00056B72" w:rsidRPr="0077462F">
        <w:rPr>
          <w:rFonts w:ascii="Times New Roman" w:hAnsi="Times New Roman" w:cs="Times New Roman"/>
          <w:sz w:val="24"/>
          <w:szCs w:val="24"/>
        </w:rPr>
        <w:t xml:space="preserve"> - SEJUS.</w:t>
      </w:r>
    </w:p>
    <w:p w:rsidR="003779B1" w:rsidRPr="00063DE2" w:rsidRDefault="003779B1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3779B1" w:rsidRPr="0077462F" w:rsidRDefault="003779B1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2F">
        <w:rPr>
          <w:rFonts w:ascii="Times New Roman" w:hAnsi="Times New Roman" w:cs="Times New Roman"/>
          <w:sz w:val="24"/>
          <w:szCs w:val="24"/>
        </w:rPr>
        <w:t>O GOVERNADOR DO ESTADO DE R</w:t>
      </w:r>
      <w:r w:rsidR="00056B72" w:rsidRPr="0077462F">
        <w:rPr>
          <w:rFonts w:ascii="Times New Roman" w:hAnsi="Times New Roman" w:cs="Times New Roman"/>
          <w:sz w:val="24"/>
          <w:szCs w:val="24"/>
        </w:rPr>
        <w:t>ONDÔNIA, no uso das atribuições</w:t>
      </w:r>
      <w:r w:rsidRPr="0077462F">
        <w:rPr>
          <w:rFonts w:ascii="Times New Roman" w:hAnsi="Times New Roman" w:cs="Times New Roman"/>
          <w:sz w:val="24"/>
          <w:szCs w:val="24"/>
        </w:rPr>
        <w:t xml:space="preserve"> que</w:t>
      </w:r>
      <w:r w:rsidR="00056B72" w:rsidRPr="0077462F">
        <w:rPr>
          <w:rFonts w:ascii="Times New Roman" w:hAnsi="Times New Roman" w:cs="Times New Roman"/>
          <w:sz w:val="24"/>
          <w:szCs w:val="24"/>
        </w:rPr>
        <w:t xml:space="preserve"> lhe confere</w:t>
      </w:r>
      <w:r w:rsidRPr="0077462F">
        <w:rPr>
          <w:rFonts w:ascii="Times New Roman" w:hAnsi="Times New Roman" w:cs="Times New Roman"/>
          <w:sz w:val="24"/>
          <w:szCs w:val="24"/>
        </w:rPr>
        <w:t xml:space="preserve"> o art</w:t>
      </w:r>
      <w:r w:rsidR="00056B72" w:rsidRPr="0077462F">
        <w:rPr>
          <w:rFonts w:ascii="Times New Roman" w:hAnsi="Times New Roman" w:cs="Times New Roman"/>
          <w:sz w:val="24"/>
          <w:szCs w:val="24"/>
        </w:rPr>
        <w:t>igo</w:t>
      </w:r>
      <w:r w:rsidRPr="0077462F">
        <w:rPr>
          <w:rFonts w:ascii="Times New Roman" w:hAnsi="Times New Roman" w:cs="Times New Roman"/>
          <w:sz w:val="24"/>
          <w:szCs w:val="24"/>
        </w:rPr>
        <w:t xml:space="preserve"> 65, inciso V, da Constituição Estadual,</w:t>
      </w:r>
    </w:p>
    <w:p w:rsidR="003779B1" w:rsidRPr="00063DE2" w:rsidRDefault="003779B1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056B72" w:rsidRDefault="00056B72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2F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7746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Ficam </w:t>
      </w:r>
      <w:r w:rsidR="009C2092">
        <w:rPr>
          <w:rFonts w:ascii="Times New Roman" w:hAnsi="Times New Roman" w:cs="Times New Roman"/>
          <w:sz w:val="24"/>
          <w:szCs w:val="24"/>
        </w:rPr>
        <w:t>estabelecidas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na estrutura administrativa da Secretaria de Estado da Justiça </w:t>
      </w:r>
      <w:r w:rsidR="00CA0AE1">
        <w:rPr>
          <w:rFonts w:ascii="Times New Roman" w:hAnsi="Times New Roman" w:cs="Times New Roman"/>
          <w:sz w:val="24"/>
          <w:szCs w:val="24"/>
        </w:rPr>
        <w:t xml:space="preserve">- SEJUS suas </w:t>
      </w:r>
      <w:r w:rsidR="00F16406">
        <w:rPr>
          <w:rFonts w:ascii="Times New Roman" w:hAnsi="Times New Roman" w:cs="Times New Roman"/>
          <w:sz w:val="24"/>
          <w:szCs w:val="24"/>
        </w:rPr>
        <w:t>Unidades S</w:t>
      </w:r>
      <w:r w:rsidR="000A0B8D" w:rsidRPr="0077462F">
        <w:rPr>
          <w:rFonts w:ascii="Times New Roman" w:hAnsi="Times New Roman" w:cs="Times New Roman"/>
          <w:sz w:val="24"/>
          <w:szCs w:val="24"/>
        </w:rPr>
        <w:t>ocioeducativas</w:t>
      </w:r>
      <w:r w:rsidR="00CA0AE1">
        <w:rPr>
          <w:rFonts w:ascii="Times New Roman" w:hAnsi="Times New Roman" w:cs="Times New Roman"/>
          <w:sz w:val="24"/>
          <w:szCs w:val="24"/>
        </w:rPr>
        <w:t>, a seguir</w:t>
      </w:r>
      <w:r w:rsidR="000A0B8D" w:rsidRPr="007746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Unidade de Internação Masculina Provisória de Porto Velho, localizada na Rua </w:t>
      </w:r>
      <w:proofErr w:type="spellStart"/>
      <w:r w:rsidR="000A0B8D" w:rsidRPr="0077462F">
        <w:rPr>
          <w:rFonts w:ascii="Times New Roman" w:hAnsi="Times New Roman" w:cs="Times New Roman"/>
          <w:sz w:val="24"/>
          <w:szCs w:val="24"/>
        </w:rPr>
        <w:t>Jacy</w:t>
      </w:r>
      <w:proofErr w:type="spellEnd"/>
      <w:r w:rsidR="000A0B8D" w:rsidRPr="0077462F">
        <w:rPr>
          <w:rFonts w:ascii="Times New Roman" w:hAnsi="Times New Roman" w:cs="Times New Roman"/>
          <w:sz w:val="24"/>
          <w:szCs w:val="24"/>
        </w:rPr>
        <w:t xml:space="preserve"> Paraná,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="00063DE2">
        <w:rPr>
          <w:rFonts w:ascii="Times New Roman" w:hAnsi="Times New Roman" w:cs="Times New Roman"/>
          <w:sz w:val="24"/>
          <w:szCs w:val="24"/>
        </w:rPr>
        <w:t xml:space="preserve"> 2</w:t>
      </w:r>
      <w:r w:rsidR="00195B71">
        <w:rPr>
          <w:rFonts w:ascii="Times New Roman" w:hAnsi="Times New Roman" w:cs="Times New Roman"/>
          <w:sz w:val="24"/>
          <w:szCs w:val="24"/>
        </w:rPr>
        <w:t>.</w:t>
      </w:r>
      <w:r w:rsidR="00063DE2">
        <w:rPr>
          <w:rFonts w:ascii="Times New Roman" w:hAnsi="Times New Roman" w:cs="Times New Roman"/>
          <w:sz w:val="24"/>
          <w:szCs w:val="24"/>
        </w:rPr>
        <w:t>758,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Bairro Nossa Senhora das Graças;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Unidade de Internação Masculina Sentenciada I de Porto Velho, localizada na Avenida Rio de Janeiro,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7462F">
        <w:rPr>
          <w:rFonts w:ascii="Times New Roman" w:hAnsi="Times New Roman" w:cs="Times New Roman"/>
          <w:sz w:val="24"/>
          <w:szCs w:val="24"/>
        </w:rPr>
        <w:t xml:space="preserve"> </w:t>
      </w:r>
      <w:r w:rsidR="00063DE2">
        <w:rPr>
          <w:rFonts w:ascii="Times New Roman" w:hAnsi="Times New Roman" w:cs="Times New Roman"/>
          <w:sz w:val="24"/>
          <w:szCs w:val="24"/>
        </w:rPr>
        <w:t>4</w:t>
      </w:r>
      <w:r w:rsidR="00F16406">
        <w:rPr>
          <w:rFonts w:ascii="Times New Roman" w:hAnsi="Times New Roman" w:cs="Times New Roman"/>
          <w:sz w:val="24"/>
          <w:szCs w:val="24"/>
        </w:rPr>
        <w:t>.</w:t>
      </w:r>
      <w:r w:rsidR="00063DE2">
        <w:rPr>
          <w:rFonts w:ascii="Times New Roman" w:hAnsi="Times New Roman" w:cs="Times New Roman"/>
          <w:sz w:val="24"/>
          <w:szCs w:val="24"/>
        </w:rPr>
        <w:t>934,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Bairro Lagoa;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0A0B8D" w:rsidRPr="0077462F">
        <w:rPr>
          <w:rFonts w:ascii="Times New Roman" w:hAnsi="Times New Roman" w:cs="Times New Roman"/>
          <w:sz w:val="24"/>
          <w:szCs w:val="24"/>
        </w:rPr>
        <w:t>Unidade de Internação Masculina Sentenciada II de Porto Velho, localizada na Avenida Amazonas,</w:t>
      </w:r>
      <w:r w:rsidRPr="0077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 w:rsidR="00063DE2">
        <w:rPr>
          <w:rFonts w:ascii="Times New Roman" w:hAnsi="Times New Roman" w:cs="Times New Roman"/>
          <w:sz w:val="24"/>
          <w:szCs w:val="24"/>
        </w:rPr>
        <w:t xml:space="preserve"> 6</w:t>
      </w:r>
      <w:r w:rsidR="00195B71">
        <w:rPr>
          <w:rFonts w:ascii="Times New Roman" w:hAnsi="Times New Roman" w:cs="Times New Roman"/>
          <w:sz w:val="24"/>
          <w:szCs w:val="24"/>
        </w:rPr>
        <w:t>.</w:t>
      </w:r>
      <w:r w:rsidR="00063DE2">
        <w:rPr>
          <w:rFonts w:ascii="Times New Roman" w:hAnsi="Times New Roman" w:cs="Times New Roman"/>
          <w:sz w:val="24"/>
          <w:szCs w:val="24"/>
        </w:rPr>
        <w:t>871,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Bairro Escola de Polícia;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0A0B8D" w:rsidRPr="0077462F">
        <w:rPr>
          <w:rFonts w:ascii="Times New Roman" w:hAnsi="Times New Roman" w:cs="Times New Roman"/>
          <w:sz w:val="24"/>
          <w:szCs w:val="24"/>
        </w:rPr>
        <w:t>Unidade de Internação Provisória e Sente</w:t>
      </w:r>
      <w:r w:rsidR="00F16406">
        <w:rPr>
          <w:rFonts w:ascii="Times New Roman" w:hAnsi="Times New Roman" w:cs="Times New Roman"/>
          <w:sz w:val="24"/>
          <w:szCs w:val="24"/>
        </w:rPr>
        <w:t xml:space="preserve">nciada Feminina de Porto Velho, 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localizada na Rua Elias </w:t>
      </w:r>
      <w:proofErr w:type="spellStart"/>
      <w:r w:rsidR="000A0B8D" w:rsidRPr="0077462F">
        <w:rPr>
          <w:rFonts w:ascii="Times New Roman" w:hAnsi="Times New Roman" w:cs="Times New Roman"/>
          <w:sz w:val="24"/>
          <w:szCs w:val="24"/>
        </w:rPr>
        <w:t>Gorayeb</w:t>
      </w:r>
      <w:proofErr w:type="spellEnd"/>
      <w:r w:rsidR="000A0B8D" w:rsidRPr="007746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7462F">
        <w:rPr>
          <w:rFonts w:ascii="Times New Roman" w:hAnsi="Times New Roman" w:cs="Times New Roman"/>
          <w:sz w:val="24"/>
          <w:szCs w:val="24"/>
        </w:rPr>
        <w:t xml:space="preserve"> </w:t>
      </w:r>
      <w:r w:rsidR="000A0B8D" w:rsidRPr="0077462F">
        <w:rPr>
          <w:rFonts w:ascii="Times New Roman" w:hAnsi="Times New Roman" w:cs="Times New Roman"/>
          <w:sz w:val="24"/>
          <w:szCs w:val="24"/>
        </w:rPr>
        <w:t>3</w:t>
      </w:r>
      <w:r w:rsidR="00195B71">
        <w:rPr>
          <w:rFonts w:ascii="Times New Roman" w:hAnsi="Times New Roman" w:cs="Times New Roman"/>
          <w:sz w:val="24"/>
          <w:szCs w:val="24"/>
        </w:rPr>
        <w:t>.</w:t>
      </w:r>
      <w:r w:rsidR="000A0B8D" w:rsidRPr="0077462F">
        <w:rPr>
          <w:rFonts w:ascii="Times New Roman" w:hAnsi="Times New Roman" w:cs="Times New Roman"/>
          <w:sz w:val="24"/>
          <w:szCs w:val="24"/>
        </w:rPr>
        <w:t>337</w:t>
      </w:r>
      <w:r w:rsidR="00063DE2">
        <w:rPr>
          <w:rFonts w:ascii="Times New Roman" w:hAnsi="Times New Roman" w:cs="Times New Roman"/>
          <w:sz w:val="24"/>
          <w:szCs w:val="24"/>
        </w:rPr>
        <w:t>,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Bairro Liberdade;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Unidade Socioeducativa de Ariquemes, localizada na Avenida Jamari,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7462F">
        <w:rPr>
          <w:rFonts w:ascii="Times New Roman" w:hAnsi="Times New Roman" w:cs="Times New Roman"/>
          <w:sz w:val="24"/>
          <w:szCs w:val="24"/>
        </w:rPr>
        <w:t xml:space="preserve"> </w:t>
      </w:r>
      <w:r w:rsidR="00063DE2">
        <w:rPr>
          <w:rFonts w:ascii="Times New Roman" w:hAnsi="Times New Roman" w:cs="Times New Roman"/>
          <w:sz w:val="24"/>
          <w:szCs w:val="24"/>
        </w:rPr>
        <w:t>4</w:t>
      </w:r>
      <w:r w:rsidR="00F16406">
        <w:rPr>
          <w:rFonts w:ascii="Times New Roman" w:hAnsi="Times New Roman" w:cs="Times New Roman"/>
          <w:sz w:val="24"/>
          <w:szCs w:val="24"/>
        </w:rPr>
        <w:t>.</w:t>
      </w:r>
      <w:r w:rsidR="00063DE2">
        <w:rPr>
          <w:rFonts w:ascii="Times New Roman" w:hAnsi="Times New Roman" w:cs="Times New Roman"/>
          <w:sz w:val="24"/>
          <w:szCs w:val="24"/>
        </w:rPr>
        <w:t xml:space="preserve">660, </w:t>
      </w:r>
      <w:r w:rsidR="000A0B8D" w:rsidRPr="0077462F">
        <w:rPr>
          <w:rFonts w:ascii="Times New Roman" w:hAnsi="Times New Roman" w:cs="Times New Roman"/>
          <w:sz w:val="24"/>
          <w:szCs w:val="24"/>
        </w:rPr>
        <w:t>Setor das Grandes Áreas;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="000A0B8D" w:rsidRPr="0077462F">
        <w:rPr>
          <w:rFonts w:ascii="Times New Roman" w:hAnsi="Times New Roman" w:cs="Times New Roman"/>
          <w:sz w:val="24"/>
          <w:szCs w:val="24"/>
        </w:rPr>
        <w:t>Centro de Atendimento Socioed</w:t>
      </w:r>
      <w:r w:rsidR="00F16406">
        <w:rPr>
          <w:rFonts w:ascii="Times New Roman" w:hAnsi="Times New Roman" w:cs="Times New Roman"/>
          <w:sz w:val="24"/>
          <w:szCs w:val="24"/>
        </w:rPr>
        <w:t>ucativo de Ji-Paraná, localizado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na Avenida Transcontinental,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7462F">
        <w:rPr>
          <w:rFonts w:ascii="Times New Roman" w:hAnsi="Times New Roman" w:cs="Times New Roman"/>
          <w:sz w:val="24"/>
          <w:szCs w:val="24"/>
        </w:rPr>
        <w:t xml:space="preserve"> </w:t>
      </w:r>
      <w:r w:rsidR="00063DE2">
        <w:rPr>
          <w:rFonts w:ascii="Times New Roman" w:hAnsi="Times New Roman" w:cs="Times New Roman"/>
          <w:sz w:val="24"/>
          <w:szCs w:val="24"/>
        </w:rPr>
        <w:t>3</w:t>
      </w:r>
      <w:r w:rsidR="00F16406">
        <w:rPr>
          <w:rFonts w:ascii="Times New Roman" w:hAnsi="Times New Roman" w:cs="Times New Roman"/>
          <w:sz w:val="24"/>
          <w:szCs w:val="24"/>
        </w:rPr>
        <w:t>.</w:t>
      </w:r>
      <w:r w:rsidR="00063DE2">
        <w:rPr>
          <w:rFonts w:ascii="Times New Roman" w:hAnsi="Times New Roman" w:cs="Times New Roman"/>
          <w:sz w:val="24"/>
          <w:szCs w:val="24"/>
        </w:rPr>
        <w:t>003,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Bairro Santiago;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Unidade Socioeducativa de Rolim de Moura, localizada na Rua Rio Madeira,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7462F">
        <w:rPr>
          <w:rFonts w:ascii="Times New Roman" w:hAnsi="Times New Roman" w:cs="Times New Roman"/>
          <w:sz w:val="24"/>
          <w:szCs w:val="24"/>
        </w:rPr>
        <w:t xml:space="preserve"> </w:t>
      </w:r>
      <w:r w:rsidR="00063DE2">
        <w:rPr>
          <w:rFonts w:ascii="Times New Roman" w:hAnsi="Times New Roman" w:cs="Times New Roman"/>
          <w:sz w:val="24"/>
          <w:szCs w:val="24"/>
        </w:rPr>
        <w:t>5</w:t>
      </w:r>
      <w:r w:rsidR="00F16406">
        <w:rPr>
          <w:rFonts w:ascii="Times New Roman" w:hAnsi="Times New Roman" w:cs="Times New Roman"/>
          <w:sz w:val="24"/>
          <w:szCs w:val="24"/>
        </w:rPr>
        <w:t>.</w:t>
      </w:r>
      <w:r w:rsidR="00063DE2">
        <w:rPr>
          <w:rFonts w:ascii="Times New Roman" w:hAnsi="Times New Roman" w:cs="Times New Roman"/>
          <w:sz w:val="24"/>
          <w:szCs w:val="24"/>
        </w:rPr>
        <w:t>757,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Bairro Esperança;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- 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Unidade Socioeducativa de Cacoal, localizada na Avenida Itapemirim,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7462F">
        <w:rPr>
          <w:rFonts w:ascii="Times New Roman" w:hAnsi="Times New Roman" w:cs="Times New Roman"/>
          <w:sz w:val="24"/>
          <w:szCs w:val="24"/>
        </w:rPr>
        <w:t xml:space="preserve"> </w:t>
      </w:r>
      <w:r w:rsidR="00063DE2">
        <w:rPr>
          <w:rFonts w:ascii="Times New Roman" w:hAnsi="Times New Roman" w:cs="Times New Roman"/>
          <w:sz w:val="24"/>
          <w:szCs w:val="24"/>
        </w:rPr>
        <w:t>421,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Bairro Prisão;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Pr="00105A71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FE">
        <w:rPr>
          <w:rFonts w:ascii="Times New Roman" w:hAnsi="Times New Roman" w:cs="Times New Roman"/>
          <w:strike/>
          <w:sz w:val="24"/>
          <w:szCs w:val="24"/>
        </w:rPr>
        <w:t xml:space="preserve">IX - </w:t>
      </w:r>
      <w:r w:rsidR="000A0B8D" w:rsidRPr="00172FFE">
        <w:rPr>
          <w:rFonts w:ascii="Times New Roman" w:hAnsi="Times New Roman" w:cs="Times New Roman"/>
          <w:strike/>
          <w:sz w:val="24"/>
          <w:szCs w:val="24"/>
        </w:rPr>
        <w:t>Unidade Socioeducativa de Pimenta Bueno, localizada na Avenida Castelo Branco,</w:t>
      </w:r>
      <w:r w:rsidRPr="00172FFE">
        <w:rPr>
          <w:rFonts w:ascii="Times New Roman" w:hAnsi="Times New Roman" w:cs="Times New Roman"/>
          <w:strike/>
          <w:sz w:val="24"/>
          <w:szCs w:val="24"/>
        </w:rPr>
        <w:t xml:space="preserve"> nº</w:t>
      </w:r>
      <w:r w:rsidR="00063DE2" w:rsidRPr="00172FFE">
        <w:rPr>
          <w:rFonts w:ascii="Times New Roman" w:hAnsi="Times New Roman" w:cs="Times New Roman"/>
          <w:strike/>
          <w:sz w:val="24"/>
          <w:szCs w:val="24"/>
        </w:rPr>
        <w:t xml:space="preserve"> 570,</w:t>
      </w:r>
      <w:r w:rsidR="000A0B8D" w:rsidRPr="00172FFE">
        <w:rPr>
          <w:rFonts w:ascii="Times New Roman" w:hAnsi="Times New Roman" w:cs="Times New Roman"/>
          <w:strike/>
          <w:sz w:val="24"/>
          <w:szCs w:val="24"/>
        </w:rPr>
        <w:t xml:space="preserve"> Bairro Pioneiros</w:t>
      </w:r>
      <w:r w:rsidR="000A0B8D" w:rsidRPr="00105A71">
        <w:rPr>
          <w:rFonts w:ascii="Times New Roman" w:hAnsi="Times New Roman" w:cs="Times New Roman"/>
          <w:strike/>
          <w:sz w:val="24"/>
          <w:szCs w:val="24"/>
        </w:rPr>
        <w:t>;</w:t>
      </w:r>
      <w:r w:rsidRPr="00105A7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72FFE" w:rsidRPr="00105A71">
        <w:rPr>
          <w:rFonts w:ascii="Times New Roman" w:hAnsi="Times New Roman" w:cs="Times New Roman"/>
          <w:b/>
          <w:strike/>
          <w:sz w:val="24"/>
          <w:szCs w:val="24"/>
        </w:rPr>
        <w:t>(Excluído pelo Decreto nº 23.850, de 25/04/2019)</w:t>
      </w:r>
      <w:r w:rsidR="00B21A60">
        <w:rPr>
          <w:rFonts w:ascii="Times New Roman" w:hAnsi="Times New Roman" w:cs="Times New Roman"/>
          <w:b/>
          <w:sz w:val="24"/>
          <w:szCs w:val="24"/>
        </w:rPr>
        <w:t xml:space="preserve"> (Decreto nº 23.850, de 25/4/2019 revogado pelo Decreto nº 24.029, de 2/7/2019)</w:t>
      </w:r>
      <w:r w:rsidR="00105A71">
        <w:rPr>
          <w:rFonts w:ascii="Times New Roman" w:hAnsi="Times New Roman" w:cs="Times New Roman"/>
          <w:b/>
          <w:sz w:val="24"/>
          <w:szCs w:val="24"/>
        </w:rPr>
        <w:t xml:space="preserve"> (Inciso excluído pelo Decreto nº 24.029, de </w:t>
      </w:r>
      <w:r w:rsidR="00B21A60">
        <w:rPr>
          <w:rFonts w:ascii="Times New Roman" w:hAnsi="Times New Roman" w:cs="Times New Roman"/>
          <w:b/>
          <w:sz w:val="24"/>
          <w:szCs w:val="24"/>
        </w:rPr>
        <w:t>2/7/</w:t>
      </w:r>
      <w:r w:rsidR="00105A71">
        <w:rPr>
          <w:rFonts w:ascii="Times New Roman" w:hAnsi="Times New Roman" w:cs="Times New Roman"/>
          <w:b/>
          <w:sz w:val="24"/>
          <w:szCs w:val="24"/>
        </w:rPr>
        <w:t>2019)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</w:t>
      </w:r>
      <w:r w:rsidR="000A0B8D" w:rsidRPr="0077462F">
        <w:rPr>
          <w:rFonts w:ascii="Times New Roman" w:hAnsi="Times New Roman" w:cs="Times New Roman"/>
          <w:sz w:val="24"/>
          <w:szCs w:val="24"/>
        </w:rPr>
        <w:t>Unidade Socioeducativa de Vilhena, localizada na Avenida Capitão Castro,</w:t>
      </w:r>
      <w:r w:rsidRPr="0077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r w:rsidR="00063DE2">
        <w:rPr>
          <w:rFonts w:ascii="Times New Roman" w:hAnsi="Times New Roman" w:cs="Times New Roman"/>
          <w:sz w:val="24"/>
          <w:szCs w:val="24"/>
        </w:rPr>
        <w:t xml:space="preserve"> 2</w:t>
      </w:r>
      <w:r w:rsidR="00F16406">
        <w:rPr>
          <w:rFonts w:ascii="Times New Roman" w:hAnsi="Times New Roman" w:cs="Times New Roman"/>
          <w:sz w:val="24"/>
          <w:szCs w:val="24"/>
        </w:rPr>
        <w:t>.</w:t>
      </w:r>
      <w:r w:rsidR="00063DE2">
        <w:rPr>
          <w:rFonts w:ascii="Times New Roman" w:hAnsi="Times New Roman" w:cs="Times New Roman"/>
          <w:sz w:val="24"/>
          <w:szCs w:val="24"/>
        </w:rPr>
        <w:t>081,</w:t>
      </w:r>
      <w:r w:rsidR="000A0B8D" w:rsidRPr="0077462F">
        <w:rPr>
          <w:rFonts w:ascii="Times New Roman" w:hAnsi="Times New Roman" w:cs="Times New Roman"/>
          <w:sz w:val="24"/>
          <w:szCs w:val="24"/>
        </w:rPr>
        <w:t xml:space="preserve"> Centro;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E2">
        <w:rPr>
          <w:rFonts w:ascii="Times New Roman" w:hAnsi="Times New Roman" w:cs="Times New Roman"/>
          <w:sz w:val="24"/>
          <w:szCs w:val="24"/>
        </w:rPr>
        <w:t>e</w:t>
      </w:r>
    </w:p>
    <w:p w:rsidR="0077462F" w:rsidRPr="00063DE2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21A60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FE">
        <w:rPr>
          <w:rFonts w:ascii="Times New Roman" w:hAnsi="Times New Roman" w:cs="Times New Roman"/>
          <w:strike/>
          <w:sz w:val="24"/>
          <w:szCs w:val="24"/>
        </w:rPr>
        <w:t xml:space="preserve">XI - </w:t>
      </w:r>
      <w:r w:rsidR="000A0B8D" w:rsidRPr="00172FFE">
        <w:rPr>
          <w:rFonts w:ascii="Times New Roman" w:hAnsi="Times New Roman" w:cs="Times New Roman"/>
          <w:strike/>
          <w:sz w:val="24"/>
          <w:szCs w:val="24"/>
        </w:rPr>
        <w:t>Unidade Socioeducativa de Cerejeiras, localizada na Avenida São Paulo,</w:t>
      </w:r>
      <w:r w:rsidRPr="00172FFE">
        <w:rPr>
          <w:rFonts w:ascii="Times New Roman" w:hAnsi="Times New Roman" w:cs="Times New Roman"/>
          <w:strike/>
          <w:sz w:val="24"/>
          <w:szCs w:val="24"/>
        </w:rPr>
        <w:t xml:space="preserve"> nº</w:t>
      </w:r>
      <w:r w:rsidR="00063DE2" w:rsidRPr="00172FFE">
        <w:rPr>
          <w:rFonts w:ascii="Times New Roman" w:hAnsi="Times New Roman" w:cs="Times New Roman"/>
          <w:strike/>
          <w:sz w:val="24"/>
          <w:szCs w:val="24"/>
        </w:rPr>
        <w:t xml:space="preserve"> 1</w:t>
      </w:r>
      <w:r w:rsidR="00F16406" w:rsidRPr="00172FFE">
        <w:rPr>
          <w:rFonts w:ascii="Times New Roman" w:hAnsi="Times New Roman" w:cs="Times New Roman"/>
          <w:strike/>
          <w:sz w:val="24"/>
          <w:szCs w:val="24"/>
        </w:rPr>
        <w:t>.</w:t>
      </w:r>
      <w:r w:rsidR="00063DE2" w:rsidRPr="00172FFE">
        <w:rPr>
          <w:rFonts w:ascii="Times New Roman" w:hAnsi="Times New Roman" w:cs="Times New Roman"/>
          <w:strike/>
          <w:sz w:val="24"/>
          <w:szCs w:val="24"/>
        </w:rPr>
        <w:t>297,</w:t>
      </w:r>
      <w:r w:rsidR="00E164DD" w:rsidRPr="00172FFE">
        <w:rPr>
          <w:rFonts w:ascii="Times New Roman" w:hAnsi="Times New Roman" w:cs="Times New Roman"/>
          <w:strike/>
          <w:sz w:val="24"/>
          <w:szCs w:val="24"/>
        </w:rPr>
        <w:t xml:space="preserve"> Centro.</w:t>
      </w:r>
      <w:r w:rsidR="00172FFE" w:rsidRPr="00172FF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72FFE" w:rsidRPr="00105A71">
        <w:rPr>
          <w:rFonts w:ascii="Times New Roman" w:hAnsi="Times New Roman" w:cs="Times New Roman"/>
          <w:b/>
          <w:strike/>
          <w:sz w:val="24"/>
          <w:szCs w:val="24"/>
        </w:rPr>
        <w:t>(Excluído pelo Decreto nº 23.850, de 25/04/2019)</w:t>
      </w:r>
      <w:r w:rsidR="00105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60">
        <w:rPr>
          <w:rFonts w:ascii="Times New Roman" w:hAnsi="Times New Roman" w:cs="Times New Roman"/>
          <w:b/>
          <w:sz w:val="24"/>
          <w:szCs w:val="24"/>
        </w:rPr>
        <w:t>(Decreto nº 23.850, de 25/4/2019 revogado pelo Decreto nº 24.029, de 2/7/2019) (Inciso excluído pelo Decreto nº 24.029, de 2/7/2019)</w:t>
      </w:r>
    </w:p>
    <w:p w:rsidR="00B21A60" w:rsidRDefault="00B21A60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9B1" w:rsidRPr="0077462F" w:rsidRDefault="0077462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Art. 2º</w:t>
      </w:r>
      <w:r w:rsidR="003779B1" w:rsidRPr="0077462F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BB130F" w:rsidRPr="00063DE2" w:rsidRDefault="00BB130F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3779B1" w:rsidRPr="0077462F" w:rsidRDefault="003779B1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2F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F16406">
        <w:rPr>
          <w:rFonts w:ascii="Times New Roman" w:hAnsi="Times New Roman" w:cs="Times New Roman"/>
          <w:sz w:val="24"/>
          <w:szCs w:val="24"/>
        </w:rPr>
        <w:t>,</w:t>
      </w:r>
      <w:r w:rsidRPr="0077462F">
        <w:rPr>
          <w:rFonts w:ascii="Times New Roman" w:hAnsi="Times New Roman" w:cs="Times New Roman"/>
          <w:sz w:val="24"/>
          <w:szCs w:val="24"/>
        </w:rPr>
        <w:t xml:space="preserve"> em</w:t>
      </w:r>
      <w:r w:rsidR="00711DDF">
        <w:rPr>
          <w:rFonts w:ascii="Times New Roman" w:hAnsi="Times New Roman" w:cs="Times New Roman"/>
          <w:sz w:val="24"/>
          <w:szCs w:val="24"/>
        </w:rPr>
        <w:t xml:space="preserve"> 9 </w:t>
      </w:r>
      <w:r w:rsidRPr="0077462F">
        <w:rPr>
          <w:rFonts w:ascii="Times New Roman" w:hAnsi="Times New Roman" w:cs="Times New Roman"/>
          <w:sz w:val="24"/>
          <w:szCs w:val="24"/>
        </w:rPr>
        <w:t>de fevereiro de 2017, 129</w:t>
      </w:r>
      <w:r w:rsidR="00BB130F" w:rsidRPr="0077462F">
        <w:rPr>
          <w:rFonts w:ascii="Times New Roman" w:hAnsi="Times New Roman" w:cs="Times New Roman"/>
          <w:sz w:val="24"/>
          <w:szCs w:val="24"/>
        </w:rPr>
        <w:t>º</w:t>
      </w:r>
      <w:r w:rsidRPr="0077462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3779B1" w:rsidRPr="00063DE2" w:rsidRDefault="003779B1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3779B1" w:rsidRPr="00063DE2" w:rsidRDefault="003779B1" w:rsidP="0077462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063DE2" w:rsidRPr="00063DE2" w:rsidRDefault="00063DE2" w:rsidP="00774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9B1" w:rsidRPr="0077462F" w:rsidRDefault="003779B1" w:rsidP="00774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2F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77462F" w:rsidRPr="0077462F" w:rsidRDefault="003779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462F">
        <w:rPr>
          <w:rFonts w:ascii="Times New Roman" w:hAnsi="Times New Roman" w:cs="Times New Roman"/>
          <w:sz w:val="24"/>
          <w:szCs w:val="24"/>
        </w:rPr>
        <w:t>Governador</w:t>
      </w:r>
    </w:p>
    <w:sectPr w:rsidR="0077462F" w:rsidRPr="0077462F" w:rsidSect="0077462F">
      <w:headerReference w:type="default" r:id="rId9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72" w:rsidRDefault="00056B72" w:rsidP="00056B72">
      <w:pPr>
        <w:spacing w:after="0" w:line="240" w:lineRule="auto"/>
      </w:pPr>
      <w:r>
        <w:separator/>
      </w:r>
    </w:p>
  </w:endnote>
  <w:endnote w:type="continuationSeparator" w:id="0">
    <w:p w:rsidR="00056B72" w:rsidRDefault="00056B72" w:rsidP="0005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72" w:rsidRDefault="00056B72" w:rsidP="00056B72">
      <w:pPr>
        <w:spacing w:after="0" w:line="240" w:lineRule="auto"/>
      </w:pPr>
      <w:r>
        <w:separator/>
      </w:r>
    </w:p>
  </w:footnote>
  <w:footnote w:type="continuationSeparator" w:id="0">
    <w:p w:rsidR="00056B72" w:rsidRDefault="00056B72" w:rsidP="0005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72" w:rsidRPr="00056B72" w:rsidRDefault="00056B72" w:rsidP="00056B72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56B72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43113284" r:id="rId2"/>
      </w:object>
    </w:r>
  </w:p>
  <w:p w:rsidR="00056B72" w:rsidRPr="00056B72" w:rsidRDefault="00056B72" w:rsidP="00056B7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56B7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056B72" w:rsidRPr="00056B72" w:rsidRDefault="00056B72" w:rsidP="00056B72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056B72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056B72" w:rsidRDefault="00056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2010"/>
    <w:multiLevelType w:val="hybridMultilevel"/>
    <w:tmpl w:val="E7B0D978"/>
    <w:lvl w:ilvl="0" w:tplc="C75491E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F43EA4"/>
    <w:multiLevelType w:val="hybridMultilevel"/>
    <w:tmpl w:val="13BA15E6"/>
    <w:lvl w:ilvl="0" w:tplc="8CC4E29A">
      <w:start w:val="1"/>
      <w:numFmt w:val="upperRoman"/>
      <w:lvlText w:val="%1 -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56F8D"/>
    <w:multiLevelType w:val="hybridMultilevel"/>
    <w:tmpl w:val="E0A6F0E0"/>
    <w:lvl w:ilvl="0" w:tplc="102CC9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1"/>
    <w:rsid w:val="00056B72"/>
    <w:rsid w:val="00063DE2"/>
    <w:rsid w:val="000A0B8D"/>
    <w:rsid w:val="00104D99"/>
    <w:rsid w:val="00105A71"/>
    <w:rsid w:val="00172FFE"/>
    <w:rsid w:val="00195B71"/>
    <w:rsid w:val="003779B1"/>
    <w:rsid w:val="00711DDF"/>
    <w:rsid w:val="0077462F"/>
    <w:rsid w:val="00787B94"/>
    <w:rsid w:val="00904D73"/>
    <w:rsid w:val="00904DF9"/>
    <w:rsid w:val="009B1094"/>
    <w:rsid w:val="009C2092"/>
    <w:rsid w:val="009E374E"/>
    <w:rsid w:val="00B21A60"/>
    <w:rsid w:val="00BB130F"/>
    <w:rsid w:val="00CA0AE1"/>
    <w:rsid w:val="00E164DD"/>
    <w:rsid w:val="00F16406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C2B03DD1-5F81-4EC1-AC68-4F4519DA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B72"/>
  </w:style>
  <w:style w:type="paragraph" w:styleId="Rodap">
    <w:name w:val="footer"/>
    <w:basedOn w:val="Normal"/>
    <w:link w:val="RodapChar"/>
    <w:uiPriority w:val="99"/>
    <w:unhideWhenUsed/>
    <w:rsid w:val="0005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B72"/>
  </w:style>
  <w:style w:type="paragraph" w:styleId="PargrafodaLista">
    <w:name w:val="List Paragraph"/>
    <w:basedOn w:val="Normal"/>
    <w:uiPriority w:val="34"/>
    <w:qFormat/>
    <w:rsid w:val="00787B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A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04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10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0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Brenda Taynah Siepamann Veloso</cp:lastModifiedBy>
  <cp:revision>7</cp:revision>
  <cp:lastPrinted>2017-02-07T13:58:00Z</cp:lastPrinted>
  <dcterms:created xsi:type="dcterms:W3CDTF">2019-04-25T18:00:00Z</dcterms:created>
  <dcterms:modified xsi:type="dcterms:W3CDTF">2020-02-13T19:31:00Z</dcterms:modified>
</cp:coreProperties>
</file>