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38" w:rsidRDefault="00A01638" w:rsidP="00A01638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341BF1">
        <w:rPr>
          <w:b w:val="0"/>
        </w:rPr>
        <w:t>21.370</w:t>
      </w:r>
      <w:r w:rsidRPr="00F60FB0">
        <w:rPr>
          <w:b w:val="0"/>
        </w:rPr>
        <w:t>, DE</w:t>
      </w:r>
      <w:r>
        <w:rPr>
          <w:b w:val="0"/>
        </w:rPr>
        <w:t xml:space="preserve"> </w:t>
      </w:r>
      <w:r w:rsidR="00341BF1">
        <w:rPr>
          <w:b w:val="0"/>
        </w:rPr>
        <w:t>31</w:t>
      </w:r>
      <w:r>
        <w:rPr>
          <w:b w:val="0"/>
        </w:rPr>
        <w:t xml:space="preserve"> </w:t>
      </w:r>
      <w:r w:rsidRPr="00F60FB0">
        <w:rPr>
          <w:b w:val="0"/>
        </w:rPr>
        <w:t>DE</w:t>
      </w:r>
      <w:r>
        <w:rPr>
          <w:b w:val="0"/>
        </w:rPr>
        <w:t xml:space="preserve"> OUTUBRO DE </w:t>
      </w:r>
      <w:r w:rsidRPr="00F60FB0">
        <w:rPr>
          <w:b w:val="0"/>
        </w:rPr>
        <w:t>201</w:t>
      </w:r>
      <w:r>
        <w:rPr>
          <w:b w:val="0"/>
        </w:rPr>
        <w:t>6.</w:t>
      </w:r>
    </w:p>
    <w:p w:rsidR="0088167F" w:rsidRDefault="0088167F" w:rsidP="00537552">
      <w:pPr>
        <w:jc w:val="both"/>
        <w:rPr>
          <w:lang w:eastAsia="ar-SA"/>
        </w:rPr>
      </w:pPr>
    </w:p>
    <w:p w:rsidR="00A01638" w:rsidRDefault="00A01638" w:rsidP="00537552">
      <w:pPr>
        <w:ind w:left="5103"/>
        <w:jc w:val="both"/>
      </w:pPr>
      <w:bookmarkStart w:id="0" w:name="_GoBack"/>
      <w:r>
        <w:t>Promove Escrivães</w:t>
      </w:r>
      <w:r w:rsidRPr="00E81365">
        <w:t xml:space="preserve"> </w:t>
      </w:r>
      <w:r>
        <w:t>de Polícia</w:t>
      </w:r>
      <w:r w:rsidRPr="00E81365">
        <w:t xml:space="preserve"> na Polícia Civil do Estado de Rondônia</w:t>
      </w:r>
      <w:bookmarkEnd w:id="0"/>
      <w:r>
        <w:t>.</w:t>
      </w:r>
      <w:r w:rsidRPr="004744FA">
        <w:t xml:space="preserve"> </w:t>
      </w:r>
    </w:p>
    <w:p w:rsidR="0088167F" w:rsidRDefault="0088167F" w:rsidP="00A01638">
      <w:pPr>
        <w:ind w:firstLine="540"/>
        <w:jc w:val="both"/>
      </w:pPr>
    </w:p>
    <w:p w:rsidR="008365F7" w:rsidRPr="00804150" w:rsidRDefault="00A01638" w:rsidP="008365F7">
      <w:pPr>
        <w:ind w:right="-1" w:firstLine="567"/>
        <w:jc w:val="both"/>
      </w:pPr>
      <w:r w:rsidRPr="00F60FB0">
        <w:t xml:space="preserve">O </w:t>
      </w:r>
      <w:smartTag w:uri="schemas-houaiss/mini" w:element="verbetes">
        <w:r w:rsidRPr="00F60FB0">
          <w:t>GOVERNADOR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no </w:t>
      </w:r>
      <w:smartTag w:uri="schemas-houaiss/mini" w:element="verbetes">
        <w:r w:rsidRPr="00F60FB0">
          <w:t>uso</w:t>
        </w:r>
      </w:smartTag>
      <w:r w:rsidRPr="00F60FB0">
        <w:t xml:space="preserve"> das </w:t>
      </w:r>
      <w:smartTag w:uri="schemas-houaiss/mini" w:element="verbetes">
        <w:r w:rsidRPr="00F60FB0">
          <w:t>atribuições</w:t>
        </w:r>
      </w:smartTag>
      <w:r w:rsidRPr="00F60FB0">
        <w:t xml:space="preserve"> </w:t>
      </w:r>
      <w:smartTag w:uri="schemas-houaiss/mini" w:element="verbetes">
        <w:r w:rsidRPr="00F60FB0">
          <w:t>que</w:t>
        </w:r>
      </w:smartTag>
      <w:r w:rsidRPr="00F60FB0">
        <w:t xml:space="preserve"> </w:t>
      </w:r>
      <w:smartTag w:uri="schemas-houaiss/mini" w:element="verbetes">
        <w:r w:rsidRPr="00F60FB0">
          <w:t>lhe</w:t>
        </w:r>
      </w:smartTag>
      <w:r w:rsidRPr="00F60FB0">
        <w:t xml:space="preserve"> confere o </w:t>
      </w:r>
      <w:smartTag w:uri="schemas-houaiss/mini" w:element="verbetes">
        <w:r w:rsidRPr="00F60FB0">
          <w:t>artigo</w:t>
        </w:r>
      </w:smartTag>
      <w:r w:rsidRPr="00F60FB0">
        <w:t xml:space="preserve"> 65, </w:t>
      </w:r>
      <w:smartTag w:uri="schemas-houaiss/mini" w:element="verbetes">
        <w:r w:rsidRPr="00F60FB0">
          <w:t>inciso</w:t>
        </w:r>
      </w:smartTag>
      <w:r>
        <w:t xml:space="preserve"> V, da Constituição Estadual, e de acordo com o Decreto nº</w:t>
      </w:r>
      <w:r w:rsidRPr="00E81365">
        <w:t xml:space="preserve"> 7</w:t>
      </w:r>
      <w:r>
        <w:t>.671, de 23 de dezembro de 1</w:t>
      </w:r>
      <w:r w:rsidRPr="00E81365">
        <w:t xml:space="preserve">996, </w:t>
      </w:r>
      <w:r>
        <w:t xml:space="preserve">que </w:t>
      </w:r>
      <w:r w:rsidR="008365F7" w:rsidRPr="006E1536">
        <w:t>regulamenta o Instituto de Promoções, previsto no parágrafo único</w:t>
      </w:r>
      <w:r w:rsidR="008365F7">
        <w:t>,</w:t>
      </w:r>
      <w:r w:rsidR="008365F7" w:rsidRPr="006E1536">
        <w:t xml:space="preserve"> do artigo 293</w:t>
      </w:r>
      <w:r w:rsidR="008365F7">
        <w:t>, da Lei Complementar nº</w:t>
      </w:r>
      <w:r w:rsidR="008365F7" w:rsidRPr="006E1536">
        <w:t xml:space="preserve"> 68, de 9 de dezembro de 1992, no que diz respeito à Classe Policial Civil,</w:t>
      </w:r>
    </w:p>
    <w:p w:rsidR="00A01638" w:rsidRPr="008365F7" w:rsidRDefault="00A01638" w:rsidP="008365F7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bCs/>
          <w:szCs w:val="24"/>
        </w:rPr>
        <w:t xml:space="preserve"> </w:t>
      </w:r>
    </w:p>
    <w:p w:rsidR="00A01638" w:rsidRPr="00F60FB0" w:rsidRDefault="00A01638" w:rsidP="00A01638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01638" w:rsidRDefault="00A01638" w:rsidP="00A0163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01638" w:rsidRDefault="00A01638" w:rsidP="00A0163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427641">
        <w:t>Art. 1º. Ficam promovidos</w:t>
      </w:r>
      <w:r w:rsidR="00301222">
        <w:t>,</w:t>
      </w:r>
      <w:r w:rsidRPr="00427641">
        <w:t xml:space="preserve"> na Polícia Civil do Estado de Rondônia</w:t>
      </w:r>
      <w:r>
        <w:t>, à</w:t>
      </w:r>
      <w:r w:rsidRPr="00427641">
        <w:t xml:space="preserve"> Classe</w:t>
      </w:r>
      <w:r>
        <w:t xml:space="preserve"> Especial</w:t>
      </w:r>
      <w:r w:rsidRPr="00427641">
        <w:t xml:space="preserve">, os servidores abaixo relacionados, ocupantes </w:t>
      </w:r>
      <w:r w:rsidR="00301222">
        <w:t>do cargo de Escrivão de Polícia.</w:t>
      </w:r>
    </w:p>
    <w:p w:rsidR="008365F7" w:rsidRDefault="008365F7" w:rsidP="00A0163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tbl>
      <w:tblPr>
        <w:tblStyle w:val="Tabelacomgrade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1560"/>
        <w:gridCol w:w="4847"/>
        <w:gridCol w:w="1417"/>
        <w:gridCol w:w="1743"/>
      </w:tblGrid>
      <w:tr w:rsidR="008365F7" w:rsidTr="00EC38CC">
        <w:trPr>
          <w:trHeight w:val="212"/>
        </w:trPr>
        <w:tc>
          <w:tcPr>
            <w:tcW w:w="681" w:type="dxa"/>
            <w:vAlign w:val="center"/>
          </w:tcPr>
          <w:p w:rsidR="008365F7" w:rsidRPr="00EC38CC" w:rsidRDefault="008365F7" w:rsidP="00EC38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38CC">
              <w:rPr>
                <w:bCs/>
                <w:sz w:val="22"/>
                <w:szCs w:val="22"/>
              </w:rPr>
              <w:t>ORD</w:t>
            </w:r>
          </w:p>
        </w:tc>
        <w:tc>
          <w:tcPr>
            <w:tcW w:w="1560" w:type="dxa"/>
            <w:vAlign w:val="center"/>
          </w:tcPr>
          <w:p w:rsidR="008365F7" w:rsidRPr="00EC38CC" w:rsidRDefault="008365F7" w:rsidP="00EC38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38CC">
              <w:rPr>
                <w:bCs/>
                <w:sz w:val="22"/>
                <w:szCs w:val="22"/>
              </w:rPr>
              <w:t>MATRÍCULA</w:t>
            </w:r>
          </w:p>
        </w:tc>
        <w:tc>
          <w:tcPr>
            <w:tcW w:w="4847" w:type="dxa"/>
            <w:vAlign w:val="center"/>
          </w:tcPr>
          <w:p w:rsidR="008365F7" w:rsidRPr="00EC38CC" w:rsidRDefault="008365F7" w:rsidP="00EC38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38CC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1417" w:type="dxa"/>
            <w:vAlign w:val="center"/>
          </w:tcPr>
          <w:p w:rsidR="008365F7" w:rsidRPr="00EC38CC" w:rsidRDefault="008365F7" w:rsidP="00EC38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38CC">
              <w:rPr>
                <w:bCs/>
                <w:sz w:val="22"/>
                <w:szCs w:val="22"/>
              </w:rPr>
              <w:t>CRITÉRIO</w:t>
            </w:r>
          </w:p>
        </w:tc>
        <w:tc>
          <w:tcPr>
            <w:tcW w:w="1743" w:type="dxa"/>
            <w:vAlign w:val="center"/>
          </w:tcPr>
          <w:p w:rsidR="008365F7" w:rsidRPr="00EC38CC" w:rsidRDefault="008365F7" w:rsidP="00EC38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38CC">
              <w:rPr>
                <w:bCs/>
                <w:color w:val="000000"/>
                <w:sz w:val="22"/>
                <w:szCs w:val="22"/>
              </w:rPr>
              <w:t>A CONTAR DE</w:t>
            </w:r>
          </w:p>
        </w:tc>
      </w:tr>
      <w:tr w:rsidR="008365F7" w:rsidTr="00EC38CC">
        <w:tc>
          <w:tcPr>
            <w:tcW w:w="681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300021625</w:t>
            </w:r>
          </w:p>
        </w:tc>
        <w:tc>
          <w:tcPr>
            <w:tcW w:w="4847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 xml:space="preserve">ELIZETE PEREIRA OLIVEIRA                </w:t>
            </w:r>
          </w:p>
        </w:tc>
        <w:tc>
          <w:tcPr>
            <w:tcW w:w="1417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Antiguidade</w:t>
            </w:r>
          </w:p>
        </w:tc>
        <w:tc>
          <w:tcPr>
            <w:tcW w:w="1743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04/04/2016</w:t>
            </w:r>
          </w:p>
        </w:tc>
      </w:tr>
      <w:tr w:rsidR="008365F7" w:rsidTr="00EC38CC">
        <w:tc>
          <w:tcPr>
            <w:tcW w:w="681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300021637</w:t>
            </w:r>
          </w:p>
        </w:tc>
        <w:tc>
          <w:tcPr>
            <w:tcW w:w="4847" w:type="dxa"/>
            <w:vAlign w:val="center"/>
          </w:tcPr>
          <w:p w:rsidR="008365F7" w:rsidRPr="00EC38CC" w:rsidRDefault="00301222" w:rsidP="008B5D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</w:t>
            </w:r>
            <w:r w:rsidR="008365F7" w:rsidRPr="00EC38CC">
              <w:rPr>
                <w:sz w:val="22"/>
                <w:szCs w:val="22"/>
              </w:rPr>
              <w:t xml:space="preserve"> LUIZ FARIAS RODRIGUES              </w:t>
            </w:r>
          </w:p>
        </w:tc>
        <w:tc>
          <w:tcPr>
            <w:tcW w:w="1417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Antiguidade</w:t>
            </w:r>
          </w:p>
        </w:tc>
        <w:tc>
          <w:tcPr>
            <w:tcW w:w="1743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05/07/2016</w:t>
            </w:r>
          </w:p>
        </w:tc>
      </w:tr>
      <w:tr w:rsidR="008365F7" w:rsidTr="00EC38CC">
        <w:tc>
          <w:tcPr>
            <w:tcW w:w="681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300021635</w:t>
            </w:r>
          </w:p>
        </w:tc>
        <w:tc>
          <w:tcPr>
            <w:tcW w:w="4847" w:type="dxa"/>
            <w:vAlign w:val="center"/>
          </w:tcPr>
          <w:p w:rsidR="008365F7" w:rsidRPr="00EC38CC" w:rsidRDefault="00301222" w:rsidP="008B5D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IRNO ANTÔ</w:t>
            </w:r>
            <w:r w:rsidR="008365F7" w:rsidRPr="00EC38CC">
              <w:rPr>
                <w:sz w:val="22"/>
                <w:szCs w:val="22"/>
              </w:rPr>
              <w:t xml:space="preserve">NIO BONATO                     </w:t>
            </w:r>
          </w:p>
        </w:tc>
        <w:tc>
          <w:tcPr>
            <w:tcW w:w="1417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Antiguidade</w:t>
            </w:r>
          </w:p>
        </w:tc>
        <w:tc>
          <w:tcPr>
            <w:tcW w:w="1743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14/07/2016</w:t>
            </w:r>
          </w:p>
        </w:tc>
      </w:tr>
      <w:tr w:rsidR="008365F7" w:rsidTr="00EC38CC">
        <w:tc>
          <w:tcPr>
            <w:tcW w:w="681" w:type="dxa"/>
            <w:vAlign w:val="center"/>
          </w:tcPr>
          <w:p w:rsidR="008365F7" w:rsidRPr="00EC38CC" w:rsidRDefault="008365F7" w:rsidP="00EC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300021648</w:t>
            </w:r>
          </w:p>
        </w:tc>
        <w:tc>
          <w:tcPr>
            <w:tcW w:w="4847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 xml:space="preserve">MARILUCIA DE OLIVEIRA DA SILVA NOGUEIRA </w:t>
            </w:r>
          </w:p>
        </w:tc>
        <w:tc>
          <w:tcPr>
            <w:tcW w:w="1417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Antiguidade</w:t>
            </w:r>
          </w:p>
        </w:tc>
        <w:tc>
          <w:tcPr>
            <w:tcW w:w="1743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01/08/2016</w:t>
            </w:r>
          </w:p>
        </w:tc>
      </w:tr>
      <w:tr w:rsidR="008365F7" w:rsidTr="00EC38CC">
        <w:tc>
          <w:tcPr>
            <w:tcW w:w="681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300021627</w:t>
            </w:r>
          </w:p>
        </w:tc>
        <w:tc>
          <w:tcPr>
            <w:tcW w:w="4847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 xml:space="preserve">ESSINEIDE MARQUES DOS SANTOS            </w:t>
            </w:r>
          </w:p>
        </w:tc>
        <w:tc>
          <w:tcPr>
            <w:tcW w:w="1417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Merecimento</w:t>
            </w:r>
          </w:p>
        </w:tc>
        <w:tc>
          <w:tcPr>
            <w:tcW w:w="1743" w:type="dxa"/>
            <w:vAlign w:val="center"/>
          </w:tcPr>
          <w:p w:rsidR="008365F7" w:rsidRPr="00EC38CC" w:rsidRDefault="008365F7" w:rsidP="008B5D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8CC">
              <w:rPr>
                <w:sz w:val="22"/>
                <w:szCs w:val="22"/>
              </w:rPr>
              <w:t>16/08/2016</w:t>
            </w:r>
          </w:p>
        </w:tc>
      </w:tr>
    </w:tbl>
    <w:p w:rsidR="008365F7" w:rsidRPr="00427641" w:rsidRDefault="008365F7" w:rsidP="00A0163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01638" w:rsidRDefault="00A01638" w:rsidP="008365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01638" w:rsidRPr="006F0779" w:rsidRDefault="00A01638" w:rsidP="00A0163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publicação, ressalvado o disposto no artigo 5º, do Decreto nº 14.109, de 26 de fevereiro de 2009.</w:t>
      </w:r>
    </w:p>
    <w:p w:rsidR="00A01638" w:rsidRPr="006F0779" w:rsidRDefault="00A01638" w:rsidP="00A0163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01638" w:rsidRPr="00F60FB0" w:rsidRDefault="00A01638" w:rsidP="00A01638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="00341BF1">
        <w:rPr>
          <w:color w:val="auto"/>
          <w:sz w:val="24"/>
          <w:szCs w:val="24"/>
        </w:rPr>
        <w:t xml:space="preserve"> de Rondônia, em</w:t>
      </w:r>
      <w:r>
        <w:rPr>
          <w:color w:val="auto"/>
          <w:sz w:val="24"/>
          <w:szCs w:val="24"/>
        </w:rPr>
        <w:t xml:space="preserve"> </w:t>
      </w:r>
      <w:r w:rsidR="00341BF1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outubro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A01638" w:rsidRDefault="00A01638" w:rsidP="00A01638">
      <w:pPr>
        <w:jc w:val="both"/>
        <w:rPr>
          <w:bCs/>
        </w:rPr>
      </w:pPr>
    </w:p>
    <w:p w:rsidR="00A01638" w:rsidRDefault="00A01638" w:rsidP="00A01638">
      <w:pPr>
        <w:jc w:val="both"/>
        <w:rPr>
          <w:bCs/>
        </w:rPr>
      </w:pPr>
    </w:p>
    <w:p w:rsidR="00A01638" w:rsidRPr="00F60FB0" w:rsidRDefault="00A01638" w:rsidP="00A01638">
      <w:pPr>
        <w:jc w:val="both"/>
        <w:rPr>
          <w:bCs/>
        </w:rPr>
      </w:pPr>
    </w:p>
    <w:p w:rsidR="00A01638" w:rsidRPr="00005E36" w:rsidRDefault="00A01638" w:rsidP="00A01638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A01638" w:rsidRPr="00F60FB0" w:rsidRDefault="00A01638" w:rsidP="00A01638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A01638" w:rsidRPr="00F60FB0" w:rsidRDefault="00A01638" w:rsidP="00A01638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A01638" w:rsidRPr="005C6DF6" w:rsidRDefault="00A01638" w:rsidP="00A01638">
      <w:pPr>
        <w:jc w:val="both"/>
        <w:rPr>
          <w:bCs/>
        </w:rPr>
      </w:pPr>
    </w:p>
    <w:p w:rsidR="00A01638" w:rsidRDefault="00A01638" w:rsidP="00A01638"/>
    <w:p w:rsidR="00314F85" w:rsidRDefault="00314F85"/>
    <w:sectPr w:rsidR="00314F85" w:rsidSect="00AF60B9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BB" w:rsidRDefault="005478BB">
      <w:r>
        <w:separator/>
      </w:r>
    </w:p>
  </w:endnote>
  <w:endnote w:type="continuationSeparator" w:id="0">
    <w:p w:rsidR="005478BB" w:rsidRDefault="005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5F" w:rsidRDefault="00615E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65F" w:rsidRDefault="00341B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5F" w:rsidRDefault="00341B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BB" w:rsidRDefault="005478BB">
      <w:r>
        <w:separator/>
      </w:r>
    </w:p>
  </w:footnote>
  <w:footnote w:type="continuationSeparator" w:id="0">
    <w:p w:rsidR="005478BB" w:rsidRDefault="0054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5F" w:rsidRPr="002D2D77" w:rsidRDefault="00615E8F">
    <w:pPr>
      <w:pStyle w:val="Cabealho"/>
      <w:ind w:right="360"/>
      <w:jc w:val="center"/>
    </w:pPr>
    <w:r w:rsidRPr="002D2D77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69.25pt" o:ole="" fillcolor="window">
          <v:imagedata r:id="rId1" o:title=""/>
        </v:shape>
        <o:OLEObject Type="Embed" ProgID="Word.Picture.8" ShapeID="_x0000_i1025" DrawAspect="Content" ObjectID="_1539668728" r:id="rId2"/>
      </w:object>
    </w:r>
  </w:p>
  <w:p w:rsidR="00D5365F" w:rsidRPr="002D2D77" w:rsidRDefault="00615E8F">
    <w:pPr>
      <w:pStyle w:val="Cabealho"/>
      <w:jc w:val="center"/>
      <w:rPr>
        <w:b/>
      </w:rPr>
    </w:pPr>
    <w:r w:rsidRPr="002D2D77">
      <w:rPr>
        <w:b/>
      </w:rPr>
      <w:t>GOVERNO DO ESTADO DE RONDÔNIA</w:t>
    </w:r>
  </w:p>
  <w:p w:rsidR="00D5365F" w:rsidRPr="002D2D77" w:rsidRDefault="00615E8F">
    <w:pPr>
      <w:pStyle w:val="Ttulo4"/>
      <w:rPr>
        <w:sz w:val="24"/>
      </w:rPr>
    </w:pPr>
    <w:r w:rsidRPr="002D2D77">
      <w:rPr>
        <w:sz w:val="24"/>
      </w:rPr>
      <w:t>GOVERNADORIA</w:t>
    </w:r>
  </w:p>
  <w:p w:rsidR="00D5365F" w:rsidRPr="00C5748E" w:rsidRDefault="00341BF1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38"/>
    <w:rsid w:val="000A183A"/>
    <w:rsid w:val="00301222"/>
    <w:rsid w:val="00314F85"/>
    <w:rsid w:val="00341BF1"/>
    <w:rsid w:val="00537552"/>
    <w:rsid w:val="005478BB"/>
    <w:rsid w:val="00615E8F"/>
    <w:rsid w:val="008365F7"/>
    <w:rsid w:val="0088167F"/>
    <w:rsid w:val="00A01638"/>
    <w:rsid w:val="00EC38CC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1638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A01638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016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01638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016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16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16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6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01638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163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A01638"/>
  </w:style>
  <w:style w:type="table" w:styleId="Tabelacomgrade">
    <w:name w:val="Table Grid"/>
    <w:basedOn w:val="Tabelanormal"/>
    <w:uiPriority w:val="59"/>
    <w:rsid w:val="0083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1638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A01638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016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01638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016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16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16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6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01638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163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A01638"/>
  </w:style>
  <w:style w:type="table" w:styleId="Tabelacomgrade">
    <w:name w:val="Table Grid"/>
    <w:basedOn w:val="Tabelanormal"/>
    <w:uiPriority w:val="59"/>
    <w:rsid w:val="0083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7</cp:revision>
  <cp:lastPrinted>2016-10-20T15:51:00Z</cp:lastPrinted>
  <dcterms:created xsi:type="dcterms:W3CDTF">2016-10-20T15:18:00Z</dcterms:created>
  <dcterms:modified xsi:type="dcterms:W3CDTF">2016-11-03T12:58:00Z</dcterms:modified>
</cp:coreProperties>
</file>