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20.997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27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8D2A0A">
        <w:rPr>
          <w:sz w:val="24"/>
          <w:szCs w:val="24"/>
        </w:rPr>
        <w:t>JUNHO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35068B">
        <w:rPr>
          <w:sz w:val="24"/>
          <w:szCs w:val="24"/>
        </w:rPr>
        <w:t>20.</w:t>
      </w:r>
      <w:r w:rsidR="00044CE0">
        <w:rPr>
          <w:sz w:val="24"/>
          <w:szCs w:val="24"/>
        </w:rPr>
        <w:t>90</w:t>
      </w:r>
      <w:r w:rsidR="00850A7E">
        <w:rPr>
          <w:sz w:val="24"/>
          <w:szCs w:val="24"/>
        </w:rPr>
        <w:t>5</w:t>
      </w:r>
      <w:r w:rsidR="0035068B" w:rsidRPr="008A01AF">
        <w:rPr>
          <w:sz w:val="24"/>
          <w:szCs w:val="24"/>
        </w:rPr>
        <w:t xml:space="preserve">, de </w:t>
      </w:r>
      <w:r w:rsidR="00044CE0">
        <w:rPr>
          <w:sz w:val="24"/>
          <w:szCs w:val="24"/>
        </w:rPr>
        <w:t>1</w:t>
      </w:r>
      <w:r w:rsidR="001C6368">
        <w:rPr>
          <w:sz w:val="24"/>
          <w:szCs w:val="24"/>
        </w:rPr>
        <w:t>º</w:t>
      </w:r>
      <w:r w:rsidR="0035068B" w:rsidRPr="008A01AF">
        <w:rPr>
          <w:sz w:val="24"/>
          <w:szCs w:val="24"/>
        </w:rPr>
        <w:t xml:space="preserve"> de </w:t>
      </w:r>
      <w:r w:rsidR="00044CE0">
        <w:rPr>
          <w:sz w:val="24"/>
          <w:szCs w:val="24"/>
        </w:rPr>
        <w:t>junh</w:t>
      </w:r>
      <w:r w:rsidR="0035068B">
        <w:rPr>
          <w:sz w:val="24"/>
          <w:szCs w:val="24"/>
        </w:rPr>
        <w:t>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850A7E">
        <w:rPr>
          <w:sz w:val="24"/>
          <w:szCs w:val="24"/>
        </w:rPr>
        <w:t>CEL PM BIOQ RE 10006041-4 ANDERSON MAKOTO KAYANO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044CE0">
        <w:rPr>
          <w:sz w:val="24"/>
          <w:szCs w:val="24"/>
        </w:rPr>
        <w:t>1</w:t>
      </w:r>
      <w:r w:rsidR="001C6368">
        <w:rPr>
          <w:sz w:val="24"/>
          <w:szCs w:val="24"/>
        </w:rPr>
        <w:t>º</w:t>
      </w:r>
      <w:r w:rsidR="008F40D4" w:rsidRPr="008A01AF">
        <w:rPr>
          <w:sz w:val="24"/>
          <w:szCs w:val="24"/>
        </w:rPr>
        <w:t xml:space="preserve"> de </w:t>
      </w:r>
      <w:r w:rsidR="00044CE0">
        <w:rPr>
          <w:sz w:val="24"/>
          <w:szCs w:val="24"/>
        </w:rPr>
        <w:t>junh</w:t>
      </w:r>
      <w:r w:rsidR="00C95B38">
        <w:rPr>
          <w:sz w:val="24"/>
          <w:szCs w:val="24"/>
        </w:rPr>
        <w:t>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850A7E">
        <w:rPr>
          <w:sz w:val="24"/>
          <w:szCs w:val="24"/>
        </w:rPr>
        <w:t>CEL PM BIOQ RE 10006041-4 ANDERSON MAKOTO KAYANO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965169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F" w:rsidRDefault="00AD593F" w:rsidP="008E695C">
      <w:r>
        <w:separator/>
      </w:r>
    </w:p>
  </w:endnote>
  <w:endnote w:type="continuationSeparator" w:id="0">
    <w:p w:rsidR="00AD593F" w:rsidRDefault="00AD593F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F" w:rsidRDefault="00AD593F" w:rsidP="008E695C">
      <w:r>
        <w:separator/>
      </w:r>
    </w:p>
  </w:footnote>
  <w:footnote w:type="continuationSeparator" w:id="0">
    <w:p w:rsidR="00AD593F" w:rsidRDefault="00AD593F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28608641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915A-4927-4DED-AC76-0E10A861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2016-04-20T14:59:00Z</cp:lastPrinted>
  <dcterms:created xsi:type="dcterms:W3CDTF">2016-06-15T16:45:00Z</dcterms:created>
  <dcterms:modified xsi:type="dcterms:W3CDTF">2016-06-28T12:44:00Z</dcterms:modified>
</cp:coreProperties>
</file>