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EB" w:rsidRPr="007104D8" w:rsidRDefault="007104D8" w:rsidP="0071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4D8">
        <w:rPr>
          <w:rFonts w:ascii="Times New Roman" w:hAnsi="Times New Roman"/>
          <w:sz w:val="24"/>
          <w:szCs w:val="24"/>
        </w:rPr>
        <w:t xml:space="preserve">DECRETO N. </w:t>
      </w:r>
      <w:r w:rsidR="004E7360">
        <w:rPr>
          <w:rFonts w:ascii="Times New Roman" w:hAnsi="Times New Roman"/>
          <w:sz w:val="24"/>
          <w:szCs w:val="24"/>
        </w:rPr>
        <w:t>20.655</w:t>
      </w:r>
      <w:r w:rsidRPr="007104D8">
        <w:rPr>
          <w:rFonts w:ascii="Times New Roman" w:hAnsi="Times New Roman"/>
          <w:sz w:val="24"/>
          <w:szCs w:val="24"/>
        </w:rPr>
        <w:t>, DE</w:t>
      </w:r>
      <w:r w:rsidR="004E73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7360">
        <w:rPr>
          <w:rFonts w:ascii="Times New Roman" w:hAnsi="Times New Roman"/>
          <w:sz w:val="24"/>
          <w:szCs w:val="24"/>
        </w:rPr>
        <w:t>8</w:t>
      </w:r>
      <w:proofErr w:type="gramEnd"/>
      <w:r w:rsidR="004E7360">
        <w:rPr>
          <w:rFonts w:ascii="Times New Roman" w:hAnsi="Times New Roman"/>
          <w:sz w:val="24"/>
          <w:szCs w:val="24"/>
        </w:rPr>
        <w:t xml:space="preserve"> </w:t>
      </w:r>
      <w:r w:rsidRPr="007104D8">
        <w:rPr>
          <w:rFonts w:ascii="Times New Roman" w:hAnsi="Times New Roman"/>
          <w:sz w:val="24"/>
          <w:szCs w:val="24"/>
        </w:rPr>
        <w:t>DE MARÇO DE 2016</w:t>
      </w:r>
      <w:r>
        <w:rPr>
          <w:rFonts w:ascii="Times New Roman" w:hAnsi="Times New Roman"/>
          <w:sz w:val="24"/>
          <w:szCs w:val="24"/>
        </w:rPr>
        <w:t>.</w:t>
      </w:r>
    </w:p>
    <w:p w:rsidR="001A0DEB" w:rsidRPr="007104D8" w:rsidRDefault="001A0DEB" w:rsidP="007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DEB" w:rsidRPr="007104D8" w:rsidRDefault="00EB0AA7" w:rsidP="00BF04C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Acrescenta</w:t>
      </w:r>
      <w:r w:rsidR="00F33044">
        <w:rPr>
          <w:rFonts w:ascii="Times New Roman" w:hAnsi="Times New Roman"/>
          <w:sz w:val="24"/>
          <w:szCs w:val="24"/>
        </w:rPr>
        <w:t xml:space="preserve"> </w:t>
      </w:r>
      <w:r w:rsidR="00314093">
        <w:rPr>
          <w:rFonts w:ascii="Times New Roman" w:hAnsi="Times New Roman"/>
          <w:sz w:val="24"/>
          <w:szCs w:val="24"/>
        </w:rPr>
        <w:t xml:space="preserve">e revoga </w:t>
      </w:r>
      <w:r>
        <w:rPr>
          <w:rFonts w:ascii="Times New Roman" w:hAnsi="Times New Roman"/>
          <w:sz w:val="24"/>
          <w:szCs w:val="24"/>
        </w:rPr>
        <w:t>dispositivo</w:t>
      </w:r>
      <w:r w:rsidR="00314093">
        <w:rPr>
          <w:rFonts w:ascii="Times New Roman" w:hAnsi="Times New Roman"/>
          <w:sz w:val="24"/>
          <w:szCs w:val="24"/>
        </w:rPr>
        <w:t xml:space="preserve"> d</w:t>
      </w:r>
      <w:r w:rsidR="00AC3613" w:rsidRPr="007104D8">
        <w:rPr>
          <w:rFonts w:ascii="Times New Roman" w:hAnsi="Times New Roman"/>
          <w:sz w:val="24"/>
          <w:szCs w:val="24"/>
        </w:rPr>
        <w:t>o Decreto nº 19.825</w:t>
      </w:r>
      <w:r w:rsidR="001A0DEB" w:rsidRPr="007104D8">
        <w:rPr>
          <w:rFonts w:ascii="Times New Roman" w:hAnsi="Times New Roman"/>
          <w:sz w:val="24"/>
          <w:szCs w:val="24"/>
        </w:rPr>
        <w:t xml:space="preserve">, de </w:t>
      </w:r>
      <w:r w:rsidR="00AC3613" w:rsidRPr="007104D8">
        <w:rPr>
          <w:rFonts w:ascii="Times New Roman" w:hAnsi="Times New Roman"/>
          <w:sz w:val="24"/>
          <w:szCs w:val="24"/>
        </w:rPr>
        <w:t xml:space="preserve">12 </w:t>
      </w:r>
      <w:r w:rsidR="001A0DEB" w:rsidRPr="007104D8">
        <w:rPr>
          <w:rFonts w:ascii="Times New Roman" w:hAnsi="Times New Roman"/>
          <w:sz w:val="24"/>
          <w:szCs w:val="24"/>
        </w:rPr>
        <w:t xml:space="preserve">de </w:t>
      </w:r>
      <w:r w:rsidR="00AC3613" w:rsidRPr="007104D8">
        <w:rPr>
          <w:rFonts w:ascii="Times New Roman" w:hAnsi="Times New Roman"/>
          <w:sz w:val="24"/>
          <w:szCs w:val="24"/>
        </w:rPr>
        <w:t>maio</w:t>
      </w:r>
      <w:r w:rsidR="001A0DEB" w:rsidRPr="007104D8">
        <w:rPr>
          <w:rFonts w:ascii="Times New Roman" w:hAnsi="Times New Roman"/>
          <w:sz w:val="24"/>
          <w:szCs w:val="24"/>
        </w:rPr>
        <w:t xml:space="preserve"> de 20</w:t>
      </w:r>
      <w:r w:rsidR="00AC3613" w:rsidRPr="007104D8">
        <w:rPr>
          <w:rFonts w:ascii="Times New Roman" w:hAnsi="Times New Roman"/>
          <w:sz w:val="24"/>
          <w:szCs w:val="24"/>
        </w:rPr>
        <w:t>15</w:t>
      </w:r>
      <w:r w:rsidR="00314093">
        <w:rPr>
          <w:rFonts w:ascii="Times New Roman" w:hAnsi="Times New Roman"/>
          <w:sz w:val="24"/>
          <w:szCs w:val="24"/>
        </w:rPr>
        <w:t xml:space="preserve">, que </w:t>
      </w:r>
      <w:r w:rsidR="00314093" w:rsidRPr="00314093">
        <w:rPr>
          <w:rFonts w:ascii="Times New Roman" w:hAnsi="Times New Roman"/>
          <w:sz w:val="24"/>
          <w:szCs w:val="24"/>
        </w:rPr>
        <w:t>“Regulamenta o Fundo Estadual de Sanidade Animal de Rondônia - FESA-RO”</w:t>
      </w:r>
      <w:r w:rsidR="000B672D">
        <w:rPr>
          <w:rFonts w:ascii="Times New Roman" w:hAnsi="Times New Roman"/>
          <w:sz w:val="24"/>
          <w:szCs w:val="24"/>
        </w:rPr>
        <w:t xml:space="preserve"> e dá outras providências</w:t>
      </w:r>
      <w:r w:rsidR="001A0DEB" w:rsidRPr="007104D8">
        <w:rPr>
          <w:rFonts w:ascii="Times New Roman" w:hAnsi="Times New Roman"/>
          <w:sz w:val="24"/>
          <w:szCs w:val="24"/>
        </w:rPr>
        <w:t>.</w:t>
      </w:r>
    </w:p>
    <w:p w:rsidR="001A0DEB" w:rsidRPr="007104D8" w:rsidRDefault="001A0DEB" w:rsidP="007104D8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</w:p>
    <w:p w:rsidR="001A0DEB" w:rsidRPr="007104D8" w:rsidRDefault="001A0DEB" w:rsidP="00710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4D8">
        <w:rPr>
          <w:rFonts w:ascii="Times New Roman" w:hAnsi="Times New Roman"/>
          <w:sz w:val="24"/>
          <w:szCs w:val="24"/>
        </w:rPr>
        <w:t xml:space="preserve">O GOVERNADOR DO ESTADO DE RONDÔNIA, no uso das atribuições que lhe confere o art. 65, inciso V, da Constituição Estadual, </w:t>
      </w:r>
    </w:p>
    <w:p w:rsidR="00AC3613" w:rsidRPr="007104D8" w:rsidRDefault="00AC3613" w:rsidP="007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DEB" w:rsidRPr="007104D8" w:rsidRDefault="007104D8" w:rsidP="00710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4D8">
        <w:rPr>
          <w:rFonts w:ascii="Times New Roman" w:hAnsi="Times New Roman"/>
          <w:sz w:val="24"/>
          <w:szCs w:val="24"/>
          <w:u w:val="words"/>
        </w:rPr>
        <w:t>D E C R E T A</w:t>
      </w:r>
      <w:r w:rsidRPr="007104D8">
        <w:rPr>
          <w:rFonts w:ascii="Times New Roman" w:hAnsi="Times New Roman"/>
          <w:sz w:val="24"/>
          <w:szCs w:val="24"/>
        </w:rPr>
        <w:t>:</w:t>
      </w:r>
    </w:p>
    <w:p w:rsidR="007104D8" w:rsidRPr="007104D8" w:rsidRDefault="007104D8" w:rsidP="00710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613" w:rsidRPr="007104D8" w:rsidRDefault="007104D8" w:rsidP="007104D8">
      <w:pPr>
        <w:pStyle w:val="artordinal"/>
        <w:spacing w:after="0" w:afterAutospacing="0" w:line="240" w:lineRule="auto"/>
        <w:ind w:firstLine="567"/>
        <w:rPr>
          <w:szCs w:val="24"/>
        </w:rPr>
      </w:pPr>
      <w:r>
        <w:rPr>
          <w:szCs w:val="24"/>
        </w:rPr>
        <w:t xml:space="preserve">Art. 1º. </w:t>
      </w:r>
      <w:r w:rsidR="00EB0AA7">
        <w:rPr>
          <w:szCs w:val="24"/>
        </w:rPr>
        <w:t>O artigo</w:t>
      </w:r>
      <w:r w:rsidR="00AC3613" w:rsidRPr="007104D8">
        <w:rPr>
          <w:szCs w:val="24"/>
        </w:rPr>
        <w:t xml:space="preserve"> </w:t>
      </w:r>
      <w:r w:rsidR="0081724A" w:rsidRPr="007104D8">
        <w:rPr>
          <w:szCs w:val="24"/>
        </w:rPr>
        <w:t>7º</w:t>
      </w:r>
      <w:r w:rsidR="00BF04CD">
        <w:rPr>
          <w:szCs w:val="24"/>
        </w:rPr>
        <w:t>,</w:t>
      </w:r>
      <w:r w:rsidR="00AC3613" w:rsidRPr="007104D8">
        <w:rPr>
          <w:szCs w:val="24"/>
        </w:rPr>
        <w:t xml:space="preserve"> d</w:t>
      </w:r>
      <w:r w:rsidR="0081724A" w:rsidRPr="007104D8">
        <w:rPr>
          <w:szCs w:val="24"/>
        </w:rPr>
        <w:t>o</w:t>
      </w:r>
      <w:r w:rsidR="00AC3613" w:rsidRPr="007104D8">
        <w:rPr>
          <w:szCs w:val="24"/>
        </w:rPr>
        <w:t xml:space="preserve"> </w:t>
      </w:r>
      <w:r w:rsidR="0081724A" w:rsidRPr="007104D8">
        <w:rPr>
          <w:szCs w:val="24"/>
        </w:rPr>
        <w:t xml:space="preserve">Decreto </w:t>
      </w:r>
      <w:r w:rsidR="00AC3613" w:rsidRPr="007104D8">
        <w:rPr>
          <w:szCs w:val="24"/>
        </w:rPr>
        <w:t xml:space="preserve">nº </w:t>
      </w:r>
      <w:r w:rsidR="0081724A" w:rsidRPr="007104D8">
        <w:rPr>
          <w:szCs w:val="24"/>
        </w:rPr>
        <w:t>1</w:t>
      </w:r>
      <w:r w:rsidR="00AC3613" w:rsidRPr="007104D8">
        <w:rPr>
          <w:szCs w:val="24"/>
        </w:rPr>
        <w:t>9</w:t>
      </w:r>
      <w:r w:rsidR="0081724A" w:rsidRPr="007104D8">
        <w:rPr>
          <w:szCs w:val="24"/>
        </w:rPr>
        <w:t>.825,</w:t>
      </w:r>
      <w:r w:rsidR="00AC3613" w:rsidRPr="007104D8">
        <w:rPr>
          <w:szCs w:val="24"/>
        </w:rPr>
        <w:t xml:space="preserve"> de </w:t>
      </w:r>
      <w:r w:rsidR="0081724A" w:rsidRPr="007104D8">
        <w:rPr>
          <w:szCs w:val="24"/>
        </w:rPr>
        <w:t>12</w:t>
      </w:r>
      <w:r w:rsidR="00AC3613" w:rsidRPr="007104D8">
        <w:rPr>
          <w:szCs w:val="24"/>
        </w:rPr>
        <w:t xml:space="preserve"> de </w:t>
      </w:r>
      <w:r w:rsidR="0081724A" w:rsidRPr="007104D8">
        <w:rPr>
          <w:szCs w:val="24"/>
        </w:rPr>
        <w:t>maio</w:t>
      </w:r>
      <w:r w:rsidR="00AC3613" w:rsidRPr="007104D8">
        <w:rPr>
          <w:szCs w:val="24"/>
        </w:rPr>
        <w:t xml:space="preserve"> de 20</w:t>
      </w:r>
      <w:r w:rsidR="0081724A" w:rsidRPr="007104D8">
        <w:rPr>
          <w:szCs w:val="24"/>
        </w:rPr>
        <w:t>15,</w:t>
      </w:r>
      <w:r w:rsidR="00AC3613" w:rsidRPr="007104D8">
        <w:rPr>
          <w:szCs w:val="24"/>
        </w:rPr>
        <w:t xml:space="preserve"> </w:t>
      </w:r>
      <w:r w:rsidR="00314093">
        <w:rPr>
          <w:szCs w:val="24"/>
        </w:rPr>
        <w:t xml:space="preserve">que </w:t>
      </w:r>
      <w:r w:rsidR="00314093" w:rsidRPr="00314093">
        <w:rPr>
          <w:szCs w:val="24"/>
        </w:rPr>
        <w:t>“Regulamenta o Fundo Estadual de Sanidade Animal de Rondônia - FESA-RO”</w:t>
      </w:r>
      <w:r w:rsidR="00314093">
        <w:rPr>
          <w:szCs w:val="24"/>
        </w:rPr>
        <w:t xml:space="preserve">, </w:t>
      </w:r>
      <w:r w:rsidR="00AC3613" w:rsidRPr="007104D8">
        <w:rPr>
          <w:szCs w:val="24"/>
        </w:rPr>
        <w:t xml:space="preserve">passa a vigorar </w:t>
      </w:r>
      <w:r w:rsidR="00314093">
        <w:rPr>
          <w:szCs w:val="24"/>
        </w:rPr>
        <w:t xml:space="preserve">acrescido do inciso IV </w:t>
      </w:r>
      <w:r w:rsidR="00AC3613" w:rsidRPr="007104D8">
        <w:rPr>
          <w:szCs w:val="24"/>
        </w:rPr>
        <w:t>a segui</w:t>
      </w:r>
      <w:r w:rsidR="00314093">
        <w:rPr>
          <w:szCs w:val="24"/>
        </w:rPr>
        <w:t>r</w:t>
      </w:r>
      <w:r w:rsidR="00AC3613" w:rsidRPr="007104D8">
        <w:rPr>
          <w:szCs w:val="24"/>
        </w:rPr>
        <w:t>:</w:t>
      </w:r>
    </w:p>
    <w:p w:rsidR="007104D8" w:rsidRDefault="007104D8" w:rsidP="007104D8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left="900" w:right="72"/>
        <w:rPr>
          <w:i/>
          <w:szCs w:val="24"/>
          <w:lang w:val="en-US"/>
        </w:rPr>
      </w:pPr>
    </w:p>
    <w:p w:rsidR="00AC3613" w:rsidRPr="00EB0AA7" w:rsidRDefault="00EB0AA7" w:rsidP="00B50DC9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left="567"/>
        <w:rPr>
          <w:szCs w:val="24"/>
          <w:lang w:val="en-US"/>
        </w:rPr>
      </w:pPr>
      <w:r w:rsidRPr="00EB0AA7">
        <w:rPr>
          <w:szCs w:val="24"/>
          <w:lang w:val="en-US"/>
        </w:rPr>
        <w:t>“</w:t>
      </w:r>
      <w:r w:rsidR="00AC3613" w:rsidRPr="00EB0AA7">
        <w:rPr>
          <w:szCs w:val="24"/>
          <w:lang w:val="en-US"/>
        </w:rPr>
        <w:t xml:space="preserve">Art. </w:t>
      </w:r>
      <w:r w:rsidR="0081724A" w:rsidRPr="00EB0AA7">
        <w:rPr>
          <w:szCs w:val="24"/>
          <w:lang w:val="en-US"/>
        </w:rPr>
        <w:t>7º</w:t>
      </w:r>
      <w:r w:rsidR="00B50DC9">
        <w:rPr>
          <w:szCs w:val="24"/>
          <w:lang w:val="en-US"/>
        </w:rPr>
        <w:t>.</w:t>
      </w:r>
      <w:r w:rsidR="00AC3613" w:rsidRPr="00EB0AA7">
        <w:rPr>
          <w:szCs w:val="24"/>
          <w:lang w:val="en-US"/>
        </w:rPr>
        <w:t>.</w:t>
      </w:r>
      <w:r w:rsidRPr="00EB0AA7">
        <w:rPr>
          <w:color w:val="000000"/>
          <w:szCs w:val="24"/>
          <w:lang w:val="en-US"/>
        </w:rPr>
        <w:t>...</w:t>
      </w:r>
      <w:r w:rsidR="00AC3613" w:rsidRPr="00EB0AA7">
        <w:rPr>
          <w:szCs w:val="24"/>
          <w:lang w:val="en-US"/>
        </w:rPr>
        <w:t>...................................................................................</w:t>
      </w:r>
      <w:r w:rsidR="0081724A" w:rsidRPr="00EB0AA7">
        <w:rPr>
          <w:szCs w:val="24"/>
          <w:lang w:val="en-US"/>
        </w:rPr>
        <w:t>...</w:t>
      </w:r>
      <w:r w:rsidR="00AC3613" w:rsidRPr="00EB0AA7">
        <w:rPr>
          <w:szCs w:val="24"/>
          <w:lang w:val="en-US"/>
        </w:rPr>
        <w:t>...................................................</w:t>
      </w:r>
      <w:r>
        <w:rPr>
          <w:szCs w:val="24"/>
          <w:lang w:val="en-US"/>
        </w:rPr>
        <w:t>......</w:t>
      </w:r>
    </w:p>
    <w:p w:rsidR="007104D8" w:rsidRPr="00EB0AA7" w:rsidRDefault="007104D8" w:rsidP="00EB0AA7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right="72"/>
        <w:rPr>
          <w:szCs w:val="24"/>
          <w:lang w:val="en-US"/>
        </w:rPr>
      </w:pPr>
    </w:p>
    <w:p w:rsidR="0081724A" w:rsidRPr="00EB0AA7" w:rsidRDefault="00EB0AA7" w:rsidP="00EB0AA7">
      <w:pPr>
        <w:pStyle w:val="artordinal"/>
        <w:tabs>
          <w:tab w:val="left" w:pos="1800"/>
          <w:tab w:val="left" w:pos="1980"/>
        </w:tabs>
        <w:spacing w:after="0" w:afterAutospacing="0" w:line="240" w:lineRule="auto"/>
        <w:rPr>
          <w:szCs w:val="24"/>
        </w:rPr>
      </w:pPr>
      <w:proofErr w:type="gramStart"/>
      <w:r>
        <w:rPr>
          <w:szCs w:val="24"/>
        </w:rPr>
        <w:t>......</w:t>
      </w:r>
      <w:r w:rsidRPr="00EB0AA7">
        <w:rPr>
          <w:szCs w:val="24"/>
        </w:rPr>
        <w:t>.........</w:t>
      </w:r>
      <w:r w:rsidR="0081724A" w:rsidRPr="00EB0AA7">
        <w:rPr>
          <w:szCs w:val="24"/>
        </w:rPr>
        <w:t>........</w:t>
      </w:r>
      <w:r w:rsidRPr="00EB0AA7">
        <w:rPr>
          <w:szCs w:val="24"/>
        </w:rPr>
        <w:t>...............................</w:t>
      </w:r>
      <w:r w:rsidR="0081724A" w:rsidRPr="00EB0AA7">
        <w:rPr>
          <w:szCs w:val="24"/>
        </w:rPr>
        <w:t>.........................................................................</w:t>
      </w:r>
      <w:r w:rsidRPr="00EB0AA7">
        <w:rPr>
          <w:szCs w:val="24"/>
        </w:rPr>
        <w:t>................................</w:t>
      </w:r>
      <w:r>
        <w:rPr>
          <w:szCs w:val="24"/>
        </w:rPr>
        <w:t>...........</w:t>
      </w:r>
      <w:proofErr w:type="gramEnd"/>
    </w:p>
    <w:p w:rsidR="007104D8" w:rsidRPr="00EB0AA7" w:rsidRDefault="007104D8" w:rsidP="007104D8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left="900" w:right="72"/>
        <w:rPr>
          <w:szCs w:val="24"/>
        </w:rPr>
      </w:pPr>
    </w:p>
    <w:p w:rsidR="0081724A" w:rsidRPr="00EB0AA7" w:rsidRDefault="0081724A" w:rsidP="00EB0AA7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right="72" w:firstLine="567"/>
        <w:rPr>
          <w:szCs w:val="24"/>
        </w:rPr>
      </w:pPr>
      <w:r w:rsidRPr="00EB0AA7">
        <w:rPr>
          <w:szCs w:val="24"/>
        </w:rPr>
        <w:t>IV</w:t>
      </w:r>
      <w:r w:rsidR="00EB0AA7" w:rsidRPr="00EB0AA7">
        <w:rPr>
          <w:szCs w:val="24"/>
        </w:rPr>
        <w:t xml:space="preserve"> -</w:t>
      </w:r>
      <w:r w:rsidRPr="00EB0AA7">
        <w:rPr>
          <w:szCs w:val="24"/>
        </w:rPr>
        <w:t xml:space="preserve"> ordenar pagamentos e adiantamentos de numerários aprovados pelo Conselho Deliberativo, observadas as exigências </w:t>
      </w:r>
      <w:r w:rsidR="00314093">
        <w:rPr>
          <w:szCs w:val="24"/>
        </w:rPr>
        <w:t>legais previstas para cada caso.</w:t>
      </w:r>
    </w:p>
    <w:p w:rsidR="007104D8" w:rsidRPr="00EB0AA7" w:rsidRDefault="007104D8" w:rsidP="007104D8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left="900" w:right="72"/>
        <w:rPr>
          <w:szCs w:val="24"/>
        </w:rPr>
      </w:pPr>
    </w:p>
    <w:p w:rsidR="0081724A" w:rsidRPr="00EB0AA7" w:rsidRDefault="00EB0AA7" w:rsidP="00EB0AA7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right="72"/>
        <w:rPr>
          <w:szCs w:val="24"/>
          <w:lang w:val="en-US"/>
        </w:rPr>
      </w:pPr>
      <w:proofErr w:type="gramStart"/>
      <w:r>
        <w:rPr>
          <w:szCs w:val="24"/>
        </w:rPr>
        <w:t>................</w:t>
      </w:r>
      <w:r w:rsidRPr="00EB0AA7">
        <w:rPr>
          <w:szCs w:val="24"/>
        </w:rPr>
        <w:t>.....</w:t>
      </w:r>
      <w:r w:rsidR="0081724A" w:rsidRPr="00EB0AA7">
        <w:rPr>
          <w:szCs w:val="24"/>
          <w:lang w:val="en-US"/>
        </w:rPr>
        <w:t>.........</w:t>
      </w:r>
      <w:r w:rsidRPr="00EB0AA7">
        <w:rPr>
          <w:szCs w:val="24"/>
          <w:lang w:val="en-US"/>
        </w:rPr>
        <w:t>..................................</w:t>
      </w:r>
      <w:r w:rsidR="0081724A" w:rsidRPr="00EB0AA7">
        <w:rPr>
          <w:szCs w:val="24"/>
          <w:lang w:val="en-US"/>
        </w:rPr>
        <w:t>........................................................................</w:t>
      </w:r>
      <w:r w:rsidRPr="00EB0AA7">
        <w:rPr>
          <w:szCs w:val="24"/>
          <w:lang w:val="en-US"/>
        </w:rPr>
        <w:t>...............................</w:t>
      </w:r>
      <w:proofErr w:type="gramEnd"/>
      <w:r w:rsidRPr="00EB0AA7">
        <w:rPr>
          <w:szCs w:val="24"/>
          <w:lang w:val="en-US"/>
        </w:rPr>
        <w:t>”</w:t>
      </w:r>
    </w:p>
    <w:p w:rsidR="0081724A" w:rsidRPr="007104D8" w:rsidRDefault="0081724A" w:rsidP="007104D8">
      <w:pPr>
        <w:pStyle w:val="artordinal"/>
        <w:tabs>
          <w:tab w:val="left" w:pos="1800"/>
          <w:tab w:val="left" w:pos="1980"/>
        </w:tabs>
        <w:spacing w:after="0" w:afterAutospacing="0" w:line="240" w:lineRule="auto"/>
        <w:ind w:left="900" w:right="72"/>
        <w:rPr>
          <w:i/>
          <w:szCs w:val="24"/>
          <w:lang w:val="en-US"/>
        </w:rPr>
      </w:pPr>
    </w:p>
    <w:p w:rsidR="007104D8" w:rsidRDefault="007104D8" w:rsidP="00EB0AA7">
      <w:pPr>
        <w:pStyle w:val="artordinal"/>
        <w:autoSpaceDE w:val="0"/>
        <w:autoSpaceDN w:val="0"/>
        <w:adjustRightInd w:val="0"/>
        <w:spacing w:after="0" w:afterAutospacing="0" w:line="240" w:lineRule="auto"/>
        <w:ind w:firstLine="567"/>
        <w:rPr>
          <w:szCs w:val="24"/>
        </w:rPr>
      </w:pPr>
      <w:r>
        <w:rPr>
          <w:szCs w:val="24"/>
        </w:rPr>
        <w:t xml:space="preserve">Art. 2º. </w:t>
      </w:r>
      <w:r w:rsidR="00314093">
        <w:rPr>
          <w:szCs w:val="24"/>
        </w:rPr>
        <w:t>Fica r</w:t>
      </w:r>
      <w:r w:rsidR="00EB0AA7">
        <w:rPr>
          <w:szCs w:val="24"/>
        </w:rPr>
        <w:t>evoga</w:t>
      </w:r>
      <w:r w:rsidR="00314093">
        <w:rPr>
          <w:szCs w:val="24"/>
        </w:rPr>
        <w:t>do</w:t>
      </w:r>
      <w:r w:rsidR="00EB0AA7">
        <w:rPr>
          <w:szCs w:val="24"/>
        </w:rPr>
        <w:t xml:space="preserve"> o inciso IV</w:t>
      </w:r>
      <w:r w:rsidR="00BF04CD">
        <w:rPr>
          <w:szCs w:val="24"/>
        </w:rPr>
        <w:t>,</w:t>
      </w:r>
      <w:r w:rsidR="00EB0AA7">
        <w:rPr>
          <w:szCs w:val="24"/>
        </w:rPr>
        <w:t xml:space="preserve"> do artigo</w:t>
      </w:r>
      <w:r w:rsidR="008B535F" w:rsidRPr="007104D8">
        <w:rPr>
          <w:szCs w:val="24"/>
        </w:rPr>
        <w:t xml:space="preserve"> 14</w:t>
      </w:r>
      <w:r w:rsidR="00BF04CD">
        <w:rPr>
          <w:szCs w:val="24"/>
        </w:rPr>
        <w:t>,</w:t>
      </w:r>
      <w:r w:rsidR="008B535F" w:rsidRPr="007104D8">
        <w:rPr>
          <w:szCs w:val="24"/>
        </w:rPr>
        <w:t xml:space="preserve"> do Decreto nº 19.825, de 12 de maio de 2015.</w:t>
      </w:r>
    </w:p>
    <w:p w:rsidR="007104D8" w:rsidRDefault="007104D8" w:rsidP="007104D8">
      <w:pPr>
        <w:pStyle w:val="artordinal"/>
        <w:autoSpaceDE w:val="0"/>
        <w:autoSpaceDN w:val="0"/>
        <w:adjustRightInd w:val="0"/>
        <w:spacing w:after="0" w:afterAutospacing="0" w:line="240" w:lineRule="auto"/>
        <w:rPr>
          <w:szCs w:val="24"/>
        </w:rPr>
      </w:pPr>
    </w:p>
    <w:p w:rsidR="001A0DEB" w:rsidRPr="007104D8" w:rsidRDefault="007104D8" w:rsidP="00EB0AA7">
      <w:pPr>
        <w:pStyle w:val="artordinal"/>
        <w:autoSpaceDE w:val="0"/>
        <w:autoSpaceDN w:val="0"/>
        <w:adjustRightInd w:val="0"/>
        <w:spacing w:after="0" w:afterAutospacing="0" w:line="240" w:lineRule="auto"/>
        <w:ind w:firstLine="567"/>
        <w:rPr>
          <w:szCs w:val="24"/>
        </w:rPr>
      </w:pPr>
      <w:r>
        <w:rPr>
          <w:szCs w:val="24"/>
        </w:rPr>
        <w:t>Art. 3º.</w:t>
      </w:r>
      <w:r w:rsidR="008B535F" w:rsidRPr="007104D8">
        <w:rPr>
          <w:szCs w:val="24"/>
        </w:rPr>
        <w:t xml:space="preserve"> </w:t>
      </w:r>
      <w:r w:rsidR="001A0DEB" w:rsidRPr="007104D8">
        <w:rPr>
          <w:szCs w:val="24"/>
        </w:rPr>
        <w:t>Este Decreto entra em vigor na data de sua publicação.</w:t>
      </w:r>
    </w:p>
    <w:p w:rsidR="007104D8" w:rsidRDefault="007104D8" w:rsidP="00710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535F" w:rsidRPr="007104D8" w:rsidRDefault="001A0DEB" w:rsidP="00EB0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4D8">
        <w:rPr>
          <w:rFonts w:ascii="Times New Roman" w:hAnsi="Times New Roman"/>
          <w:sz w:val="24"/>
          <w:szCs w:val="24"/>
        </w:rPr>
        <w:t>Palácio do Governo do Estado de Rondônia, em</w:t>
      </w:r>
      <w:r w:rsidR="001979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79C2">
        <w:rPr>
          <w:rFonts w:ascii="Times New Roman" w:hAnsi="Times New Roman"/>
          <w:sz w:val="24"/>
          <w:szCs w:val="24"/>
        </w:rPr>
        <w:t>8</w:t>
      </w:r>
      <w:proofErr w:type="gramEnd"/>
      <w:r w:rsidR="001979C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104D8">
        <w:rPr>
          <w:rFonts w:ascii="Times New Roman" w:hAnsi="Times New Roman"/>
          <w:sz w:val="24"/>
          <w:szCs w:val="24"/>
        </w:rPr>
        <w:t>de</w:t>
      </w:r>
      <w:r w:rsidR="00EB0AA7">
        <w:rPr>
          <w:rFonts w:ascii="Times New Roman" w:hAnsi="Times New Roman"/>
          <w:sz w:val="24"/>
          <w:szCs w:val="24"/>
        </w:rPr>
        <w:t xml:space="preserve"> março </w:t>
      </w:r>
      <w:r w:rsidRPr="007104D8">
        <w:rPr>
          <w:rFonts w:ascii="Times New Roman" w:hAnsi="Times New Roman"/>
          <w:sz w:val="24"/>
          <w:szCs w:val="24"/>
        </w:rPr>
        <w:t>de 201</w:t>
      </w:r>
      <w:r w:rsidR="008B535F" w:rsidRPr="007104D8">
        <w:rPr>
          <w:rFonts w:ascii="Times New Roman" w:hAnsi="Times New Roman"/>
          <w:sz w:val="24"/>
          <w:szCs w:val="24"/>
        </w:rPr>
        <w:t>6</w:t>
      </w:r>
      <w:r w:rsidRPr="007104D8">
        <w:rPr>
          <w:rFonts w:ascii="Times New Roman" w:hAnsi="Times New Roman"/>
          <w:sz w:val="24"/>
          <w:szCs w:val="24"/>
        </w:rPr>
        <w:t>, 12</w:t>
      </w:r>
      <w:r w:rsidR="00EB0AA7">
        <w:rPr>
          <w:rFonts w:ascii="Times New Roman" w:hAnsi="Times New Roman"/>
          <w:sz w:val="24"/>
          <w:szCs w:val="24"/>
        </w:rPr>
        <w:t>8</w:t>
      </w:r>
      <w:r w:rsidRPr="007104D8">
        <w:rPr>
          <w:rFonts w:ascii="Times New Roman" w:hAnsi="Times New Roman"/>
          <w:sz w:val="24"/>
          <w:szCs w:val="24"/>
        </w:rPr>
        <w:t>º da República.</w:t>
      </w:r>
    </w:p>
    <w:p w:rsidR="008B535F" w:rsidRPr="007104D8" w:rsidRDefault="008B535F" w:rsidP="00710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D8" w:rsidRDefault="007104D8" w:rsidP="007104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4D8" w:rsidRDefault="007104D8" w:rsidP="007104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B0AA7" w:rsidRDefault="001A0DEB" w:rsidP="00EB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104D8">
        <w:rPr>
          <w:rFonts w:ascii="Times New Roman" w:hAnsi="Times New Roman"/>
          <w:b/>
          <w:sz w:val="24"/>
          <w:szCs w:val="24"/>
        </w:rPr>
        <w:t>CONFÚCIO AIRES MOURA</w:t>
      </w:r>
      <w:proofErr w:type="gramEnd"/>
    </w:p>
    <w:p w:rsidR="001A0DEB" w:rsidRPr="00EB0AA7" w:rsidRDefault="001A0DEB" w:rsidP="00EB0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AA7">
        <w:rPr>
          <w:rFonts w:ascii="Times New Roman" w:hAnsi="Times New Roman"/>
          <w:sz w:val="24"/>
          <w:szCs w:val="24"/>
        </w:rPr>
        <w:t>Governador</w:t>
      </w:r>
    </w:p>
    <w:sectPr w:rsidR="001A0DEB" w:rsidRPr="00EB0AA7" w:rsidSect="007104D8">
      <w:headerReference w:type="default" r:id="rId8"/>
      <w:pgSz w:w="11906" w:h="16838"/>
      <w:pgMar w:top="1701" w:right="566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44" w:rsidRDefault="00F33044" w:rsidP="00993C56">
      <w:pPr>
        <w:spacing w:after="0" w:line="240" w:lineRule="auto"/>
      </w:pPr>
      <w:r>
        <w:separator/>
      </w:r>
    </w:p>
  </w:endnote>
  <w:endnote w:type="continuationSeparator" w:id="0">
    <w:p w:rsidR="00F33044" w:rsidRDefault="00F33044" w:rsidP="0099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44" w:rsidRDefault="00F33044" w:rsidP="00993C56">
      <w:pPr>
        <w:spacing w:after="0" w:line="240" w:lineRule="auto"/>
      </w:pPr>
      <w:r>
        <w:separator/>
      </w:r>
    </w:p>
  </w:footnote>
  <w:footnote w:type="continuationSeparator" w:id="0">
    <w:p w:rsidR="00F33044" w:rsidRDefault="00F33044" w:rsidP="0099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44" w:rsidRPr="007104D8" w:rsidRDefault="00F33044" w:rsidP="007104D8">
    <w:pPr>
      <w:spacing w:after="0" w:line="240" w:lineRule="auto"/>
      <w:ind w:right="-79"/>
      <w:jc w:val="center"/>
      <w:rPr>
        <w:rFonts w:ascii="Times New Roman" w:hAnsi="Times New Roman"/>
        <w:b/>
        <w:sz w:val="24"/>
        <w:szCs w:val="24"/>
      </w:rPr>
    </w:pPr>
    <w:r w:rsidRPr="007104D8">
      <w:rPr>
        <w:rFonts w:ascii="Times New Roman" w:hAnsi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8947188" r:id="rId2"/>
      </w:object>
    </w:r>
  </w:p>
  <w:p w:rsidR="00F33044" w:rsidRPr="007104D8" w:rsidRDefault="00F33044" w:rsidP="007104D8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7104D8">
      <w:rPr>
        <w:rFonts w:ascii="Times New Roman" w:hAnsi="Times New Roman"/>
        <w:b/>
        <w:sz w:val="24"/>
        <w:szCs w:val="24"/>
      </w:rPr>
      <w:t>GOVERNO DO ESTADO DE RONDÔNIA</w:t>
    </w:r>
  </w:p>
  <w:p w:rsidR="00F33044" w:rsidRPr="007104D8" w:rsidRDefault="00F33044" w:rsidP="007104D8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7104D8">
      <w:rPr>
        <w:rFonts w:ascii="Times New Roman" w:hAnsi="Times New Roman"/>
        <w:b/>
        <w:sz w:val="24"/>
        <w:szCs w:val="24"/>
      </w:rPr>
      <w:t>GOVERNADORIA</w:t>
    </w:r>
  </w:p>
  <w:p w:rsidR="00F33044" w:rsidRDefault="00F330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0E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83D72"/>
    <w:multiLevelType w:val="multilevel"/>
    <w:tmpl w:val="1C94A890"/>
    <w:lvl w:ilvl="0">
      <w:start w:val="1"/>
      <w:numFmt w:val="ordinal"/>
      <w:lvlText w:val="Art. %1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  <w:sz w:val="24"/>
      </w:rPr>
    </w:lvl>
    <w:lvl w:ilvl="2">
      <w:start w:val="1"/>
      <w:numFmt w:val="decimal"/>
      <w:lvlRestart w:val="0"/>
      <w:lvlText w:val="§ %3º."/>
      <w:lvlJc w:val="left"/>
      <w:pPr>
        <w:tabs>
          <w:tab w:val="num" w:pos="567"/>
        </w:tabs>
        <w:ind w:left="0" w:firstLine="567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062010D"/>
    <w:multiLevelType w:val="hybridMultilevel"/>
    <w:tmpl w:val="F1D65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70DE"/>
    <w:multiLevelType w:val="hybridMultilevel"/>
    <w:tmpl w:val="A12C851E"/>
    <w:lvl w:ilvl="0" w:tplc="5F6C379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226807"/>
    <w:multiLevelType w:val="hybridMultilevel"/>
    <w:tmpl w:val="DA6E6A74"/>
    <w:lvl w:ilvl="0" w:tplc="E14CA7E2">
      <w:start w:val="1"/>
      <w:numFmt w:val="bullet"/>
      <w:pStyle w:val="EstiloartordinalAntes5ptEspaamentoentrelinhassimpl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C6419B"/>
    <w:multiLevelType w:val="multilevel"/>
    <w:tmpl w:val="F778468A"/>
    <w:lvl w:ilvl="0">
      <w:start w:val="10"/>
      <w:numFmt w:val="decimal"/>
      <w:lvlText w:val="Art. %1."/>
      <w:lvlJc w:val="left"/>
      <w:pPr>
        <w:tabs>
          <w:tab w:val="num" w:pos="1985"/>
        </w:tabs>
        <w:ind w:firstLine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§ %3º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D187A42"/>
    <w:multiLevelType w:val="hybridMultilevel"/>
    <w:tmpl w:val="1D72EB68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A653DF"/>
    <w:multiLevelType w:val="hybridMultilevel"/>
    <w:tmpl w:val="C0AE8974"/>
    <w:lvl w:ilvl="0" w:tplc="84D6950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9095E50"/>
    <w:multiLevelType w:val="multilevel"/>
    <w:tmpl w:val="DB6C6E48"/>
    <w:lvl w:ilvl="0">
      <w:start w:val="1"/>
      <w:numFmt w:val="decimal"/>
      <w:pStyle w:val="Commarcadores"/>
      <w:lvlText w:val="Art. %1º."/>
      <w:lvlJc w:val="left"/>
      <w:pPr>
        <w:tabs>
          <w:tab w:val="num" w:pos="142"/>
        </w:tabs>
        <w:ind w:left="142" w:firstLine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142" w:firstLine="567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Restart w:val="0"/>
      <w:lvlText w:val="§ %3º."/>
      <w:lvlJc w:val="left"/>
      <w:pPr>
        <w:tabs>
          <w:tab w:val="num" w:pos="709"/>
        </w:tabs>
        <w:ind w:left="142" w:firstLine="567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142" w:firstLine="56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82"/>
        </w:tabs>
        <w:ind w:left="3022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102"/>
        </w:tabs>
        <w:ind w:left="3742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822"/>
        </w:tabs>
        <w:ind w:left="4462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42"/>
        </w:tabs>
        <w:ind w:left="5182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/>
      </w:pPr>
      <w:rPr>
        <w:rFonts w:cs="Times New Roman" w:hint="default"/>
      </w:rPr>
    </w:lvl>
  </w:abstractNum>
  <w:abstractNum w:abstractNumId="9">
    <w:nsid w:val="70454689"/>
    <w:multiLevelType w:val="hybridMultilevel"/>
    <w:tmpl w:val="1D72EB68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  <w:num w:numId="12">
    <w:abstractNumId w:val="2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CC"/>
    <w:rsid w:val="00016EFF"/>
    <w:rsid w:val="0005067F"/>
    <w:rsid w:val="00070301"/>
    <w:rsid w:val="00070604"/>
    <w:rsid w:val="00096E2E"/>
    <w:rsid w:val="000B3BDC"/>
    <w:rsid w:val="000B672D"/>
    <w:rsid w:val="000C505C"/>
    <w:rsid w:val="00112BCE"/>
    <w:rsid w:val="001130E7"/>
    <w:rsid w:val="00125119"/>
    <w:rsid w:val="00130EA1"/>
    <w:rsid w:val="00164947"/>
    <w:rsid w:val="00166462"/>
    <w:rsid w:val="0017087F"/>
    <w:rsid w:val="0017487E"/>
    <w:rsid w:val="0018423A"/>
    <w:rsid w:val="00185E89"/>
    <w:rsid w:val="0019140F"/>
    <w:rsid w:val="001914BD"/>
    <w:rsid w:val="001979C2"/>
    <w:rsid w:val="001A0DEB"/>
    <w:rsid w:val="001E006F"/>
    <w:rsid w:val="00201E41"/>
    <w:rsid w:val="0020336E"/>
    <w:rsid w:val="0021454A"/>
    <w:rsid w:val="002226C7"/>
    <w:rsid w:val="00244A89"/>
    <w:rsid w:val="00261B58"/>
    <w:rsid w:val="002624AD"/>
    <w:rsid w:val="00267B73"/>
    <w:rsid w:val="00280F59"/>
    <w:rsid w:val="002A03DD"/>
    <w:rsid w:val="002B5F9E"/>
    <w:rsid w:val="002E3EB7"/>
    <w:rsid w:val="002E569D"/>
    <w:rsid w:val="002E5C0A"/>
    <w:rsid w:val="002E64F1"/>
    <w:rsid w:val="002F069D"/>
    <w:rsid w:val="00300926"/>
    <w:rsid w:val="00314093"/>
    <w:rsid w:val="003176B4"/>
    <w:rsid w:val="00320408"/>
    <w:rsid w:val="0033501A"/>
    <w:rsid w:val="00346820"/>
    <w:rsid w:val="00347B43"/>
    <w:rsid w:val="003535B7"/>
    <w:rsid w:val="00391C1A"/>
    <w:rsid w:val="003B4A7C"/>
    <w:rsid w:val="003B4ABE"/>
    <w:rsid w:val="003D0E52"/>
    <w:rsid w:val="0041005D"/>
    <w:rsid w:val="004207CE"/>
    <w:rsid w:val="00475050"/>
    <w:rsid w:val="0048038A"/>
    <w:rsid w:val="004A7BF1"/>
    <w:rsid w:val="004D5704"/>
    <w:rsid w:val="004E269D"/>
    <w:rsid w:val="004E7360"/>
    <w:rsid w:val="004F626D"/>
    <w:rsid w:val="00520D5A"/>
    <w:rsid w:val="00534665"/>
    <w:rsid w:val="00552794"/>
    <w:rsid w:val="005759F7"/>
    <w:rsid w:val="005935D6"/>
    <w:rsid w:val="005C0F95"/>
    <w:rsid w:val="005D48E5"/>
    <w:rsid w:val="005D4AE7"/>
    <w:rsid w:val="0061267F"/>
    <w:rsid w:val="006558CC"/>
    <w:rsid w:val="00660274"/>
    <w:rsid w:val="0068265C"/>
    <w:rsid w:val="00694542"/>
    <w:rsid w:val="006A5609"/>
    <w:rsid w:val="006B133C"/>
    <w:rsid w:val="006C5C86"/>
    <w:rsid w:val="006D0052"/>
    <w:rsid w:val="006D6018"/>
    <w:rsid w:val="006E0CF8"/>
    <w:rsid w:val="006E19B1"/>
    <w:rsid w:val="006E33B4"/>
    <w:rsid w:val="006E52AA"/>
    <w:rsid w:val="006E7CBD"/>
    <w:rsid w:val="006F3FF1"/>
    <w:rsid w:val="007104D8"/>
    <w:rsid w:val="00710B34"/>
    <w:rsid w:val="007251AC"/>
    <w:rsid w:val="007301EB"/>
    <w:rsid w:val="007741E4"/>
    <w:rsid w:val="007B515A"/>
    <w:rsid w:val="007C1CB8"/>
    <w:rsid w:val="007C55A5"/>
    <w:rsid w:val="007D55DA"/>
    <w:rsid w:val="007D5D58"/>
    <w:rsid w:val="007D7A4C"/>
    <w:rsid w:val="00812F7B"/>
    <w:rsid w:val="0081724A"/>
    <w:rsid w:val="0088139E"/>
    <w:rsid w:val="00886BB6"/>
    <w:rsid w:val="008B33C6"/>
    <w:rsid w:val="008B535F"/>
    <w:rsid w:val="008B731E"/>
    <w:rsid w:val="008C18D4"/>
    <w:rsid w:val="008D649C"/>
    <w:rsid w:val="008F64B5"/>
    <w:rsid w:val="008F65C3"/>
    <w:rsid w:val="009178F9"/>
    <w:rsid w:val="009234A8"/>
    <w:rsid w:val="00943A55"/>
    <w:rsid w:val="009472C2"/>
    <w:rsid w:val="009476E7"/>
    <w:rsid w:val="00952212"/>
    <w:rsid w:val="00986D19"/>
    <w:rsid w:val="00993C56"/>
    <w:rsid w:val="009A2471"/>
    <w:rsid w:val="009A4561"/>
    <w:rsid w:val="009C3816"/>
    <w:rsid w:val="009C5B43"/>
    <w:rsid w:val="009C6B9E"/>
    <w:rsid w:val="00A01B74"/>
    <w:rsid w:val="00A11085"/>
    <w:rsid w:val="00A37E76"/>
    <w:rsid w:val="00A724D0"/>
    <w:rsid w:val="00A76416"/>
    <w:rsid w:val="00AB38CD"/>
    <w:rsid w:val="00AC2DA3"/>
    <w:rsid w:val="00AC3613"/>
    <w:rsid w:val="00AD633E"/>
    <w:rsid w:val="00AF2058"/>
    <w:rsid w:val="00B0381D"/>
    <w:rsid w:val="00B0694C"/>
    <w:rsid w:val="00B43905"/>
    <w:rsid w:val="00B50DC9"/>
    <w:rsid w:val="00B60DA8"/>
    <w:rsid w:val="00B77B17"/>
    <w:rsid w:val="00B82C79"/>
    <w:rsid w:val="00BB245F"/>
    <w:rsid w:val="00BB5D3F"/>
    <w:rsid w:val="00BD4A02"/>
    <w:rsid w:val="00BE1FBB"/>
    <w:rsid w:val="00BE6A44"/>
    <w:rsid w:val="00BF04CD"/>
    <w:rsid w:val="00C15503"/>
    <w:rsid w:val="00C34080"/>
    <w:rsid w:val="00C341C0"/>
    <w:rsid w:val="00C428E6"/>
    <w:rsid w:val="00C65B90"/>
    <w:rsid w:val="00C806FB"/>
    <w:rsid w:val="00C83089"/>
    <w:rsid w:val="00C862DF"/>
    <w:rsid w:val="00C91072"/>
    <w:rsid w:val="00CD5BBE"/>
    <w:rsid w:val="00CF2A42"/>
    <w:rsid w:val="00CF39CA"/>
    <w:rsid w:val="00CF3F22"/>
    <w:rsid w:val="00D054DA"/>
    <w:rsid w:val="00D32BF9"/>
    <w:rsid w:val="00D3422C"/>
    <w:rsid w:val="00D3616F"/>
    <w:rsid w:val="00D53133"/>
    <w:rsid w:val="00D5496E"/>
    <w:rsid w:val="00D80CEA"/>
    <w:rsid w:val="00DC47A4"/>
    <w:rsid w:val="00DC4E76"/>
    <w:rsid w:val="00DE332F"/>
    <w:rsid w:val="00DE3B30"/>
    <w:rsid w:val="00DE562E"/>
    <w:rsid w:val="00E0409E"/>
    <w:rsid w:val="00E05964"/>
    <w:rsid w:val="00E105B3"/>
    <w:rsid w:val="00E15FB1"/>
    <w:rsid w:val="00E300DA"/>
    <w:rsid w:val="00E5388B"/>
    <w:rsid w:val="00E8576C"/>
    <w:rsid w:val="00EA203F"/>
    <w:rsid w:val="00EB0AA7"/>
    <w:rsid w:val="00EB46C6"/>
    <w:rsid w:val="00EB75A6"/>
    <w:rsid w:val="00EC5627"/>
    <w:rsid w:val="00ED0EBF"/>
    <w:rsid w:val="00ED3FB9"/>
    <w:rsid w:val="00EF1C21"/>
    <w:rsid w:val="00EF6DEC"/>
    <w:rsid w:val="00F152F4"/>
    <w:rsid w:val="00F26819"/>
    <w:rsid w:val="00F33044"/>
    <w:rsid w:val="00F34BF4"/>
    <w:rsid w:val="00F51498"/>
    <w:rsid w:val="00F8037C"/>
    <w:rsid w:val="00F81ECD"/>
    <w:rsid w:val="00FA0054"/>
    <w:rsid w:val="00FB0E2B"/>
    <w:rsid w:val="00FB104F"/>
    <w:rsid w:val="00FC12DD"/>
    <w:rsid w:val="00FC2F15"/>
    <w:rsid w:val="00FF41B8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6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0381D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381D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1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locked/>
    <w:rsid w:val="00993C56"/>
    <w:rPr>
      <w:rFonts w:cs="Times New Roman"/>
    </w:rPr>
  </w:style>
  <w:style w:type="paragraph" w:styleId="Rodap">
    <w:name w:val="footer"/>
    <w:basedOn w:val="Normal"/>
    <w:link w:val="RodapChar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93C56"/>
    <w:rPr>
      <w:rFonts w:cs="Times New Roman"/>
    </w:rPr>
  </w:style>
  <w:style w:type="paragraph" w:customStyle="1" w:styleId="EstiloartordinalAntes5ptEspaamentoentrelinhassimpl1">
    <w:name w:val="Estilo art. ordinal + Antes:  5 pt Espaçamento entre linhas:  simpl...1"/>
    <w:basedOn w:val="Normal"/>
    <w:autoRedefine/>
    <w:uiPriority w:val="99"/>
    <w:rsid w:val="00300926"/>
    <w:pPr>
      <w:numPr>
        <w:numId w:val="9"/>
      </w:numPr>
      <w:spacing w:after="1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rtordinal">
    <w:name w:val="art. ordinal"/>
    <w:basedOn w:val="Normal"/>
    <w:link w:val="artordinalChar"/>
    <w:qFormat/>
    <w:rsid w:val="002E569D"/>
    <w:pPr>
      <w:spacing w:after="100" w:afterAutospacing="1" w:line="360" w:lineRule="auto"/>
      <w:contextualSpacing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artordinalChar">
    <w:name w:val="art. ordinal Char"/>
    <w:link w:val="artordinal"/>
    <w:locked/>
    <w:rsid w:val="002E569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6F3FF1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locked/>
    <w:rsid w:val="00CF3F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55279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CF3F22"/>
    <w:pPr>
      <w:tabs>
        <w:tab w:val="left" w:pos="3740"/>
      </w:tabs>
      <w:spacing w:after="0" w:line="240" w:lineRule="auto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2794"/>
    <w:rPr>
      <w:rFonts w:cs="Times New Roman"/>
      <w:lang w:eastAsia="en-US"/>
    </w:rPr>
  </w:style>
  <w:style w:type="character" w:customStyle="1" w:styleId="CabealhoChar">
    <w:name w:val="Cabeçalho Char"/>
    <w:uiPriority w:val="99"/>
    <w:locked/>
    <w:rsid w:val="00CF3F22"/>
    <w:rPr>
      <w:sz w:val="24"/>
    </w:rPr>
  </w:style>
  <w:style w:type="paragraph" w:styleId="Commarcadores">
    <w:name w:val="List Bullet"/>
    <w:basedOn w:val="Normal"/>
    <w:uiPriority w:val="99"/>
    <w:rsid w:val="00CF39CA"/>
    <w:pPr>
      <w:numPr>
        <w:numId w:val="15"/>
      </w:numPr>
      <w:tabs>
        <w:tab w:val="clear" w:pos="142"/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4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6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0381D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0381D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1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locked/>
    <w:rsid w:val="00993C56"/>
    <w:rPr>
      <w:rFonts w:cs="Times New Roman"/>
    </w:rPr>
  </w:style>
  <w:style w:type="paragraph" w:styleId="Rodap">
    <w:name w:val="footer"/>
    <w:basedOn w:val="Normal"/>
    <w:link w:val="RodapChar"/>
    <w:uiPriority w:val="99"/>
    <w:rsid w:val="00993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93C56"/>
    <w:rPr>
      <w:rFonts w:cs="Times New Roman"/>
    </w:rPr>
  </w:style>
  <w:style w:type="paragraph" w:customStyle="1" w:styleId="EstiloartordinalAntes5ptEspaamentoentrelinhassimpl1">
    <w:name w:val="Estilo art. ordinal + Antes:  5 pt Espaçamento entre linhas:  simpl...1"/>
    <w:basedOn w:val="Normal"/>
    <w:autoRedefine/>
    <w:uiPriority w:val="99"/>
    <w:rsid w:val="00300926"/>
    <w:pPr>
      <w:numPr>
        <w:numId w:val="9"/>
      </w:numPr>
      <w:spacing w:after="1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rtordinal">
    <w:name w:val="art. ordinal"/>
    <w:basedOn w:val="Normal"/>
    <w:link w:val="artordinalChar"/>
    <w:qFormat/>
    <w:rsid w:val="002E569D"/>
    <w:pPr>
      <w:spacing w:after="100" w:afterAutospacing="1" w:line="360" w:lineRule="auto"/>
      <w:contextualSpacing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artordinalChar">
    <w:name w:val="art. ordinal Char"/>
    <w:link w:val="artordinal"/>
    <w:locked/>
    <w:rsid w:val="002E569D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6F3FF1"/>
    <w:pPr>
      <w:ind w:left="720"/>
      <w:contextualSpacing/>
    </w:pPr>
  </w:style>
  <w:style w:type="paragraph" w:styleId="Ttulo">
    <w:name w:val="Title"/>
    <w:basedOn w:val="Normal"/>
    <w:link w:val="TtuloChar"/>
    <w:uiPriority w:val="99"/>
    <w:qFormat/>
    <w:locked/>
    <w:rsid w:val="00CF3F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55279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CF3F22"/>
    <w:pPr>
      <w:tabs>
        <w:tab w:val="left" w:pos="3740"/>
      </w:tabs>
      <w:spacing w:after="0" w:line="240" w:lineRule="auto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2794"/>
    <w:rPr>
      <w:rFonts w:cs="Times New Roman"/>
      <w:lang w:eastAsia="en-US"/>
    </w:rPr>
  </w:style>
  <w:style w:type="character" w:customStyle="1" w:styleId="CabealhoChar">
    <w:name w:val="Cabeçalho Char"/>
    <w:uiPriority w:val="99"/>
    <w:locked/>
    <w:rsid w:val="00CF3F22"/>
    <w:rPr>
      <w:sz w:val="24"/>
    </w:rPr>
  </w:style>
  <w:style w:type="paragraph" w:styleId="Commarcadores">
    <w:name w:val="List Bullet"/>
    <w:basedOn w:val="Normal"/>
    <w:uiPriority w:val="99"/>
    <w:rsid w:val="00CF39CA"/>
    <w:pPr>
      <w:numPr>
        <w:numId w:val="15"/>
      </w:numPr>
      <w:tabs>
        <w:tab w:val="clear" w:pos="142"/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4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</dc:creator>
  <cp:keywords/>
  <dc:description/>
  <cp:lastModifiedBy>USUARIO-01</cp:lastModifiedBy>
  <cp:revision>12</cp:revision>
  <cp:lastPrinted>2016-03-02T16:52:00Z</cp:lastPrinted>
  <dcterms:created xsi:type="dcterms:W3CDTF">2016-03-02T13:33:00Z</dcterms:created>
  <dcterms:modified xsi:type="dcterms:W3CDTF">2016-03-08T17:00:00Z</dcterms:modified>
</cp:coreProperties>
</file>