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E22DA9">
        <w:rPr>
          <w:rFonts w:cs="Times New Roman"/>
          <w:sz w:val="24"/>
        </w:rPr>
        <w:t>20.404</w:t>
      </w:r>
      <w:r w:rsidR="001A77E1">
        <w:rPr>
          <w:rFonts w:cs="Times New Roman"/>
          <w:sz w:val="24"/>
        </w:rPr>
        <w:t>,</w:t>
      </w:r>
      <w:r w:rsidR="00E22DA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DE </w:t>
      </w:r>
      <w:r w:rsidR="00E22DA9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 xml:space="preserve">DE </w:t>
      </w:r>
      <w:r w:rsidR="00E22DA9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1A77E1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A77E1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65, inciso V, da Constituição Estadual e, de acordo com o </w:t>
      </w:r>
      <w:r w:rsidR="001A77E1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), e </w:t>
      </w:r>
      <w:r w:rsidR="009D510B">
        <w:rPr>
          <w:rFonts w:cs="Times New Roman"/>
          <w:sz w:val="24"/>
        </w:rPr>
        <w:t xml:space="preserve">ainda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15310C">
        <w:rPr>
          <w:rFonts w:cs="Times New Roman"/>
          <w:sz w:val="24"/>
        </w:rPr>
        <w:t>6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15310C">
        <w:rPr>
          <w:rFonts w:cs="Times New Roman"/>
          <w:sz w:val="24"/>
        </w:rPr>
        <w:t>9</w:t>
      </w:r>
      <w:r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>dezembro</w:t>
      </w:r>
      <w:r w:rsidR="008101B0">
        <w:rPr>
          <w:rFonts w:cs="Times New Roman"/>
          <w:sz w:val="24"/>
        </w:rPr>
        <w:t xml:space="preserve">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D4107A">
        <w:rPr>
          <w:rFonts w:cs="Times New Roman"/>
          <w:sz w:val="24"/>
        </w:rPr>
        <w:t>1</w:t>
      </w:r>
      <w:r w:rsidR="0015310C">
        <w:rPr>
          <w:rFonts w:cs="Times New Roman"/>
          <w:sz w:val="24"/>
        </w:rPr>
        <w:t>29</w:t>
      </w:r>
      <w:r>
        <w:rPr>
          <w:rFonts w:cs="Times New Roman"/>
          <w:sz w:val="24"/>
        </w:rPr>
        <w:t xml:space="preserve">, de </w:t>
      </w:r>
      <w:r w:rsidR="0015310C">
        <w:rPr>
          <w:rFonts w:cs="Times New Roman"/>
          <w:sz w:val="24"/>
        </w:rPr>
        <w:t>9</w:t>
      </w:r>
      <w:r w:rsidR="008101B0"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 w:rsidR="00013E72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1A77E1" w:rsidRPr="001563ED" w:rsidRDefault="001A77E1" w:rsidP="001A77E1">
      <w:pPr>
        <w:ind w:firstLine="567"/>
        <w:jc w:val="both"/>
        <w:rPr>
          <w:rFonts w:cs="Times New Roman"/>
          <w:sz w:val="24"/>
        </w:rPr>
      </w:pPr>
      <w:r w:rsidRPr="001563ED">
        <w:rPr>
          <w:rFonts w:cs="Times New Roman"/>
          <w:sz w:val="24"/>
          <w:u w:val="single"/>
        </w:rPr>
        <w:t>D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C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R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T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A</w:t>
      </w:r>
      <w:r w:rsidRPr="001563ED"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927DEC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B62C72">
        <w:rPr>
          <w:rFonts w:cs="Times New Roman"/>
          <w:sz w:val="24"/>
        </w:rPr>
        <w:t>Primeiro-</w:t>
      </w:r>
      <w:proofErr w:type="gramStart"/>
      <w:r w:rsidR="00B62C72">
        <w:rPr>
          <w:rFonts w:cs="Times New Roman"/>
          <w:sz w:val="24"/>
        </w:rPr>
        <w:t>Tenente</w:t>
      </w:r>
      <w:proofErr w:type="gramEnd"/>
      <w:r w:rsidR="00B62C72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B62C72" w:rsidRPr="001A77E1">
        <w:rPr>
          <w:rFonts w:cs="Times New Roman"/>
          <w:sz w:val="24"/>
        </w:rPr>
        <w:t>2º</w:t>
      </w:r>
      <w:r w:rsidR="003526AD" w:rsidRPr="001A77E1">
        <w:rPr>
          <w:rFonts w:cs="Times New Roman"/>
          <w:sz w:val="24"/>
        </w:rPr>
        <w:t xml:space="preserve"> TEN </w:t>
      </w:r>
      <w:r w:rsidR="006A4346" w:rsidRPr="001A77E1">
        <w:rPr>
          <w:rFonts w:cs="Arial"/>
          <w:sz w:val="24"/>
        </w:rPr>
        <w:t xml:space="preserve">PM RE </w:t>
      </w:r>
      <w:r w:rsidR="00E517D0" w:rsidRPr="001A77E1">
        <w:rPr>
          <w:rFonts w:cs="Arial"/>
          <w:sz w:val="24"/>
        </w:rPr>
        <w:t>0</w:t>
      </w:r>
      <w:r w:rsidR="009D6A95" w:rsidRPr="001A77E1">
        <w:rPr>
          <w:rFonts w:cs="Arial"/>
          <w:sz w:val="24"/>
        </w:rPr>
        <w:t>8233-5 LUIZ GILSON SILVA</w:t>
      </w:r>
      <w:r w:rsidR="00927DEC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E22DA9">
      <w:pPr>
        <w:pStyle w:val="WW-Recuodecorpodetexto2"/>
        <w:ind w:firstLine="567"/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  <w:sz w:val="24"/>
        </w:rPr>
        <w:t>Palácio do Governo do Estado de Rondônia, em</w:t>
      </w:r>
      <w:r w:rsidR="00E22DA9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E22DA9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1A77E1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741F"/>
    <w:rsid w:val="00013E72"/>
    <w:rsid w:val="00022622"/>
    <w:rsid w:val="00056D70"/>
    <w:rsid w:val="000659C3"/>
    <w:rsid w:val="00066879"/>
    <w:rsid w:val="000B1F7F"/>
    <w:rsid w:val="000D5C5A"/>
    <w:rsid w:val="000E7F44"/>
    <w:rsid w:val="000F2FD8"/>
    <w:rsid w:val="000F7F20"/>
    <w:rsid w:val="00113CAE"/>
    <w:rsid w:val="0015310C"/>
    <w:rsid w:val="001A77E1"/>
    <w:rsid w:val="00225226"/>
    <w:rsid w:val="00230CEC"/>
    <w:rsid w:val="002310AD"/>
    <w:rsid w:val="00233405"/>
    <w:rsid w:val="00237F1A"/>
    <w:rsid w:val="002459D2"/>
    <w:rsid w:val="00263C03"/>
    <w:rsid w:val="00294F18"/>
    <w:rsid w:val="002C4721"/>
    <w:rsid w:val="002E3B05"/>
    <w:rsid w:val="002F1ECD"/>
    <w:rsid w:val="00321CA4"/>
    <w:rsid w:val="003526AD"/>
    <w:rsid w:val="00375571"/>
    <w:rsid w:val="003C1D0F"/>
    <w:rsid w:val="003E30D4"/>
    <w:rsid w:val="003E5D97"/>
    <w:rsid w:val="003E6A0F"/>
    <w:rsid w:val="003F38C8"/>
    <w:rsid w:val="00427909"/>
    <w:rsid w:val="00435AB3"/>
    <w:rsid w:val="00453A66"/>
    <w:rsid w:val="00463302"/>
    <w:rsid w:val="004E31C2"/>
    <w:rsid w:val="0050620D"/>
    <w:rsid w:val="005225D1"/>
    <w:rsid w:val="00525D4E"/>
    <w:rsid w:val="0056267F"/>
    <w:rsid w:val="005874C9"/>
    <w:rsid w:val="005A0663"/>
    <w:rsid w:val="005B065D"/>
    <w:rsid w:val="005B5CFA"/>
    <w:rsid w:val="005D59D3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D452E"/>
    <w:rsid w:val="008E635A"/>
    <w:rsid w:val="008E7D39"/>
    <w:rsid w:val="0092369F"/>
    <w:rsid w:val="00927DEC"/>
    <w:rsid w:val="00966ABB"/>
    <w:rsid w:val="0098413A"/>
    <w:rsid w:val="009D131C"/>
    <w:rsid w:val="009D510B"/>
    <w:rsid w:val="009D6A95"/>
    <w:rsid w:val="009E263C"/>
    <w:rsid w:val="009F519D"/>
    <w:rsid w:val="009F5F6B"/>
    <w:rsid w:val="00A67DB6"/>
    <w:rsid w:val="00A71731"/>
    <w:rsid w:val="00AA3CE5"/>
    <w:rsid w:val="00AF18EA"/>
    <w:rsid w:val="00B31364"/>
    <w:rsid w:val="00B5766B"/>
    <w:rsid w:val="00B62C72"/>
    <w:rsid w:val="00B65ACD"/>
    <w:rsid w:val="00B66E36"/>
    <w:rsid w:val="00B95699"/>
    <w:rsid w:val="00BC1E2D"/>
    <w:rsid w:val="00C110A3"/>
    <w:rsid w:val="00C439A3"/>
    <w:rsid w:val="00CC2219"/>
    <w:rsid w:val="00CF055C"/>
    <w:rsid w:val="00D100B2"/>
    <w:rsid w:val="00D37A93"/>
    <w:rsid w:val="00D4107A"/>
    <w:rsid w:val="00D414EC"/>
    <w:rsid w:val="00D658A3"/>
    <w:rsid w:val="00DB6FBF"/>
    <w:rsid w:val="00DC1C01"/>
    <w:rsid w:val="00DC51F6"/>
    <w:rsid w:val="00E124AD"/>
    <w:rsid w:val="00E22DA9"/>
    <w:rsid w:val="00E35F4F"/>
    <w:rsid w:val="00E517D0"/>
    <w:rsid w:val="00E65FAD"/>
    <w:rsid w:val="00E71D82"/>
    <w:rsid w:val="00E86E21"/>
    <w:rsid w:val="00EA6E59"/>
    <w:rsid w:val="00EB14BA"/>
    <w:rsid w:val="00EB2912"/>
    <w:rsid w:val="00F154D2"/>
    <w:rsid w:val="00F472FC"/>
    <w:rsid w:val="00F75517"/>
    <w:rsid w:val="00F82CCB"/>
    <w:rsid w:val="00FB18B0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6</cp:revision>
  <cp:lastPrinted>2015-08-17T14:57:00Z</cp:lastPrinted>
  <dcterms:created xsi:type="dcterms:W3CDTF">2015-12-11T13:57:00Z</dcterms:created>
  <dcterms:modified xsi:type="dcterms:W3CDTF">2015-12-15T18:17:00Z</dcterms:modified>
</cp:coreProperties>
</file>