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8D770B">
        <w:rPr>
          <w:b w:val="0"/>
        </w:rPr>
        <w:t xml:space="preserve"> 20.100</w:t>
      </w:r>
      <w:r w:rsidRPr="00F60FB0">
        <w:rPr>
          <w:b w:val="0"/>
        </w:rPr>
        <w:t>, DE</w:t>
      </w:r>
      <w:r w:rsidR="008D770B">
        <w:rPr>
          <w:b w:val="0"/>
        </w:rPr>
        <w:t xml:space="preserve"> 15 </w:t>
      </w:r>
      <w:r w:rsidR="00A304E3" w:rsidRPr="00F60FB0">
        <w:rPr>
          <w:b w:val="0"/>
        </w:rPr>
        <w:t>DE</w:t>
      </w:r>
      <w:r w:rsidR="00E57C03">
        <w:rPr>
          <w:b w:val="0"/>
        </w:rPr>
        <w:t xml:space="preserve"> </w:t>
      </w:r>
      <w:r w:rsidR="009E7CCB">
        <w:rPr>
          <w:b w:val="0"/>
        </w:rPr>
        <w:t>SETEMBRO</w:t>
      </w:r>
      <w:r w:rsidR="00E57C03">
        <w:rPr>
          <w:b w:val="0"/>
        </w:rPr>
        <w:t xml:space="preserve"> D</w:t>
      </w:r>
      <w:r w:rsidR="00A304E3" w:rsidRPr="00F60FB0">
        <w:rPr>
          <w:b w:val="0"/>
        </w:rPr>
        <w:t>E 201</w:t>
      </w:r>
      <w:r w:rsidR="009E7CCB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3635F5" w:rsidP="002B1B04">
      <w:pPr>
        <w:ind w:left="5103"/>
        <w:jc w:val="both"/>
      </w:pPr>
      <w:r>
        <w:t>Altera dispositivos do Decreto n. 18.</w:t>
      </w:r>
      <w:r w:rsidR="009E7CCB">
        <w:t>838</w:t>
      </w:r>
      <w:r>
        <w:t xml:space="preserve">, de </w:t>
      </w:r>
      <w:r w:rsidR="009E7CCB">
        <w:t>7</w:t>
      </w:r>
      <w:r>
        <w:t xml:space="preserve"> de ma</w:t>
      </w:r>
      <w:r w:rsidR="009E7CCB">
        <w:t>io</w:t>
      </w:r>
      <w:r>
        <w:t xml:space="preserve"> de 2014</w:t>
      </w:r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9E7CCB" w:rsidRPr="00E108C7" w:rsidRDefault="009E7CCB" w:rsidP="009E7CCB">
      <w:pPr>
        <w:ind w:firstLine="567"/>
        <w:jc w:val="both"/>
      </w:pPr>
      <w:r w:rsidRPr="00E108C7">
        <w:t>O GOVERNADOR DO ESTADO DE RONDÔNIA, no uso das</w:t>
      </w:r>
      <w:r>
        <w:t xml:space="preserve"> atribuições que lhe confere o </w:t>
      </w:r>
      <w:r w:rsidRPr="00E108C7">
        <w:t xml:space="preserve">artigo 65, inciso V, da Constituição Estadual, e </w:t>
      </w:r>
      <w:r>
        <w:t>nos termos da Lei Complementar n.</w:t>
      </w:r>
      <w:r w:rsidRPr="008D752A">
        <w:t xml:space="preserve"> 709, de 19 de abril de 2013</w:t>
      </w:r>
      <w:r>
        <w:t>, alterada pela Lei Complementar n. 742, de 05 de dezembro de 2013,</w:t>
      </w:r>
    </w:p>
    <w:p w:rsidR="00BF7C0B" w:rsidRPr="00D246FE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  <w:bookmarkStart w:id="0" w:name="_GoBack"/>
      <w:bookmarkEnd w:id="0"/>
    </w:p>
    <w:p w:rsidR="009E7CCB" w:rsidRDefault="009E7CC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O artigo 1º, Inciso I, línea </w:t>
      </w:r>
      <w:r w:rsidR="001863F1">
        <w:t>“b”,</w:t>
      </w:r>
      <w:r>
        <w:t xml:space="preserve"> do Decreto n. 18.838, de 7 de maio de 2014, que “</w:t>
      </w:r>
      <w:r w:rsidRPr="00E108C7">
        <w:t xml:space="preserve">Nomeia </w:t>
      </w:r>
      <w:r>
        <w:t xml:space="preserve">membros do </w:t>
      </w:r>
      <w:r w:rsidRPr="00051BC6">
        <w:rPr>
          <w:bCs/>
        </w:rPr>
        <w:t>Conselho Estadual de Defesa dos Direitos Humanos</w:t>
      </w:r>
      <w:r>
        <w:rPr>
          <w:bCs/>
        </w:rPr>
        <w:t xml:space="preserve">”, passa a vigorar com a </w:t>
      </w:r>
      <w:r w:rsidR="001863F1">
        <w:rPr>
          <w:bCs/>
        </w:rPr>
        <w:t>substituição do seguinte membro</w:t>
      </w:r>
      <w:r>
        <w:rPr>
          <w:bCs/>
        </w:rPr>
        <w:t>:</w:t>
      </w:r>
    </w:p>
    <w:p w:rsidR="00F7114B" w:rsidRDefault="00F7114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E7CCB" w:rsidRPr="00E108C7" w:rsidRDefault="009E7CCB" w:rsidP="001863F1">
      <w:pPr>
        <w:ind w:firstLine="567"/>
        <w:jc w:val="both"/>
      </w:pPr>
      <w:r>
        <w:t>“</w:t>
      </w:r>
      <w:r w:rsidRPr="00E108C7">
        <w:t xml:space="preserve">Art. 1º. </w:t>
      </w:r>
      <w:r w:rsidR="001863F1">
        <w:t>.............................................................................................................................................</w:t>
      </w:r>
    </w:p>
    <w:p w:rsidR="009E7CCB" w:rsidRDefault="009E7CCB" w:rsidP="001863F1">
      <w:pPr>
        <w:ind w:firstLine="567"/>
        <w:jc w:val="both"/>
      </w:pPr>
    </w:p>
    <w:p w:rsidR="001863F1" w:rsidRDefault="009E7CCB" w:rsidP="001863F1">
      <w:pPr>
        <w:ind w:firstLine="600"/>
        <w:jc w:val="both"/>
        <w:rPr>
          <w:bCs/>
        </w:rPr>
      </w:pPr>
      <w:r w:rsidRPr="00051BC6">
        <w:rPr>
          <w:bCs/>
        </w:rPr>
        <w:t xml:space="preserve">I </w:t>
      </w:r>
      <w:r w:rsidR="001863F1">
        <w:rPr>
          <w:bCs/>
        </w:rPr>
        <w:t>-</w:t>
      </w:r>
      <w:r>
        <w:rPr>
          <w:bCs/>
        </w:rPr>
        <w:t xml:space="preserve"> </w:t>
      </w:r>
      <w:r w:rsidRPr="00051BC6">
        <w:rPr>
          <w:bCs/>
        </w:rPr>
        <w:t>r</w:t>
      </w:r>
      <w:r>
        <w:rPr>
          <w:bCs/>
        </w:rPr>
        <w:t>epresentante do Poder Executivo</w:t>
      </w:r>
      <w:r w:rsidRPr="00051BC6">
        <w:rPr>
          <w:bCs/>
        </w:rPr>
        <w:t>;</w:t>
      </w:r>
    </w:p>
    <w:p w:rsidR="001863F1" w:rsidRDefault="001863F1" w:rsidP="001863F1">
      <w:pPr>
        <w:ind w:firstLine="600"/>
        <w:jc w:val="both"/>
        <w:rPr>
          <w:bCs/>
        </w:rPr>
      </w:pPr>
    </w:p>
    <w:p w:rsidR="001863F1" w:rsidRDefault="001863F1" w:rsidP="001863F1">
      <w:pPr>
        <w:ind w:firstLine="60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</w:t>
      </w:r>
    </w:p>
    <w:p w:rsidR="001863F1" w:rsidRDefault="001863F1" w:rsidP="001863F1">
      <w:pPr>
        <w:ind w:firstLine="600"/>
        <w:jc w:val="both"/>
        <w:rPr>
          <w:bCs/>
        </w:rPr>
      </w:pPr>
    </w:p>
    <w:p w:rsidR="009E7CCB" w:rsidRDefault="001863F1" w:rsidP="001863F1">
      <w:pPr>
        <w:ind w:firstLine="600"/>
        <w:jc w:val="both"/>
        <w:rPr>
          <w:bCs/>
        </w:rPr>
      </w:pPr>
      <w:r>
        <w:rPr>
          <w:bCs/>
        </w:rPr>
        <w:t xml:space="preserve">b) </w:t>
      </w:r>
      <w:proofErr w:type="spellStart"/>
      <w:r>
        <w:rPr>
          <w:bCs/>
        </w:rPr>
        <w:t>G</w:t>
      </w:r>
      <w:r w:rsidR="009E7CCB" w:rsidRPr="009E7CCB">
        <w:t>uilber</w:t>
      </w:r>
      <w:proofErr w:type="spellEnd"/>
      <w:r w:rsidR="009E7CCB" w:rsidRPr="009E7CCB">
        <w:t xml:space="preserve"> </w:t>
      </w:r>
      <w:r w:rsidR="009E7CCB">
        <w:t>D</w:t>
      </w:r>
      <w:r w:rsidR="009E7CCB" w:rsidRPr="009E7CCB">
        <w:t xml:space="preserve">iniz </w:t>
      </w:r>
      <w:r w:rsidR="009E7CCB">
        <w:t>B</w:t>
      </w:r>
      <w:r w:rsidR="009E7CCB" w:rsidRPr="009E7CCB">
        <w:t>arros</w:t>
      </w:r>
      <w:r w:rsidR="009E7CCB" w:rsidRPr="001863F1">
        <w:rPr>
          <w:bCs/>
        </w:rPr>
        <w:t>, suplente;</w:t>
      </w:r>
    </w:p>
    <w:p w:rsidR="001863F1" w:rsidRDefault="001863F1" w:rsidP="001863F1">
      <w:pPr>
        <w:ind w:firstLine="600"/>
        <w:jc w:val="both"/>
        <w:rPr>
          <w:bCs/>
        </w:rPr>
      </w:pPr>
    </w:p>
    <w:p w:rsidR="001863F1" w:rsidRPr="001863F1" w:rsidRDefault="001863F1" w:rsidP="001863F1">
      <w:pPr>
        <w:ind w:firstLine="60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.........................................................................................................................................................”</w:t>
      </w:r>
    </w:p>
    <w:p w:rsidR="00D246FE" w:rsidRDefault="00D246FE" w:rsidP="001863F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F3CC0" w:rsidRPr="006F0779" w:rsidRDefault="00EF7011" w:rsidP="003635F5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>
        <w:t>Art. 2°.</w:t>
      </w:r>
      <w:r w:rsidR="007F3CC0" w:rsidRPr="006F0779">
        <w:t xml:space="preserve"> Este </w:t>
      </w:r>
      <w:r w:rsidR="007F3CC0">
        <w:t>D</w:t>
      </w:r>
      <w:r w:rsidR="007F3CC0" w:rsidRPr="006F0779">
        <w:t xml:space="preserve">ecreto entra em vigor </w:t>
      </w:r>
      <w:r w:rsidR="00E67A9B">
        <w:t>na data de sua publicação</w:t>
      </w:r>
      <w:r w:rsidR="007F3CC0">
        <w:t>.</w:t>
      </w:r>
    </w:p>
    <w:p w:rsidR="00D2551C" w:rsidRPr="00F60FB0" w:rsidRDefault="00D2551C" w:rsidP="001863F1">
      <w:pPr>
        <w:pStyle w:val="Recuodecorpodetexto"/>
        <w:widowControl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8D770B">
        <w:rPr>
          <w:color w:val="auto"/>
          <w:sz w:val="24"/>
          <w:szCs w:val="24"/>
        </w:rPr>
        <w:t xml:space="preserve"> 15 </w:t>
      </w:r>
      <w:r w:rsidRPr="00F60FB0">
        <w:rPr>
          <w:color w:val="auto"/>
          <w:sz w:val="24"/>
          <w:szCs w:val="24"/>
        </w:rPr>
        <w:t>de</w:t>
      </w:r>
      <w:r w:rsidR="00E57C03">
        <w:rPr>
          <w:color w:val="auto"/>
          <w:sz w:val="24"/>
          <w:szCs w:val="24"/>
        </w:rPr>
        <w:t xml:space="preserve"> </w:t>
      </w:r>
      <w:r w:rsidR="001863F1">
        <w:rPr>
          <w:color w:val="auto"/>
          <w:sz w:val="24"/>
          <w:szCs w:val="24"/>
        </w:rPr>
        <w:t>setembro</w:t>
      </w:r>
      <w:r w:rsidR="00E57C03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 w:rsidR="001863F1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1863F1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73" w:rsidRDefault="006A4273">
      <w:r>
        <w:separator/>
      </w:r>
    </w:p>
  </w:endnote>
  <w:endnote w:type="continuationSeparator" w:id="0">
    <w:p w:rsidR="006A4273" w:rsidRDefault="006A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73" w:rsidRDefault="006A4273">
      <w:r>
        <w:separator/>
      </w:r>
    </w:p>
  </w:footnote>
  <w:footnote w:type="continuationSeparator" w:id="0">
    <w:p w:rsidR="006A4273" w:rsidRDefault="006A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25pt;height:80.6pt" o:ole="" fillcolor="window">
          <v:imagedata r:id="rId1" o:title=""/>
        </v:shape>
        <o:OLEObject Type="Embed" ProgID="Word.Picture.8" ShapeID="_x0000_i1025" DrawAspect="Content" ObjectID="_1503836552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71B"/>
    <w:multiLevelType w:val="hybridMultilevel"/>
    <w:tmpl w:val="C7CED078"/>
    <w:lvl w:ilvl="0" w:tplc="FFE0DC5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830EBA"/>
    <w:multiLevelType w:val="hybridMultilevel"/>
    <w:tmpl w:val="BB8C9DC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20B4"/>
    <w:multiLevelType w:val="hybridMultilevel"/>
    <w:tmpl w:val="21B0AE3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71033"/>
    <w:multiLevelType w:val="hybridMultilevel"/>
    <w:tmpl w:val="1458C0D2"/>
    <w:lvl w:ilvl="0" w:tplc="CD34D3E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872FC0"/>
    <w:multiLevelType w:val="hybridMultilevel"/>
    <w:tmpl w:val="6598E4E4"/>
    <w:lvl w:ilvl="0" w:tplc="B8C6FC2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97E209C"/>
    <w:multiLevelType w:val="hybridMultilevel"/>
    <w:tmpl w:val="9D4CE908"/>
    <w:lvl w:ilvl="0" w:tplc="A134F9F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17D0"/>
    <w:rsid w:val="00185BEB"/>
    <w:rsid w:val="001863F1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635F5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228C7"/>
    <w:rsid w:val="00533414"/>
    <w:rsid w:val="005406BF"/>
    <w:rsid w:val="00546ACE"/>
    <w:rsid w:val="00570EAE"/>
    <w:rsid w:val="0059591C"/>
    <w:rsid w:val="005A2A59"/>
    <w:rsid w:val="005A2DCA"/>
    <w:rsid w:val="005A31A7"/>
    <w:rsid w:val="005A4E2B"/>
    <w:rsid w:val="005C6DF6"/>
    <w:rsid w:val="006000F1"/>
    <w:rsid w:val="006045A9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A31B7"/>
    <w:rsid w:val="006A4273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D770B"/>
    <w:rsid w:val="008F0E12"/>
    <w:rsid w:val="00900637"/>
    <w:rsid w:val="009142EC"/>
    <w:rsid w:val="0092585D"/>
    <w:rsid w:val="009516EB"/>
    <w:rsid w:val="009658D4"/>
    <w:rsid w:val="00970D0D"/>
    <w:rsid w:val="009B005F"/>
    <w:rsid w:val="009D5EC5"/>
    <w:rsid w:val="009E302C"/>
    <w:rsid w:val="009E7CCB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46FE"/>
    <w:rsid w:val="00D2551C"/>
    <w:rsid w:val="00D324C6"/>
    <w:rsid w:val="00D37823"/>
    <w:rsid w:val="00D51B71"/>
    <w:rsid w:val="00D530A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57C03"/>
    <w:rsid w:val="00E66DA7"/>
    <w:rsid w:val="00E674F1"/>
    <w:rsid w:val="00E67A9B"/>
    <w:rsid w:val="00E87222"/>
    <w:rsid w:val="00E91141"/>
    <w:rsid w:val="00EE0FA8"/>
    <w:rsid w:val="00EE2EE2"/>
    <w:rsid w:val="00EF7011"/>
    <w:rsid w:val="00F179A2"/>
    <w:rsid w:val="00F35F45"/>
    <w:rsid w:val="00F5074C"/>
    <w:rsid w:val="00F54EEF"/>
    <w:rsid w:val="00F60FB0"/>
    <w:rsid w:val="00F7114B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EF7011"/>
    <w:pPr>
      <w:ind w:left="708"/>
    </w:pPr>
  </w:style>
  <w:style w:type="character" w:customStyle="1" w:styleId="Ttulo3Char">
    <w:name w:val="Título 3 Char"/>
    <w:basedOn w:val="Fontepargpadro"/>
    <w:link w:val="Ttulo3"/>
    <w:rsid w:val="00F7114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EF7011"/>
    <w:pPr>
      <w:ind w:left="708"/>
    </w:pPr>
  </w:style>
  <w:style w:type="character" w:customStyle="1" w:styleId="Ttulo3Char">
    <w:name w:val="Título 3 Char"/>
    <w:basedOn w:val="Fontepargpadro"/>
    <w:link w:val="Ttulo3"/>
    <w:rsid w:val="00F7114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Maria Auxiliadora dos Santos</cp:lastModifiedBy>
  <cp:revision>3</cp:revision>
  <cp:lastPrinted>2011-11-24T14:01:00Z</cp:lastPrinted>
  <dcterms:created xsi:type="dcterms:W3CDTF">2015-09-15T12:34:00Z</dcterms:created>
  <dcterms:modified xsi:type="dcterms:W3CDTF">2015-09-15T19:36:00Z</dcterms:modified>
</cp:coreProperties>
</file>