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A0" w:rsidRPr="00896136" w:rsidRDefault="00EF662A" w:rsidP="00EF662A">
      <w:pPr>
        <w:pStyle w:val="Ttulo3"/>
        <w:tabs>
          <w:tab w:val="left" w:pos="4565"/>
          <w:tab w:val="left" w:pos="6120"/>
        </w:tabs>
        <w:ind w:left="720" w:firstLine="0"/>
        <w:jc w:val="left"/>
        <w:rPr>
          <w:b w:val="0"/>
        </w:rPr>
      </w:pPr>
      <w:r w:rsidRPr="00896136">
        <w:rPr>
          <w:b w:val="0"/>
        </w:rPr>
        <w:tab/>
      </w:r>
    </w:p>
    <w:p w:rsidR="00665DA0" w:rsidRPr="00896136" w:rsidRDefault="00665DA0" w:rsidP="00665DA0">
      <w:pPr>
        <w:pStyle w:val="Ttulo3"/>
        <w:tabs>
          <w:tab w:val="left" w:pos="567"/>
          <w:tab w:val="left" w:pos="5103"/>
          <w:tab w:val="left" w:pos="6120"/>
        </w:tabs>
        <w:ind w:firstLine="0"/>
        <w:jc w:val="center"/>
        <w:rPr>
          <w:b w:val="0"/>
        </w:rPr>
      </w:pPr>
      <w:r w:rsidRPr="00896136">
        <w:rPr>
          <w:b w:val="0"/>
        </w:rPr>
        <w:t>DECRETO N.</w:t>
      </w:r>
      <w:r w:rsidR="00096F20">
        <w:rPr>
          <w:b w:val="0"/>
        </w:rPr>
        <w:t xml:space="preserve"> 20.002</w:t>
      </w:r>
      <w:r w:rsidRPr="00896136">
        <w:rPr>
          <w:b w:val="0"/>
        </w:rPr>
        <w:t>, DE</w:t>
      </w:r>
      <w:r w:rsidR="00096F20">
        <w:rPr>
          <w:b w:val="0"/>
        </w:rPr>
        <w:t xml:space="preserve"> </w:t>
      </w:r>
      <w:proofErr w:type="gramStart"/>
      <w:r w:rsidR="00096F20">
        <w:rPr>
          <w:b w:val="0"/>
        </w:rPr>
        <w:t>4</w:t>
      </w:r>
      <w:proofErr w:type="gramEnd"/>
      <w:r w:rsidR="00096F20">
        <w:rPr>
          <w:b w:val="0"/>
        </w:rPr>
        <w:t xml:space="preserve"> </w:t>
      </w:r>
      <w:r w:rsidRPr="00896136">
        <w:rPr>
          <w:b w:val="0"/>
        </w:rPr>
        <w:t>DE</w:t>
      </w:r>
      <w:r w:rsidR="00896136">
        <w:rPr>
          <w:b w:val="0"/>
        </w:rPr>
        <w:t xml:space="preserve"> AGOSTO</w:t>
      </w:r>
      <w:r w:rsidRPr="00896136">
        <w:rPr>
          <w:b w:val="0"/>
        </w:rPr>
        <w:t xml:space="preserve"> DE 2015.</w:t>
      </w:r>
    </w:p>
    <w:p w:rsidR="00665DA0" w:rsidRPr="00896136" w:rsidRDefault="00665DA0" w:rsidP="000E6BC9">
      <w:pPr>
        <w:jc w:val="center"/>
      </w:pPr>
    </w:p>
    <w:p w:rsidR="00665DA0" w:rsidRPr="00896136" w:rsidRDefault="009A4A2F" w:rsidP="006B3823">
      <w:pPr>
        <w:pStyle w:val="Recuodecorpodetexto"/>
        <w:widowControl/>
        <w:ind w:left="5220"/>
        <w:rPr>
          <w:sz w:val="24"/>
          <w:szCs w:val="24"/>
        </w:rPr>
      </w:pPr>
      <w:r w:rsidRPr="00896136">
        <w:rPr>
          <w:color w:val="00000A"/>
          <w:sz w:val="24"/>
          <w:szCs w:val="24"/>
        </w:rPr>
        <w:t>Altera dispositivo</w:t>
      </w:r>
      <w:r w:rsidR="006B3823" w:rsidRPr="00896136">
        <w:rPr>
          <w:color w:val="00000A"/>
          <w:sz w:val="24"/>
          <w:szCs w:val="24"/>
        </w:rPr>
        <w:t>s</w:t>
      </w:r>
      <w:r w:rsidR="00665DA0" w:rsidRPr="00896136">
        <w:rPr>
          <w:color w:val="00000A"/>
          <w:sz w:val="24"/>
          <w:szCs w:val="24"/>
        </w:rPr>
        <w:t xml:space="preserve"> do </w:t>
      </w:r>
      <w:r w:rsidR="006B3823" w:rsidRPr="00896136">
        <w:rPr>
          <w:sz w:val="24"/>
          <w:szCs w:val="24"/>
        </w:rPr>
        <w:t xml:space="preserve">Regulamento do Imposto sobre Operações Relativas à Circulação de </w:t>
      </w:r>
      <w:bookmarkStart w:id="0" w:name="_GoBack"/>
      <w:bookmarkEnd w:id="0"/>
      <w:r w:rsidR="006B3823" w:rsidRPr="00896136">
        <w:rPr>
          <w:sz w:val="24"/>
          <w:szCs w:val="24"/>
        </w:rPr>
        <w:t xml:space="preserve">Mercadorias e sobre Prestações de Serviço de Transporte Interestadual e Intermunicipal e de Comunicação </w:t>
      </w:r>
      <w:r w:rsidR="00896136">
        <w:rPr>
          <w:sz w:val="24"/>
          <w:szCs w:val="24"/>
        </w:rPr>
        <w:t>-</w:t>
      </w:r>
      <w:r w:rsidR="006B3823" w:rsidRPr="00896136">
        <w:rPr>
          <w:sz w:val="24"/>
          <w:szCs w:val="24"/>
        </w:rPr>
        <w:t xml:space="preserve"> RICMS/RO, aprovado pelo Decreto n. 8.321, de 30 de abril de 1998.</w:t>
      </w:r>
    </w:p>
    <w:p w:rsidR="006B3823" w:rsidRPr="00896136" w:rsidRDefault="006B3823" w:rsidP="006B3823">
      <w:pPr>
        <w:pStyle w:val="Recuodecorpodetexto"/>
        <w:widowControl/>
        <w:ind w:left="5220"/>
        <w:rPr>
          <w:sz w:val="24"/>
          <w:szCs w:val="24"/>
        </w:rPr>
      </w:pPr>
    </w:p>
    <w:p w:rsidR="00665DA0" w:rsidRPr="00896136" w:rsidRDefault="00665DA0" w:rsidP="00665DA0">
      <w:pPr>
        <w:tabs>
          <w:tab w:val="left" w:pos="567"/>
          <w:tab w:val="left" w:pos="5103"/>
        </w:tabs>
        <w:ind w:firstLine="495"/>
        <w:jc w:val="both"/>
      </w:pPr>
      <w:r w:rsidRPr="00896136">
        <w:t xml:space="preserve">O GOVERNADOR DO ESTADO DE RONDÔNIA, no uso das atribuições que lhe confere o artigo 65, inciso V, da Constituição Estadual, </w:t>
      </w:r>
    </w:p>
    <w:p w:rsidR="00665DA0" w:rsidRPr="00896136" w:rsidRDefault="00665DA0" w:rsidP="00665DA0">
      <w:pPr>
        <w:tabs>
          <w:tab w:val="left" w:pos="567"/>
          <w:tab w:val="left" w:pos="5103"/>
        </w:tabs>
        <w:jc w:val="both"/>
      </w:pPr>
    </w:p>
    <w:p w:rsidR="00665DA0" w:rsidRPr="00896136" w:rsidRDefault="00665DA0" w:rsidP="00665DA0">
      <w:pPr>
        <w:tabs>
          <w:tab w:val="left" w:pos="567"/>
          <w:tab w:val="left" w:pos="5103"/>
        </w:tabs>
        <w:overflowPunct w:val="0"/>
        <w:autoSpaceDE w:val="0"/>
        <w:ind w:firstLine="495"/>
        <w:jc w:val="both"/>
        <w:textAlignment w:val="baseline"/>
      </w:pPr>
      <w:r w:rsidRPr="00896136">
        <w:rPr>
          <w:u w:val="single"/>
        </w:rPr>
        <w:t>D</w:t>
      </w:r>
      <w:r w:rsidR="00211982" w:rsidRPr="00896136">
        <w:t xml:space="preserve"> </w:t>
      </w:r>
      <w:r w:rsidRPr="00896136">
        <w:rPr>
          <w:u w:val="single"/>
        </w:rPr>
        <w:t>E</w:t>
      </w:r>
      <w:r w:rsidR="00211982" w:rsidRPr="00896136">
        <w:t xml:space="preserve"> </w:t>
      </w:r>
      <w:r w:rsidRPr="00896136">
        <w:rPr>
          <w:u w:val="single"/>
        </w:rPr>
        <w:t>C</w:t>
      </w:r>
      <w:r w:rsidR="00211982" w:rsidRPr="00896136">
        <w:t xml:space="preserve"> </w:t>
      </w:r>
      <w:r w:rsidRPr="00896136">
        <w:rPr>
          <w:u w:val="single"/>
        </w:rPr>
        <w:t>R</w:t>
      </w:r>
      <w:r w:rsidR="00211982" w:rsidRPr="00896136">
        <w:t xml:space="preserve"> </w:t>
      </w:r>
      <w:r w:rsidRPr="00896136">
        <w:rPr>
          <w:u w:val="single"/>
        </w:rPr>
        <w:t>E</w:t>
      </w:r>
      <w:r w:rsidR="00211982" w:rsidRPr="00896136">
        <w:t xml:space="preserve"> </w:t>
      </w:r>
      <w:r w:rsidRPr="00896136">
        <w:rPr>
          <w:u w:val="single"/>
        </w:rPr>
        <w:t>T</w:t>
      </w:r>
      <w:r w:rsidR="00211982" w:rsidRPr="00896136">
        <w:t xml:space="preserve"> </w:t>
      </w:r>
      <w:r w:rsidRPr="00896136">
        <w:rPr>
          <w:u w:val="single"/>
        </w:rPr>
        <w:t>A</w:t>
      </w:r>
      <w:r w:rsidRPr="00896136">
        <w:t>:</w:t>
      </w:r>
    </w:p>
    <w:p w:rsidR="00665DA0" w:rsidRPr="00896136" w:rsidRDefault="00665DA0" w:rsidP="009A4A2F">
      <w:pPr>
        <w:overflowPunct w:val="0"/>
        <w:autoSpaceDE w:val="0"/>
        <w:jc w:val="both"/>
        <w:textAlignment w:val="baseline"/>
        <w:rPr>
          <w:color w:val="000000"/>
          <w:shd w:val="clear" w:color="auto" w:fill="FFFFFF"/>
        </w:rPr>
      </w:pPr>
    </w:p>
    <w:p w:rsidR="00D06A8F" w:rsidRPr="00896136" w:rsidRDefault="00665DA0" w:rsidP="00665DA0">
      <w:pPr>
        <w:overflowPunct w:val="0"/>
        <w:autoSpaceDE w:val="0"/>
        <w:ind w:firstLine="540"/>
        <w:jc w:val="both"/>
        <w:textAlignment w:val="baseline"/>
      </w:pPr>
      <w:r w:rsidRPr="00896136">
        <w:rPr>
          <w:color w:val="000000"/>
          <w:shd w:val="clear" w:color="auto" w:fill="FFFFFF"/>
        </w:rPr>
        <w:t xml:space="preserve">Art. </w:t>
      </w:r>
      <w:r w:rsidR="00897193" w:rsidRPr="00896136">
        <w:rPr>
          <w:color w:val="000000"/>
          <w:shd w:val="clear" w:color="auto" w:fill="FFFFFF"/>
        </w:rPr>
        <w:t>1</w:t>
      </w:r>
      <w:r w:rsidRPr="00896136">
        <w:rPr>
          <w:color w:val="000000"/>
          <w:shd w:val="clear" w:color="auto" w:fill="FFFFFF"/>
        </w:rPr>
        <w:t xml:space="preserve">º. </w:t>
      </w:r>
      <w:r w:rsidR="007C173A" w:rsidRPr="00896136">
        <w:rPr>
          <w:color w:val="000000"/>
          <w:shd w:val="clear" w:color="auto" w:fill="FFFFFF"/>
        </w:rPr>
        <w:t>Passa</w:t>
      </w:r>
      <w:r w:rsidR="0027285D" w:rsidRPr="00896136">
        <w:rPr>
          <w:color w:val="000000"/>
          <w:shd w:val="clear" w:color="auto" w:fill="FFFFFF"/>
        </w:rPr>
        <w:t>m</w:t>
      </w:r>
      <w:r w:rsidR="007C173A" w:rsidRPr="00896136">
        <w:rPr>
          <w:color w:val="000000"/>
          <w:shd w:val="clear" w:color="auto" w:fill="FFFFFF"/>
        </w:rPr>
        <w:t xml:space="preserve"> a vigorar, com a seguinte redação, </w:t>
      </w:r>
      <w:r w:rsidR="00D06A8F" w:rsidRPr="00896136">
        <w:rPr>
          <w:color w:val="000000"/>
          <w:shd w:val="clear" w:color="auto" w:fill="FFFFFF"/>
        </w:rPr>
        <w:t xml:space="preserve">os dispositivos </w:t>
      </w:r>
      <w:r w:rsidR="0027285D" w:rsidRPr="00896136">
        <w:rPr>
          <w:color w:val="000000"/>
          <w:shd w:val="clear" w:color="auto" w:fill="FFFFFF"/>
        </w:rPr>
        <w:t xml:space="preserve">adiante enumerados </w:t>
      </w:r>
      <w:r w:rsidR="007C173A" w:rsidRPr="00896136">
        <w:t>do Regulamento do Imposto sobre Operações Relativas à Circulação de Mercadorias e sobre Prestações de Serviços de Transporte</w:t>
      </w:r>
      <w:r w:rsidR="006B3823" w:rsidRPr="00896136">
        <w:t xml:space="preserve"> Interestadual e Intermunicipal e de Comunicação </w:t>
      </w:r>
      <w:r w:rsidR="00A66481">
        <w:t>-</w:t>
      </w:r>
      <w:r w:rsidR="006B3823" w:rsidRPr="00896136">
        <w:t xml:space="preserve"> RICMS/RO, aprovado pelo Decreto n. 8.321, de 30 de abril de 1998:</w:t>
      </w:r>
    </w:p>
    <w:p w:rsidR="00322ED4" w:rsidRPr="00896136" w:rsidRDefault="00322ED4" w:rsidP="00665DA0">
      <w:pPr>
        <w:overflowPunct w:val="0"/>
        <w:autoSpaceDE w:val="0"/>
        <w:ind w:firstLine="540"/>
        <w:jc w:val="both"/>
        <w:textAlignment w:val="baseline"/>
      </w:pPr>
    </w:p>
    <w:p w:rsidR="006B3823" w:rsidRPr="00896136" w:rsidRDefault="00D06A8F" w:rsidP="00665DA0">
      <w:pPr>
        <w:overflowPunct w:val="0"/>
        <w:autoSpaceDE w:val="0"/>
        <w:ind w:firstLine="540"/>
        <w:jc w:val="both"/>
        <w:textAlignment w:val="baseline"/>
        <w:rPr>
          <w:color w:val="000000"/>
          <w:shd w:val="clear" w:color="auto" w:fill="FFFFFF"/>
        </w:rPr>
      </w:pPr>
      <w:r w:rsidRPr="00896136">
        <w:rPr>
          <w:color w:val="000000"/>
          <w:shd w:val="clear" w:color="auto" w:fill="FFFFFF"/>
        </w:rPr>
        <w:t>I - o artigo 320-A:</w:t>
      </w:r>
    </w:p>
    <w:p w:rsidR="00322ED4" w:rsidRPr="00896136" w:rsidRDefault="00322ED4" w:rsidP="00665DA0">
      <w:pPr>
        <w:overflowPunct w:val="0"/>
        <w:autoSpaceDE w:val="0"/>
        <w:ind w:firstLine="540"/>
        <w:jc w:val="both"/>
        <w:textAlignment w:val="baseline"/>
        <w:rPr>
          <w:color w:val="000000"/>
          <w:shd w:val="clear" w:color="auto" w:fill="FFFFFF"/>
        </w:rPr>
      </w:pPr>
    </w:p>
    <w:p w:rsidR="00665DA0" w:rsidRPr="00896136" w:rsidRDefault="00177D76" w:rsidP="00665DA0">
      <w:pPr>
        <w:overflowPunct w:val="0"/>
        <w:autoSpaceDE w:val="0"/>
        <w:ind w:firstLine="540"/>
        <w:jc w:val="both"/>
        <w:textAlignment w:val="baseline"/>
        <w:rPr>
          <w:color w:val="000000"/>
          <w:shd w:val="clear" w:color="auto" w:fill="FFFFFF"/>
        </w:rPr>
      </w:pPr>
      <w:r w:rsidRPr="00896136">
        <w:rPr>
          <w:color w:val="000000"/>
          <w:shd w:val="clear" w:color="auto" w:fill="FFFFFF"/>
        </w:rPr>
        <w:t>“Art.</w:t>
      </w:r>
      <w:r w:rsidR="00A66481">
        <w:rPr>
          <w:color w:val="000000"/>
          <w:shd w:val="clear" w:color="auto" w:fill="FFFFFF"/>
        </w:rPr>
        <w:t xml:space="preserve"> </w:t>
      </w:r>
      <w:r w:rsidRPr="00896136">
        <w:rPr>
          <w:color w:val="000000"/>
          <w:shd w:val="clear" w:color="auto" w:fill="FFFFFF"/>
        </w:rPr>
        <w:t>320-</w:t>
      </w:r>
      <w:r w:rsidR="00A66481">
        <w:rPr>
          <w:color w:val="000000"/>
          <w:shd w:val="clear" w:color="auto" w:fill="FFFFFF"/>
        </w:rPr>
        <w:t>A</w:t>
      </w:r>
      <w:proofErr w:type="gramStart"/>
      <w:r w:rsidR="00665DA0" w:rsidRPr="00896136">
        <w:rPr>
          <w:color w:val="000000"/>
          <w:shd w:val="clear" w:color="auto" w:fill="FFFFFF"/>
        </w:rPr>
        <w:t>......................................................................................................................</w:t>
      </w:r>
      <w:r w:rsidRPr="00896136">
        <w:rPr>
          <w:color w:val="000000"/>
          <w:shd w:val="clear" w:color="auto" w:fill="FFFFFF"/>
        </w:rPr>
        <w:t>.....</w:t>
      </w:r>
      <w:r w:rsidR="000201BE" w:rsidRPr="00896136">
        <w:rPr>
          <w:color w:val="000000"/>
          <w:shd w:val="clear" w:color="auto" w:fill="FFFFFF"/>
        </w:rPr>
        <w:t>......</w:t>
      </w:r>
      <w:r w:rsidR="00A66481">
        <w:rPr>
          <w:color w:val="000000"/>
          <w:shd w:val="clear" w:color="auto" w:fill="FFFFFF"/>
        </w:rPr>
        <w:t>............</w:t>
      </w:r>
      <w:proofErr w:type="gramEnd"/>
    </w:p>
    <w:p w:rsidR="009A4A2F" w:rsidRPr="00896136" w:rsidRDefault="009A4A2F" w:rsidP="00665DA0">
      <w:pPr>
        <w:overflowPunct w:val="0"/>
        <w:autoSpaceDE w:val="0"/>
        <w:ind w:firstLine="540"/>
        <w:jc w:val="both"/>
        <w:textAlignment w:val="baseline"/>
        <w:rPr>
          <w:color w:val="000000"/>
          <w:shd w:val="clear" w:color="auto" w:fill="FFFFFF"/>
        </w:rPr>
      </w:pPr>
    </w:p>
    <w:p w:rsidR="009A4A2F" w:rsidRPr="00896136" w:rsidRDefault="00177D76" w:rsidP="00665DA0">
      <w:pPr>
        <w:overflowPunct w:val="0"/>
        <w:autoSpaceDE w:val="0"/>
        <w:ind w:firstLine="540"/>
        <w:jc w:val="both"/>
        <w:textAlignment w:val="baseline"/>
      </w:pPr>
      <w:r w:rsidRPr="00896136">
        <w:rPr>
          <w:color w:val="000000"/>
          <w:shd w:val="clear" w:color="auto" w:fill="FFFFFF"/>
        </w:rPr>
        <w:t xml:space="preserve">I - </w:t>
      </w:r>
      <w:r w:rsidRPr="00896136">
        <w:t xml:space="preserve">quando não implicar alteração de crédito ou débito do imposto, até o dia 31 de agosto do ano subsequente ao da apuração a que se referir a GIAM retificada; </w:t>
      </w:r>
      <w:proofErr w:type="gramStart"/>
      <w:r w:rsidRPr="00896136">
        <w:t>e</w:t>
      </w:r>
      <w:proofErr w:type="gramEnd"/>
    </w:p>
    <w:p w:rsidR="00177D76" w:rsidRPr="00896136" w:rsidRDefault="00177D76" w:rsidP="00665DA0">
      <w:pPr>
        <w:overflowPunct w:val="0"/>
        <w:autoSpaceDE w:val="0"/>
        <w:ind w:firstLine="540"/>
        <w:jc w:val="both"/>
        <w:textAlignment w:val="baseline"/>
      </w:pPr>
    </w:p>
    <w:p w:rsidR="00177D76" w:rsidRPr="00896136" w:rsidRDefault="00177D76" w:rsidP="00665DA0">
      <w:pPr>
        <w:overflowPunct w:val="0"/>
        <w:autoSpaceDE w:val="0"/>
        <w:ind w:firstLine="540"/>
        <w:jc w:val="both"/>
        <w:textAlignment w:val="baseline"/>
      </w:pPr>
      <w:r w:rsidRPr="00896136">
        <w:t>II - quando implicar alteração de crédito ou débito do imposto, até o dia 30 de abril do ano subseq</w:t>
      </w:r>
      <w:r w:rsidR="00BE2961" w:rsidRPr="00896136">
        <w:t>u</w:t>
      </w:r>
      <w:r w:rsidRPr="00896136">
        <w:t>ente.</w:t>
      </w:r>
    </w:p>
    <w:p w:rsidR="00177D76" w:rsidRPr="00896136" w:rsidRDefault="00177D76" w:rsidP="00665DA0">
      <w:pPr>
        <w:overflowPunct w:val="0"/>
        <w:autoSpaceDE w:val="0"/>
        <w:ind w:firstLine="540"/>
        <w:jc w:val="both"/>
        <w:textAlignment w:val="baseline"/>
      </w:pPr>
    </w:p>
    <w:p w:rsidR="006E306B" w:rsidRPr="00896136" w:rsidRDefault="00177D76" w:rsidP="00665DA0">
      <w:pPr>
        <w:overflowPunct w:val="0"/>
        <w:autoSpaceDE w:val="0"/>
        <w:ind w:firstLine="540"/>
        <w:jc w:val="both"/>
        <w:textAlignment w:val="baseline"/>
      </w:pPr>
      <w:r w:rsidRPr="00896136">
        <w:t xml:space="preserve">§ 1º. Concomitantemente à retificação da GIAM, deverá ser lavrado termo circunstanciado no livro Registro de Utilização de Documentos Fiscais e Termos de Ocorrências, modelo </w:t>
      </w:r>
      <w:proofErr w:type="gramStart"/>
      <w:r w:rsidRPr="00896136">
        <w:t>6</w:t>
      </w:r>
      <w:proofErr w:type="gramEnd"/>
      <w:r w:rsidRPr="00896136">
        <w:t>, descrevendo e justificando as correções efetuadas, assinado pelo representante le</w:t>
      </w:r>
      <w:r w:rsidR="006E306B" w:rsidRPr="00896136">
        <w:t>gal do contribuinte, o qual deverá ser mantido para exibição ao fisco, quando solicitado.</w:t>
      </w:r>
    </w:p>
    <w:p w:rsidR="006E306B" w:rsidRPr="00896136" w:rsidRDefault="00211D4B" w:rsidP="00665DA0">
      <w:pPr>
        <w:overflowPunct w:val="0"/>
        <w:autoSpaceDE w:val="0"/>
        <w:ind w:firstLine="540"/>
        <w:jc w:val="both"/>
        <w:textAlignment w:val="baseline"/>
      </w:pPr>
      <w:proofErr w:type="gramStart"/>
      <w:r>
        <w:t>.</w:t>
      </w:r>
      <w:r w:rsidR="006E306B" w:rsidRPr="00896136">
        <w:t>.........................................................................................................................</w:t>
      </w:r>
      <w:r w:rsidR="00D06A8F" w:rsidRPr="00896136">
        <w:t>....................</w:t>
      </w:r>
      <w:r w:rsidR="000201BE" w:rsidRPr="00896136">
        <w:t>.......</w:t>
      </w:r>
      <w:proofErr w:type="gramEnd"/>
      <w:r w:rsidR="00D06A8F" w:rsidRPr="00896136">
        <w:t>”(NR);</w:t>
      </w:r>
    </w:p>
    <w:p w:rsidR="00D06A8F" w:rsidRPr="00896136" w:rsidRDefault="00D06A8F" w:rsidP="00665DA0">
      <w:pPr>
        <w:overflowPunct w:val="0"/>
        <w:autoSpaceDE w:val="0"/>
        <w:ind w:firstLine="540"/>
        <w:jc w:val="both"/>
        <w:textAlignment w:val="baseline"/>
      </w:pPr>
    </w:p>
    <w:p w:rsidR="00665DA0" w:rsidRPr="00896136" w:rsidRDefault="00D06A8F" w:rsidP="00665DA0">
      <w:pPr>
        <w:overflowPunct w:val="0"/>
        <w:autoSpaceDE w:val="0"/>
        <w:ind w:firstLine="540"/>
        <w:jc w:val="both"/>
        <w:textAlignment w:val="baseline"/>
        <w:rPr>
          <w:color w:val="000000"/>
          <w:shd w:val="clear" w:color="auto" w:fill="FFFFFF"/>
        </w:rPr>
      </w:pPr>
      <w:r w:rsidRPr="00896136">
        <w:rPr>
          <w:color w:val="000000"/>
          <w:shd w:val="clear" w:color="auto" w:fill="FFFFFF"/>
        </w:rPr>
        <w:t xml:space="preserve">II </w:t>
      </w:r>
      <w:r w:rsidR="00922F2F">
        <w:rPr>
          <w:color w:val="000000"/>
          <w:shd w:val="clear" w:color="auto" w:fill="FFFFFF"/>
        </w:rPr>
        <w:t>-</w:t>
      </w:r>
      <w:r w:rsidRPr="00896136">
        <w:rPr>
          <w:color w:val="000000"/>
          <w:shd w:val="clear" w:color="auto" w:fill="FFFFFF"/>
        </w:rPr>
        <w:t xml:space="preserve"> o artigo 320-B:</w:t>
      </w:r>
    </w:p>
    <w:p w:rsidR="006B3823" w:rsidRPr="00896136" w:rsidRDefault="006B3823" w:rsidP="00665DA0">
      <w:pPr>
        <w:overflowPunct w:val="0"/>
        <w:autoSpaceDE w:val="0"/>
        <w:ind w:firstLine="540"/>
        <w:jc w:val="both"/>
        <w:textAlignment w:val="baseline"/>
        <w:rPr>
          <w:color w:val="000000"/>
          <w:shd w:val="clear" w:color="auto" w:fill="FFFFFF"/>
        </w:rPr>
      </w:pPr>
    </w:p>
    <w:p w:rsidR="00586055" w:rsidRPr="00896136" w:rsidRDefault="00586055" w:rsidP="00557DDA">
      <w:pPr>
        <w:overflowPunct w:val="0"/>
        <w:autoSpaceDE w:val="0"/>
        <w:ind w:firstLine="567"/>
        <w:jc w:val="both"/>
        <w:textAlignment w:val="baseline"/>
        <w:rPr>
          <w:color w:val="000000"/>
          <w:shd w:val="clear" w:color="auto" w:fill="FFFFFF"/>
        </w:rPr>
      </w:pPr>
      <w:r w:rsidRPr="00896136">
        <w:rPr>
          <w:color w:val="000000"/>
          <w:shd w:val="clear" w:color="auto" w:fill="FFFFFF"/>
        </w:rPr>
        <w:t xml:space="preserve">“Art. 320-B. </w:t>
      </w:r>
      <w:r w:rsidRPr="00896136">
        <w:t>A GIAM retificadora será preenchida com uso de programa de computador colocado à disposição do público no sítio eletrônico da Secretaria de Estado de Finanças e deverá ser enviada ao Fisco por meio da internet.</w:t>
      </w:r>
      <w:r w:rsidR="00922F2F" w:rsidRPr="00896136">
        <w:t>” (</w:t>
      </w:r>
      <w:r w:rsidR="00897193" w:rsidRPr="00896136">
        <w:t>NR).</w:t>
      </w:r>
    </w:p>
    <w:p w:rsidR="00586055" w:rsidRPr="00896136" w:rsidRDefault="00586055" w:rsidP="009A4A2F">
      <w:pPr>
        <w:overflowPunct w:val="0"/>
        <w:autoSpaceDE w:val="0"/>
        <w:jc w:val="both"/>
        <w:textAlignment w:val="baseline"/>
        <w:rPr>
          <w:color w:val="000000"/>
          <w:shd w:val="clear" w:color="auto" w:fill="FFFFFF"/>
        </w:rPr>
      </w:pPr>
    </w:p>
    <w:p w:rsidR="00665DA0" w:rsidRPr="00896136" w:rsidRDefault="009A4A2F" w:rsidP="00C434A0">
      <w:pPr>
        <w:tabs>
          <w:tab w:val="left" w:pos="567"/>
          <w:tab w:val="left" w:pos="5103"/>
        </w:tabs>
        <w:ind w:firstLine="567"/>
        <w:jc w:val="both"/>
      </w:pPr>
      <w:r w:rsidRPr="00896136">
        <w:t xml:space="preserve">Art. </w:t>
      </w:r>
      <w:r w:rsidR="00897193" w:rsidRPr="00896136">
        <w:t>2</w:t>
      </w:r>
      <w:r w:rsidR="00665DA0" w:rsidRPr="00896136">
        <w:t>º.  Este Decreto entra em vigor na data de sua publicação</w:t>
      </w:r>
      <w:r w:rsidRPr="00896136">
        <w:t>.</w:t>
      </w:r>
    </w:p>
    <w:p w:rsidR="009A4A2F" w:rsidRPr="00896136" w:rsidRDefault="009A4A2F" w:rsidP="00665DA0">
      <w:pPr>
        <w:tabs>
          <w:tab w:val="left" w:pos="567"/>
          <w:tab w:val="left" w:pos="5103"/>
        </w:tabs>
        <w:ind w:firstLine="518"/>
        <w:jc w:val="both"/>
      </w:pPr>
    </w:p>
    <w:p w:rsidR="00665DA0" w:rsidRPr="00896136" w:rsidRDefault="00665DA0" w:rsidP="00C434A0">
      <w:pPr>
        <w:tabs>
          <w:tab w:val="left" w:pos="567"/>
          <w:tab w:val="left" w:pos="5103"/>
        </w:tabs>
        <w:ind w:firstLine="567"/>
        <w:jc w:val="both"/>
        <w:rPr>
          <w:bCs/>
        </w:rPr>
      </w:pPr>
      <w:r w:rsidRPr="00896136">
        <w:t>Palácio do Governo do Estado de Rondônia, em</w:t>
      </w:r>
      <w:r w:rsidR="00096F20">
        <w:t xml:space="preserve"> </w:t>
      </w:r>
      <w:proofErr w:type="gramStart"/>
      <w:r w:rsidR="00096F20">
        <w:t>4</w:t>
      </w:r>
      <w:proofErr w:type="gramEnd"/>
      <w:r w:rsidR="00096F20">
        <w:t xml:space="preserve"> </w:t>
      </w:r>
      <w:r w:rsidRPr="00896136">
        <w:t xml:space="preserve">de </w:t>
      </w:r>
      <w:r w:rsidR="00557DDA">
        <w:t>agosto</w:t>
      </w:r>
      <w:r w:rsidR="009A4A2F" w:rsidRPr="00896136">
        <w:t xml:space="preserve"> de 2015</w:t>
      </w:r>
      <w:r w:rsidRPr="00896136">
        <w:t>, 127º da República.</w:t>
      </w:r>
    </w:p>
    <w:p w:rsidR="00665DA0" w:rsidRPr="00896136" w:rsidRDefault="00665DA0" w:rsidP="00665DA0">
      <w:pPr>
        <w:tabs>
          <w:tab w:val="left" w:pos="567"/>
          <w:tab w:val="left" w:pos="5103"/>
          <w:tab w:val="left" w:pos="6120"/>
        </w:tabs>
        <w:jc w:val="center"/>
        <w:rPr>
          <w:b/>
        </w:rPr>
      </w:pPr>
    </w:p>
    <w:p w:rsidR="00AC5210" w:rsidRDefault="00AC5210" w:rsidP="00665DA0">
      <w:pPr>
        <w:tabs>
          <w:tab w:val="left" w:pos="567"/>
          <w:tab w:val="left" w:pos="5103"/>
          <w:tab w:val="left" w:pos="6120"/>
        </w:tabs>
        <w:jc w:val="center"/>
        <w:rPr>
          <w:b/>
        </w:rPr>
      </w:pPr>
    </w:p>
    <w:p w:rsidR="00322ED4" w:rsidRPr="00896136" w:rsidRDefault="00665DA0" w:rsidP="00665DA0">
      <w:pPr>
        <w:tabs>
          <w:tab w:val="left" w:pos="567"/>
          <w:tab w:val="left" w:pos="5103"/>
          <w:tab w:val="left" w:pos="6120"/>
        </w:tabs>
        <w:jc w:val="center"/>
        <w:rPr>
          <w:b/>
        </w:rPr>
      </w:pPr>
      <w:proofErr w:type="gramStart"/>
      <w:r w:rsidRPr="00896136">
        <w:rPr>
          <w:b/>
        </w:rPr>
        <w:t>CONFÚCIO AIRES MOURA</w:t>
      </w:r>
      <w:proofErr w:type="gramEnd"/>
    </w:p>
    <w:p w:rsidR="00E61B5D" w:rsidRDefault="00665DA0" w:rsidP="00665DA0">
      <w:pPr>
        <w:tabs>
          <w:tab w:val="left" w:pos="567"/>
          <w:tab w:val="left" w:pos="5103"/>
          <w:tab w:val="left" w:pos="6120"/>
        </w:tabs>
        <w:jc w:val="center"/>
      </w:pPr>
      <w:r w:rsidRPr="00896136">
        <w:t>Governador</w:t>
      </w:r>
    </w:p>
    <w:p w:rsidR="00E8795B" w:rsidRDefault="00E8795B" w:rsidP="00665DA0">
      <w:pPr>
        <w:tabs>
          <w:tab w:val="left" w:pos="567"/>
          <w:tab w:val="left" w:pos="5103"/>
          <w:tab w:val="left" w:pos="6120"/>
        </w:tabs>
        <w:jc w:val="center"/>
      </w:pPr>
    </w:p>
    <w:p w:rsidR="00E8795B" w:rsidRDefault="00E8795B" w:rsidP="00E8795B">
      <w:pPr>
        <w:pStyle w:val="Ttulo3"/>
        <w:jc w:val="center"/>
        <w:rPr>
          <w:b w:val="0"/>
          <w:bCs w:val="0"/>
          <w:sz w:val="22"/>
          <w:szCs w:val="22"/>
        </w:rPr>
      </w:pPr>
    </w:p>
    <w:p w:rsidR="00E8795B" w:rsidRPr="0064728D" w:rsidRDefault="00E8795B" w:rsidP="00E8795B">
      <w:pPr>
        <w:pStyle w:val="Ttulo3"/>
        <w:jc w:val="center"/>
        <w:rPr>
          <w:b w:val="0"/>
          <w:bCs w:val="0"/>
          <w:sz w:val="22"/>
          <w:szCs w:val="22"/>
        </w:rPr>
      </w:pPr>
      <w:r w:rsidRPr="0064728D">
        <w:rPr>
          <w:b w:val="0"/>
          <w:bCs w:val="0"/>
          <w:sz w:val="22"/>
          <w:szCs w:val="22"/>
        </w:rPr>
        <w:t>WAGNER GARCIA DE FREITAS</w:t>
      </w:r>
    </w:p>
    <w:p w:rsidR="00E8795B" w:rsidRPr="0064728D" w:rsidRDefault="00E8795B" w:rsidP="00E8795B">
      <w:pPr>
        <w:pStyle w:val="Ttulo3"/>
        <w:jc w:val="center"/>
        <w:rPr>
          <w:sz w:val="22"/>
          <w:szCs w:val="22"/>
        </w:rPr>
      </w:pPr>
      <w:r w:rsidRPr="0064728D">
        <w:rPr>
          <w:b w:val="0"/>
          <w:bCs w:val="0"/>
          <w:sz w:val="22"/>
          <w:szCs w:val="22"/>
        </w:rPr>
        <w:t>Secretário de Estado de Finanças</w:t>
      </w:r>
    </w:p>
    <w:p w:rsidR="00E8795B" w:rsidRPr="0064728D" w:rsidRDefault="00E8795B" w:rsidP="00E8795B">
      <w:pPr>
        <w:pStyle w:val="Ttulo3"/>
        <w:jc w:val="center"/>
        <w:rPr>
          <w:b w:val="0"/>
          <w:sz w:val="22"/>
          <w:szCs w:val="22"/>
        </w:rPr>
      </w:pPr>
    </w:p>
    <w:p w:rsidR="00E8795B" w:rsidRPr="0064728D" w:rsidRDefault="00E8795B" w:rsidP="00E8795B">
      <w:pPr>
        <w:pStyle w:val="Ttulo3"/>
        <w:jc w:val="center"/>
        <w:rPr>
          <w:b w:val="0"/>
          <w:sz w:val="22"/>
          <w:szCs w:val="22"/>
        </w:rPr>
      </w:pPr>
    </w:p>
    <w:p w:rsidR="00E8795B" w:rsidRPr="003B623C" w:rsidRDefault="00E8795B" w:rsidP="00E8795B">
      <w:pPr>
        <w:pStyle w:val="Ttulo3"/>
        <w:jc w:val="center"/>
        <w:rPr>
          <w:b w:val="0"/>
          <w:sz w:val="22"/>
          <w:szCs w:val="22"/>
        </w:rPr>
      </w:pPr>
      <w:r w:rsidRPr="003B623C">
        <w:rPr>
          <w:b w:val="0"/>
          <w:sz w:val="22"/>
          <w:szCs w:val="22"/>
        </w:rPr>
        <w:t>FRANCO MAEGAKI ONO</w:t>
      </w:r>
    </w:p>
    <w:p w:rsidR="00E8795B" w:rsidRDefault="00E8795B" w:rsidP="00E8795B">
      <w:pPr>
        <w:pStyle w:val="Ttulo3"/>
        <w:jc w:val="center"/>
        <w:rPr>
          <w:b w:val="0"/>
          <w:bCs w:val="0"/>
          <w:sz w:val="22"/>
          <w:szCs w:val="22"/>
        </w:rPr>
      </w:pPr>
      <w:r w:rsidRPr="0064728D">
        <w:rPr>
          <w:b w:val="0"/>
          <w:bCs w:val="0"/>
          <w:sz w:val="22"/>
          <w:szCs w:val="22"/>
        </w:rPr>
        <w:t>Secretário Adjunto de Estado de Finanças</w:t>
      </w:r>
    </w:p>
    <w:p w:rsidR="00E8795B" w:rsidRPr="003B623C" w:rsidRDefault="00E8795B" w:rsidP="00E8795B"/>
    <w:p w:rsidR="00E8795B" w:rsidRPr="0064728D" w:rsidRDefault="00E8795B" w:rsidP="00E8795B">
      <w:pPr>
        <w:rPr>
          <w:sz w:val="22"/>
          <w:szCs w:val="22"/>
        </w:rPr>
      </w:pPr>
    </w:p>
    <w:p w:rsidR="00E8795B" w:rsidRPr="00A31842" w:rsidRDefault="00E8795B" w:rsidP="00E8795B">
      <w:pPr>
        <w:ind w:left="2976" w:firstLine="564"/>
      </w:pPr>
      <w:r w:rsidRPr="00A31842">
        <w:t>César Luís Salles de Souza</w:t>
      </w:r>
    </w:p>
    <w:p w:rsidR="00E8795B" w:rsidRPr="001703EE" w:rsidRDefault="00E8795B" w:rsidP="00E8795B">
      <w:pPr>
        <w:tabs>
          <w:tab w:val="left" w:pos="567"/>
          <w:tab w:val="left" w:pos="5103"/>
          <w:tab w:val="left" w:pos="6120"/>
        </w:tabs>
        <w:jc w:val="center"/>
        <w:rPr>
          <w:sz w:val="22"/>
          <w:szCs w:val="22"/>
        </w:rPr>
      </w:pPr>
      <w:r w:rsidRPr="001703EE">
        <w:rPr>
          <w:sz w:val="22"/>
          <w:szCs w:val="22"/>
        </w:rPr>
        <w:t>Coordenador</w:t>
      </w:r>
      <w:r>
        <w:rPr>
          <w:sz w:val="22"/>
          <w:szCs w:val="22"/>
        </w:rPr>
        <w:t xml:space="preserve"> </w:t>
      </w:r>
      <w:r w:rsidRPr="001703EE">
        <w:rPr>
          <w:sz w:val="22"/>
          <w:szCs w:val="22"/>
        </w:rPr>
        <w:t xml:space="preserve">Geral da Receita Estadual </w:t>
      </w:r>
      <w:r>
        <w:rPr>
          <w:sz w:val="22"/>
          <w:szCs w:val="22"/>
        </w:rPr>
        <w:t>- Substituto</w:t>
      </w:r>
      <w:proofErr w:type="gramStart"/>
      <w:r w:rsidRPr="001703EE">
        <w:rPr>
          <w:sz w:val="22"/>
          <w:szCs w:val="22"/>
        </w:rPr>
        <w:t xml:space="preserve">  </w:t>
      </w:r>
    </w:p>
    <w:p w:rsidR="00E8795B" w:rsidRPr="00896136" w:rsidRDefault="00E8795B" w:rsidP="00665DA0">
      <w:pPr>
        <w:tabs>
          <w:tab w:val="left" w:pos="567"/>
          <w:tab w:val="left" w:pos="5103"/>
          <w:tab w:val="left" w:pos="6120"/>
        </w:tabs>
        <w:jc w:val="center"/>
      </w:pPr>
      <w:proofErr w:type="gramEnd"/>
    </w:p>
    <w:p w:rsidR="00665DA0" w:rsidRPr="00896136" w:rsidRDefault="00665DA0" w:rsidP="00665DA0">
      <w:pPr>
        <w:tabs>
          <w:tab w:val="left" w:pos="567"/>
          <w:tab w:val="left" w:pos="5103"/>
          <w:tab w:val="left" w:pos="6120"/>
        </w:tabs>
        <w:jc w:val="center"/>
      </w:pPr>
    </w:p>
    <w:sectPr w:rsidR="00665DA0" w:rsidRPr="00896136" w:rsidSect="00AC5210">
      <w:headerReference w:type="default" r:id="rId7"/>
      <w:footerReference w:type="default" r:id="rId8"/>
      <w:pgSz w:w="11906" w:h="16838" w:code="9"/>
      <w:pgMar w:top="1134" w:right="567" w:bottom="0" w:left="1134" w:header="142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78A" w:rsidRDefault="00CE278A" w:rsidP="00665DA0">
      <w:r>
        <w:separator/>
      </w:r>
    </w:p>
  </w:endnote>
  <w:endnote w:type="continuationSeparator" w:id="0">
    <w:p w:rsidR="00CE278A" w:rsidRDefault="00CE278A" w:rsidP="0066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92" w:rsidRDefault="00145592">
    <w:pPr>
      <w:pStyle w:val="Rodap"/>
      <w:jc w:val="right"/>
    </w:pPr>
  </w:p>
  <w:p w:rsidR="00145592" w:rsidRDefault="0014559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78A" w:rsidRDefault="00CE278A" w:rsidP="00665DA0">
      <w:r>
        <w:separator/>
      </w:r>
    </w:p>
  </w:footnote>
  <w:footnote w:type="continuationSeparator" w:id="0">
    <w:p w:rsidR="00CE278A" w:rsidRDefault="00CE278A" w:rsidP="00665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A0" w:rsidRDefault="00665DA0" w:rsidP="00665DA0">
    <w:pPr>
      <w:pStyle w:val="Cabealho"/>
      <w:ind w:right="360"/>
      <w:jc w:val="center"/>
      <w:rPr>
        <w:b/>
        <w:sz w:val="24"/>
        <w:szCs w:val="24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81pt" o:ole="" filled="t">
          <v:fill color2="black"/>
          <v:imagedata r:id="rId1" o:title=""/>
        </v:shape>
        <o:OLEObject Type="Embed" ProgID="Word.Picture.8" ShapeID="_x0000_i1025" DrawAspect="Content" ObjectID="_1500185592" r:id="rId2"/>
      </w:object>
    </w:r>
  </w:p>
  <w:p w:rsidR="00665DA0" w:rsidRPr="00EF662A" w:rsidRDefault="00665DA0" w:rsidP="00665DA0">
    <w:pPr>
      <w:pStyle w:val="Cabealho"/>
      <w:jc w:val="center"/>
      <w:rPr>
        <w:sz w:val="23"/>
        <w:szCs w:val="23"/>
      </w:rPr>
    </w:pPr>
    <w:r w:rsidRPr="00EF662A">
      <w:rPr>
        <w:b/>
        <w:sz w:val="23"/>
        <w:szCs w:val="23"/>
      </w:rPr>
      <w:t>GOVERNO DO ESTADO DE RONDÔNIA</w:t>
    </w:r>
  </w:p>
  <w:p w:rsidR="00145592" w:rsidRDefault="00665DA0" w:rsidP="009A4A2F">
    <w:pPr>
      <w:pStyle w:val="Ttulo4"/>
    </w:pPr>
    <w:r w:rsidRPr="00EF662A">
      <w:rPr>
        <w:sz w:val="23"/>
        <w:szCs w:val="23"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A0"/>
    <w:rsid w:val="000201BE"/>
    <w:rsid w:val="00096F20"/>
    <w:rsid w:val="000E6BC9"/>
    <w:rsid w:val="000F7435"/>
    <w:rsid w:val="00141C2C"/>
    <w:rsid w:val="00145592"/>
    <w:rsid w:val="00177D76"/>
    <w:rsid w:val="001B4AAF"/>
    <w:rsid w:val="001D2A2C"/>
    <w:rsid w:val="00205C7C"/>
    <w:rsid w:val="00211982"/>
    <w:rsid w:val="00211D4B"/>
    <w:rsid w:val="00215832"/>
    <w:rsid w:val="0027285D"/>
    <w:rsid w:val="002C6D82"/>
    <w:rsid w:val="002F6013"/>
    <w:rsid w:val="00322ED4"/>
    <w:rsid w:val="00456009"/>
    <w:rsid w:val="004658B2"/>
    <w:rsid w:val="004F2828"/>
    <w:rsid w:val="005423DA"/>
    <w:rsid w:val="00557DDA"/>
    <w:rsid w:val="00584164"/>
    <w:rsid w:val="00586055"/>
    <w:rsid w:val="005D4AE4"/>
    <w:rsid w:val="00665DA0"/>
    <w:rsid w:val="00687DD8"/>
    <w:rsid w:val="006B3823"/>
    <w:rsid w:val="006E306B"/>
    <w:rsid w:val="007273BF"/>
    <w:rsid w:val="00785620"/>
    <w:rsid w:val="007868D9"/>
    <w:rsid w:val="007C173A"/>
    <w:rsid w:val="00821856"/>
    <w:rsid w:val="0085493A"/>
    <w:rsid w:val="00896136"/>
    <w:rsid w:val="00897193"/>
    <w:rsid w:val="0090569C"/>
    <w:rsid w:val="00922F2F"/>
    <w:rsid w:val="00931D7F"/>
    <w:rsid w:val="009477A2"/>
    <w:rsid w:val="009863DF"/>
    <w:rsid w:val="009A4A2F"/>
    <w:rsid w:val="00A61A93"/>
    <w:rsid w:val="00A66481"/>
    <w:rsid w:val="00AC5210"/>
    <w:rsid w:val="00B86B7D"/>
    <w:rsid w:val="00BE2961"/>
    <w:rsid w:val="00C434A0"/>
    <w:rsid w:val="00CE278A"/>
    <w:rsid w:val="00D00F70"/>
    <w:rsid w:val="00D06A8F"/>
    <w:rsid w:val="00E20F71"/>
    <w:rsid w:val="00E43D5E"/>
    <w:rsid w:val="00E61B5D"/>
    <w:rsid w:val="00E756B5"/>
    <w:rsid w:val="00E8795B"/>
    <w:rsid w:val="00EF662A"/>
    <w:rsid w:val="00F8727E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A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665DA0"/>
    <w:pPr>
      <w:keepNext/>
      <w:tabs>
        <w:tab w:val="num" w:pos="0"/>
      </w:tabs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665DA0"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65DA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665DA0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65DA0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65DA0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665DA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665D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665DA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65D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665DA0"/>
    <w:pPr>
      <w:tabs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720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5D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DA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A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665DA0"/>
    <w:pPr>
      <w:keepNext/>
      <w:tabs>
        <w:tab w:val="num" w:pos="0"/>
      </w:tabs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665DA0"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65DA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665DA0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65DA0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65DA0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665DA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665D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665DA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65D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665DA0"/>
    <w:pPr>
      <w:tabs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720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5D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DA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gero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BRANDÃO</dc:creator>
  <cp:keywords/>
  <dc:description/>
  <cp:lastModifiedBy>Maria Auxiliadora dos Santos</cp:lastModifiedBy>
  <cp:revision>14</cp:revision>
  <cp:lastPrinted>2015-07-31T15:34:00Z</cp:lastPrinted>
  <dcterms:created xsi:type="dcterms:W3CDTF">2015-07-31T15:11:00Z</dcterms:created>
  <dcterms:modified xsi:type="dcterms:W3CDTF">2015-08-04T13:27:00Z</dcterms:modified>
</cp:coreProperties>
</file>