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D618DB">
        <w:t xml:space="preserve"> </w:t>
      </w:r>
      <w:r w:rsidR="00CF5377">
        <w:t>19.918</w:t>
      </w:r>
      <w:r w:rsidR="00B2143D">
        <w:t>,</w:t>
      </w:r>
      <w:r w:rsidR="00A714DA">
        <w:t xml:space="preserve"> </w:t>
      </w:r>
      <w:r w:rsidRPr="002563EC">
        <w:t>DE</w:t>
      </w:r>
      <w:r w:rsidR="00CF5377">
        <w:t xml:space="preserve"> 25</w:t>
      </w:r>
      <w:r w:rsidR="00D618DB">
        <w:t xml:space="preserve"> </w:t>
      </w:r>
      <w:r>
        <w:t>D</w:t>
      </w:r>
      <w:r w:rsidRPr="002563EC">
        <w:t>E</w:t>
      </w:r>
      <w:r w:rsidR="009647F6">
        <w:t xml:space="preserve"> JUNHO </w:t>
      </w:r>
      <w:r>
        <w:t xml:space="preserve">DE </w:t>
      </w:r>
      <w:r w:rsidRPr="002563EC">
        <w:t>201</w:t>
      </w:r>
      <w:r w:rsidR="004B27B9">
        <w:t>5</w:t>
      </w:r>
      <w:r w:rsidRPr="002563EC">
        <w:t>.</w:t>
      </w:r>
    </w:p>
    <w:p w:rsidR="00FD5B3B" w:rsidRPr="004B27B9" w:rsidRDefault="00FD5B3B" w:rsidP="00FD5B3B">
      <w:pPr>
        <w:ind w:right="-3"/>
        <w:jc w:val="both"/>
        <w:rPr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 xml:space="preserve">, </w:t>
      </w:r>
      <w:proofErr w:type="spellStart"/>
      <w:r w:rsidR="00F95ADB">
        <w:rPr>
          <w:i/>
          <w:iCs/>
          <w:color w:val="000000"/>
          <w:szCs w:val="24"/>
        </w:rPr>
        <w:t>ex</w:t>
      </w:r>
      <w:proofErr w:type="spellEnd"/>
      <w:r w:rsidR="00F95ADB">
        <w:rPr>
          <w:i/>
          <w:iCs/>
          <w:color w:val="000000"/>
          <w:szCs w:val="24"/>
        </w:rPr>
        <w:t xml:space="preserve"> </w:t>
      </w:r>
      <w:proofErr w:type="spellStart"/>
      <w:r w:rsidR="00F95ADB">
        <w:rPr>
          <w:i/>
          <w:iCs/>
          <w:color w:val="000000"/>
          <w:szCs w:val="24"/>
        </w:rPr>
        <w:t>offi</w:t>
      </w:r>
      <w:r w:rsidR="00A6226C" w:rsidRPr="00A6226C">
        <w:rPr>
          <w:i/>
          <w:iCs/>
          <w:color w:val="000000"/>
          <w:szCs w:val="24"/>
        </w:rPr>
        <w:t>cio</w:t>
      </w:r>
      <w:proofErr w:type="spellEnd"/>
      <w:r w:rsidR="002278BB">
        <w:rPr>
          <w:rStyle w:val="f11"/>
          <w:sz w:val="24"/>
          <w:szCs w:val="24"/>
        </w:rPr>
        <w:t>,</w:t>
      </w:r>
      <w:r w:rsidRPr="00364853">
        <w:rPr>
          <w:rStyle w:val="f11"/>
          <w:sz w:val="24"/>
          <w:szCs w:val="24"/>
        </w:rPr>
        <w:t xml:space="preserve"> Policia</w:t>
      </w:r>
      <w:r w:rsidR="006C16D8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6C16D8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8C5074" w:rsidRDefault="0062620B" w:rsidP="00130F1C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6C16D8">
        <w:rPr>
          <w:sz w:val="24"/>
          <w:szCs w:val="24"/>
        </w:rPr>
        <w:t xml:space="preserve"> </w:t>
      </w:r>
      <w:r w:rsidR="007B1481">
        <w:rPr>
          <w:sz w:val="24"/>
          <w:szCs w:val="24"/>
        </w:rPr>
        <w:t xml:space="preserve">e </w:t>
      </w:r>
      <w:r w:rsidR="00130F1C">
        <w:rPr>
          <w:sz w:val="24"/>
          <w:szCs w:val="24"/>
        </w:rPr>
        <w:t xml:space="preserve">observando o disposto do artigo 9º, inciso II, </w:t>
      </w:r>
      <w:r w:rsidR="007B1481">
        <w:rPr>
          <w:sz w:val="24"/>
          <w:szCs w:val="24"/>
        </w:rPr>
        <w:t>alínea</w:t>
      </w:r>
      <w:r w:rsidR="00130F1C">
        <w:rPr>
          <w:sz w:val="24"/>
          <w:szCs w:val="24"/>
        </w:rPr>
        <w:t xml:space="preserve"> “a” da</w:t>
      </w:r>
      <w:r w:rsidR="00130F1C" w:rsidRPr="00532E93">
        <w:rPr>
          <w:sz w:val="24"/>
          <w:szCs w:val="24"/>
        </w:rPr>
        <w:t xml:space="preserve"> </w:t>
      </w:r>
      <w:r w:rsidR="00130F1C">
        <w:rPr>
          <w:sz w:val="24"/>
          <w:szCs w:val="24"/>
        </w:rPr>
        <w:t>L</w:t>
      </w:r>
      <w:r w:rsidR="00130F1C" w:rsidRPr="00532E93">
        <w:rPr>
          <w:sz w:val="24"/>
          <w:szCs w:val="24"/>
        </w:rPr>
        <w:t>ei n</w:t>
      </w:r>
      <w:r w:rsidR="00130F1C">
        <w:rPr>
          <w:sz w:val="24"/>
          <w:szCs w:val="24"/>
        </w:rPr>
        <w:t>.</w:t>
      </w:r>
      <w:r w:rsidR="00130F1C" w:rsidRPr="00532E93">
        <w:rPr>
          <w:sz w:val="24"/>
          <w:szCs w:val="24"/>
        </w:rPr>
        <w:t xml:space="preserve"> 1</w:t>
      </w:r>
      <w:r w:rsidR="00130F1C">
        <w:rPr>
          <w:sz w:val="24"/>
          <w:szCs w:val="24"/>
        </w:rPr>
        <w:t>.</w:t>
      </w:r>
      <w:r w:rsidR="00130F1C" w:rsidRPr="00532E93">
        <w:rPr>
          <w:sz w:val="24"/>
          <w:szCs w:val="24"/>
        </w:rPr>
        <w:t>053,</w:t>
      </w:r>
      <w:r w:rsidR="00130F1C">
        <w:rPr>
          <w:sz w:val="24"/>
          <w:szCs w:val="24"/>
        </w:rPr>
        <w:t xml:space="preserve"> regulamentada pelo Decreto n. 9</w:t>
      </w:r>
      <w:r w:rsidR="007B1481">
        <w:rPr>
          <w:sz w:val="24"/>
          <w:szCs w:val="24"/>
        </w:rPr>
        <w:t>.</w:t>
      </w:r>
      <w:r w:rsidR="00130F1C">
        <w:rPr>
          <w:sz w:val="24"/>
          <w:szCs w:val="24"/>
        </w:rPr>
        <w:t>841, ambos</w:t>
      </w:r>
      <w:r w:rsidR="00130F1C" w:rsidRPr="00532E93">
        <w:rPr>
          <w:sz w:val="24"/>
          <w:szCs w:val="24"/>
        </w:rPr>
        <w:t xml:space="preserve"> de 22 de fevereiro de 2002</w:t>
      </w:r>
      <w:r w:rsidR="00130F1C">
        <w:rPr>
          <w:sz w:val="24"/>
          <w:szCs w:val="24"/>
        </w:rPr>
        <w:t>,</w:t>
      </w:r>
    </w:p>
    <w:p w:rsidR="00130F1C" w:rsidRPr="00EA45D1" w:rsidRDefault="00130F1C" w:rsidP="00130F1C">
      <w:pPr>
        <w:pStyle w:val="Recuodecorpodetexto2"/>
        <w:ind w:firstLine="567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972B86" w:rsidRDefault="003D3338" w:rsidP="007A34B3">
      <w:pPr>
        <w:ind w:firstLine="567"/>
        <w:jc w:val="both"/>
      </w:pPr>
      <w:r>
        <w:t>Art. 1º</w:t>
      </w:r>
      <w:r w:rsidR="00062C0D">
        <w:t>.</w:t>
      </w:r>
      <w:r>
        <w:t xml:space="preserve"> </w:t>
      </w:r>
      <w:r w:rsidR="00972B86" w:rsidRPr="00972B86">
        <w:t xml:space="preserve">Ficam dispensados do Corpo de Voluntários de Militares do Estado da Reserva Remunerada, </w:t>
      </w:r>
      <w:proofErr w:type="spellStart"/>
      <w:r w:rsidR="00972B86">
        <w:rPr>
          <w:i/>
          <w:spacing w:val="-6"/>
        </w:rPr>
        <w:t>ex</w:t>
      </w:r>
      <w:proofErr w:type="spellEnd"/>
      <w:r w:rsidR="00972B86">
        <w:rPr>
          <w:i/>
          <w:spacing w:val="-6"/>
        </w:rPr>
        <w:t xml:space="preserve"> </w:t>
      </w:r>
      <w:proofErr w:type="spellStart"/>
      <w:r w:rsidR="00972B86">
        <w:rPr>
          <w:i/>
          <w:spacing w:val="-6"/>
        </w:rPr>
        <w:t>offi</w:t>
      </w:r>
      <w:r w:rsidR="00972B86" w:rsidRPr="00994DAB">
        <w:rPr>
          <w:i/>
          <w:spacing w:val="-6"/>
        </w:rPr>
        <w:t>cio</w:t>
      </w:r>
      <w:proofErr w:type="spellEnd"/>
      <w:r w:rsidR="00972B86" w:rsidRPr="00972B86">
        <w:t xml:space="preserve">, </w:t>
      </w:r>
      <w:r w:rsidR="00130F1C">
        <w:t xml:space="preserve">a contar de </w:t>
      </w:r>
      <w:r w:rsidR="00130F1C" w:rsidRPr="00130F1C">
        <w:t>30 de junho de 2015</w:t>
      </w:r>
      <w:r w:rsidR="00130F1C">
        <w:t xml:space="preserve">, </w:t>
      </w:r>
      <w:r w:rsidR="00972B86" w:rsidRPr="00130F1C">
        <w:t>de</w:t>
      </w:r>
      <w:r w:rsidR="00972B86">
        <w:t xml:space="preserve"> acordo com o a</w:t>
      </w:r>
      <w:r w:rsidR="00972B86" w:rsidRPr="00972B86">
        <w:t>rtigo 9º,</w:t>
      </w:r>
      <w:r w:rsidR="00972B86">
        <w:t xml:space="preserve"> </w:t>
      </w:r>
      <w:r w:rsidR="00972B86" w:rsidRPr="00972B86">
        <w:t xml:space="preserve">inciso II, </w:t>
      </w:r>
      <w:r w:rsidR="00972B86">
        <w:t>alínea</w:t>
      </w:r>
      <w:r w:rsidR="00972B86" w:rsidRPr="00972B86">
        <w:t xml:space="preserve"> “</w:t>
      </w:r>
      <w:r w:rsidR="00130F1C">
        <w:t>a</w:t>
      </w:r>
      <w:r w:rsidR="00972B86" w:rsidRPr="00972B86">
        <w:t>” da Lei n. 1.053, de 22 de fevereiro de 2002, regulamentad</w:t>
      </w:r>
      <w:r w:rsidR="00D82461">
        <w:t>a</w:t>
      </w:r>
      <w:r w:rsidR="00972B86" w:rsidRPr="00972B86">
        <w:t xml:space="preserve"> pelo Decreto </w:t>
      </w:r>
      <w:r w:rsidR="00972B86">
        <w:t xml:space="preserve">n. </w:t>
      </w:r>
      <w:r w:rsidR="00972B86" w:rsidRPr="00972B86">
        <w:t>9</w:t>
      </w:r>
      <w:r w:rsidR="00972B86">
        <w:t>.</w:t>
      </w:r>
      <w:r w:rsidR="00972B86" w:rsidRPr="00972B86">
        <w:t>841</w:t>
      </w:r>
      <w:r w:rsidR="00972B86">
        <w:t>,</w:t>
      </w:r>
      <w:r w:rsidR="00972B86" w:rsidRPr="00972B86">
        <w:t xml:space="preserve"> de 22 de fevereiro de 2002</w:t>
      </w:r>
      <w:r w:rsidR="00972B86">
        <w:t xml:space="preserve">, </w:t>
      </w:r>
      <w:r w:rsidR="00972B86" w:rsidRPr="00972B86">
        <w:t>os Policiais Militares abaixo relacionados</w:t>
      </w:r>
      <w:r w:rsidR="00972B86">
        <w:t>:</w:t>
      </w:r>
    </w:p>
    <w:p w:rsidR="00130F1C" w:rsidRDefault="00130F1C" w:rsidP="007A34B3">
      <w:pPr>
        <w:ind w:firstLine="567"/>
        <w:jc w:val="both"/>
      </w:pPr>
    </w:p>
    <w:p w:rsidR="00B2143D" w:rsidRDefault="00B937E4" w:rsidP="007A34B3">
      <w:pPr>
        <w:ind w:firstLine="567"/>
        <w:jc w:val="both"/>
      </w:pPr>
      <w:bookmarkStart w:id="0" w:name="OLE_LINK5"/>
      <w:r>
        <w:t xml:space="preserve">I - </w:t>
      </w:r>
      <w:r w:rsidR="00B2143D">
        <w:t xml:space="preserve">VALTER DA SILVA NOGUEIRA </w:t>
      </w:r>
      <w:r w:rsidR="00491A00">
        <w:t>-</w:t>
      </w:r>
      <w:r w:rsidR="00B2143D">
        <w:t xml:space="preserve"> ST PM RR RE 00615-7</w:t>
      </w:r>
      <w:r w:rsidR="007B1481">
        <w:t>;</w:t>
      </w:r>
    </w:p>
    <w:p w:rsidR="007A34B3" w:rsidRDefault="007A34B3" w:rsidP="007A34B3">
      <w:pPr>
        <w:ind w:firstLine="567"/>
        <w:jc w:val="both"/>
      </w:pPr>
    </w:p>
    <w:p w:rsidR="00B2143D" w:rsidRDefault="00B937E4" w:rsidP="007A34B3">
      <w:pPr>
        <w:ind w:firstLine="567"/>
        <w:jc w:val="both"/>
      </w:pPr>
      <w:r>
        <w:t xml:space="preserve">II - </w:t>
      </w:r>
      <w:r w:rsidR="00B2143D">
        <w:t xml:space="preserve">VANDERLEI ANTÔNIO DAS NEVES </w:t>
      </w:r>
      <w:r w:rsidR="00491A00">
        <w:t>-</w:t>
      </w:r>
      <w:r w:rsidR="00B2143D">
        <w:t xml:space="preserve"> ST PM RR RE 00834-9</w:t>
      </w:r>
      <w:r w:rsidR="007B1481">
        <w:t>; e</w:t>
      </w:r>
    </w:p>
    <w:p w:rsidR="007A34B3" w:rsidRDefault="007A34B3" w:rsidP="007A34B3">
      <w:pPr>
        <w:ind w:firstLine="567"/>
        <w:jc w:val="both"/>
      </w:pPr>
    </w:p>
    <w:p w:rsidR="00B2143D" w:rsidRDefault="00B937E4" w:rsidP="007A34B3">
      <w:pPr>
        <w:ind w:firstLine="567"/>
        <w:jc w:val="both"/>
      </w:pPr>
      <w:r>
        <w:t xml:space="preserve">III - </w:t>
      </w:r>
      <w:r w:rsidR="00B2143D">
        <w:t xml:space="preserve">CLÁUDIO GOMES DO NASCIMENTO </w:t>
      </w:r>
      <w:r w:rsidR="00491A00">
        <w:t>-</w:t>
      </w:r>
      <w:r w:rsidR="00B2143D">
        <w:t xml:space="preserve"> 2º SGT PM RR RE 00157-3</w:t>
      </w:r>
      <w:r w:rsidR="007B1481">
        <w:t>.</w:t>
      </w:r>
    </w:p>
    <w:p w:rsidR="007A34B3" w:rsidRDefault="007A34B3" w:rsidP="007A34B3">
      <w:pPr>
        <w:ind w:firstLine="567"/>
        <w:jc w:val="both"/>
      </w:pPr>
    </w:p>
    <w:bookmarkEnd w:id="0"/>
    <w:p w:rsidR="003D3338" w:rsidRDefault="00231430" w:rsidP="00035946">
      <w:pPr>
        <w:ind w:firstLine="567"/>
        <w:jc w:val="both"/>
      </w:pPr>
      <w:r>
        <w:t xml:space="preserve">Parágrafo único. </w:t>
      </w:r>
      <w:r w:rsidR="007B12E0">
        <w:t xml:space="preserve">Em razão do disposto no </w:t>
      </w:r>
      <w:r w:rsidR="007B12E0" w:rsidRPr="000F4E5D">
        <w:rPr>
          <w:i/>
        </w:rPr>
        <w:t>caput</w:t>
      </w:r>
      <w:r w:rsidR="007B12E0">
        <w:t xml:space="preserve"> d</w:t>
      </w:r>
      <w:r w:rsidR="003D3338">
        <w:t>este artigo</w:t>
      </w:r>
      <w:r w:rsidR="00062C0D">
        <w:t>,</w:t>
      </w:r>
      <w:r w:rsidR="003D3338">
        <w:t xml:space="preserve"> fica</w:t>
      </w:r>
      <w:r w:rsidR="004D3A41">
        <w:t>m</w:t>
      </w:r>
      <w:r w:rsidR="003247E1">
        <w:t xml:space="preserve"> </w:t>
      </w:r>
      <w:r w:rsidR="00364853">
        <w:t>o</w:t>
      </w:r>
      <w:r w:rsidR="004D3A41">
        <w:t>s</w:t>
      </w:r>
      <w:r w:rsidR="003D3338">
        <w:t xml:space="preserve"> referid</w:t>
      </w:r>
      <w:r w:rsidR="00364853">
        <w:t>o</w:t>
      </w:r>
      <w:r w:rsidR="004D3A41">
        <w:t>s</w:t>
      </w:r>
      <w:r w:rsidR="006750E3">
        <w:t xml:space="preserve"> Polici</w:t>
      </w:r>
      <w:r w:rsidR="00364853">
        <w:t>a</w:t>
      </w:r>
      <w:r w:rsidR="004D3A41">
        <w:t>is</w:t>
      </w:r>
      <w:r w:rsidR="003D3338">
        <w:t xml:space="preserve"> Militar</w:t>
      </w:r>
      <w:r w:rsidR="004D3A41">
        <w:t>es</w:t>
      </w:r>
      <w:r w:rsidR="003D3338">
        <w:t xml:space="preserve"> revertid</w:t>
      </w:r>
      <w:r w:rsidR="00364853">
        <w:t>o</w:t>
      </w:r>
      <w:r w:rsidR="00344B10">
        <w:t>s</w:t>
      </w:r>
      <w:r w:rsidR="003D3338">
        <w:t xml:space="preserve"> à situação em que </w:t>
      </w:r>
      <w:r w:rsidR="00062C0D">
        <w:t>se encontrava</w:t>
      </w:r>
      <w:r w:rsidR="004D3A41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Pr="00802005" w:rsidRDefault="003D3338" w:rsidP="00035946">
      <w:pPr>
        <w:ind w:firstLine="567"/>
        <w:jc w:val="both"/>
        <w:rPr>
          <w:spacing w:val="-6"/>
        </w:rPr>
      </w:pPr>
      <w:r w:rsidRPr="00802005">
        <w:rPr>
          <w:spacing w:val="-6"/>
        </w:rPr>
        <w:t xml:space="preserve">Art. </w:t>
      </w:r>
      <w:r w:rsidR="00231430" w:rsidRPr="00802005">
        <w:rPr>
          <w:spacing w:val="-6"/>
        </w:rPr>
        <w:t>2</w:t>
      </w:r>
      <w:r w:rsidRPr="00802005">
        <w:rPr>
          <w:spacing w:val="-6"/>
        </w:rPr>
        <w:t>º</w:t>
      </w:r>
      <w:r w:rsidR="00062C0D" w:rsidRPr="00802005">
        <w:rPr>
          <w:spacing w:val="-6"/>
        </w:rPr>
        <w:t>.</w:t>
      </w:r>
      <w:r w:rsidRPr="00802005">
        <w:rPr>
          <w:spacing w:val="-6"/>
        </w:rPr>
        <w:t xml:space="preserve"> Este Decreto entra em v</w:t>
      </w:r>
      <w:r w:rsidR="00C84B2B" w:rsidRPr="00802005">
        <w:rPr>
          <w:spacing w:val="-6"/>
        </w:rPr>
        <w:t>igor na data de sua publicação</w:t>
      </w:r>
      <w:r w:rsidR="00BC4ABC" w:rsidRPr="00802005">
        <w:rPr>
          <w:spacing w:val="-6"/>
        </w:rPr>
        <w:t xml:space="preserve">, </w:t>
      </w:r>
      <w:r w:rsidR="001419F7" w:rsidRPr="00802005">
        <w:rPr>
          <w:spacing w:val="-6"/>
        </w:rPr>
        <w:t xml:space="preserve">retroagindo seus </w:t>
      </w:r>
      <w:r w:rsidR="00BC4ABC" w:rsidRPr="00802005">
        <w:rPr>
          <w:spacing w:val="-6"/>
        </w:rPr>
        <w:t xml:space="preserve">efeitos administrativos e financeiros a contar de </w:t>
      </w:r>
      <w:r w:rsidR="00B2143D">
        <w:rPr>
          <w:spacing w:val="-6"/>
        </w:rPr>
        <w:t>30</w:t>
      </w:r>
      <w:r w:rsidR="00BC4ABC" w:rsidRPr="00802005">
        <w:rPr>
          <w:spacing w:val="-6"/>
        </w:rPr>
        <w:t xml:space="preserve"> de </w:t>
      </w:r>
      <w:r w:rsidR="004D3A41">
        <w:rPr>
          <w:spacing w:val="-6"/>
        </w:rPr>
        <w:t>junho</w:t>
      </w:r>
      <w:r w:rsidR="00151FD4" w:rsidRPr="00802005">
        <w:rPr>
          <w:spacing w:val="-6"/>
        </w:rPr>
        <w:t xml:space="preserve"> </w:t>
      </w:r>
      <w:r w:rsidR="00BC4ABC" w:rsidRPr="00802005">
        <w:rPr>
          <w:spacing w:val="-6"/>
        </w:rPr>
        <w:t>de 201</w:t>
      </w:r>
      <w:r w:rsidR="00151FD4" w:rsidRPr="00802005">
        <w:rPr>
          <w:spacing w:val="-6"/>
        </w:rPr>
        <w:t>5</w:t>
      </w:r>
      <w:r w:rsidRPr="00802005">
        <w:rPr>
          <w:spacing w:val="-6"/>
        </w:rP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D618DB">
        <w:rPr>
          <w:rFonts w:ascii="Times New Roman" w:hAnsi="Times New Roman"/>
          <w:sz w:val="24"/>
          <w:szCs w:val="24"/>
        </w:rPr>
        <w:t xml:space="preserve"> </w:t>
      </w:r>
      <w:r w:rsidR="00CF5377">
        <w:rPr>
          <w:rFonts w:ascii="Times New Roman" w:hAnsi="Times New Roman"/>
          <w:sz w:val="24"/>
          <w:szCs w:val="24"/>
        </w:rPr>
        <w:t>25</w:t>
      </w:r>
      <w:bookmarkStart w:id="1" w:name="_GoBack"/>
      <w:bookmarkEnd w:id="1"/>
      <w:r w:rsidR="00D61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="002C73B6">
        <w:rPr>
          <w:rFonts w:ascii="Times New Roman" w:hAnsi="Times New Roman"/>
          <w:sz w:val="24"/>
          <w:szCs w:val="24"/>
        </w:rPr>
        <w:t xml:space="preserve"> </w:t>
      </w:r>
      <w:r w:rsidR="009647F6">
        <w:rPr>
          <w:rFonts w:ascii="Times New Roman" w:hAnsi="Times New Roman"/>
          <w:sz w:val="24"/>
          <w:szCs w:val="24"/>
        </w:rPr>
        <w:t>junho</w:t>
      </w:r>
      <w:r w:rsidR="002C7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6D" w:rsidRDefault="004D4E6D">
      <w:r>
        <w:separator/>
      </w:r>
    </w:p>
  </w:endnote>
  <w:endnote w:type="continuationSeparator" w:id="0">
    <w:p w:rsidR="004D4E6D" w:rsidRDefault="004D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6D" w:rsidRDefault="004D4E6D">
      <w:r>
        <w:separator/>
      </w:r>
    </w:p>
  </w:footnote>
  <w:footnote w:type="continuationSeparator" w:id="0">
    <w:p w:rsidR="004D4E6D" w:rsidRDefault="004D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6730295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3948BD"/>
    <w:multiLevelType w:val="hybridMultilevel"/>
    <w:tmpl w:val="802E0CD6"/>
    <w:lvl w:ilvl="0" w:tplc="9998C6BC">
      <w:start w:val="1"/>
      <w:numFmt w:val="upperRoman"/>
      <w:lvlText w:val="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3134E5A"/>
    <w:multiLevelType w:val="hybridMultilevel"/>
    <w:tmpl w:val="DEF04732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9998C6BC">
      <w:start w:val="1"/>
      <w:numFmt w:val="upperRoman"/>
      <w:lvlText w:val="%2-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3C87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0F1C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C52DE"/>
    <w:rsid w:val="001D4D3C"/>
    <w:rsid w:val="001D7046"/>
    <w:rsid w:val="001E0B09"/>
    <w:rsid w:val="001E13A0"/>
    <w:rsid w:val="001E214D"/>
    <w:rsid w:val="001E5B05"/>
    <w:rsid w:val="001F2962"/>
    <w:rsid w:val="001F4418"/>
    <w:rsid w:val="001F72BF"/>
    <w:rsid w:val="002041C2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86E68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C73B6"/>
    <w:rsid w:val="002D0DDC"/>
    <w:rsid w:val="002D3C05"/>
    <w:rsid w:val="002E42CF"/>
    <w:rsid w:val="002E579B"/>
    <w:rsid w:val="002F28BF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44B10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1A00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D3A41"/>
    <w:rsid w:val="004D4E6D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C60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5E3E"/>
    <w:rsid w:val="005C6B2F"/>
    <w:rsid w:val="005D1A18"/>
    <w:rsid w:val="005D4197"/>
    <w:rsid w:val="005D45D4"/>
    <w:rsid w:val="005E2EBB"/>
    <w:rsid w:val="005F4245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432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16D8"/>
    <w:rsid w:val="006C3281"/>
    <w:rsid w:val="006C4516"/>
    <w:rsid w:val="006D02BC"/>
    <w:rsid w:val="006D131E"/>
    <w:rsid w:val="006D2DE4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33738"/>
    <w:rsid w:val="00743D50"/>
    <w:rsid w:val="007466E5"/>
    <w:rsid w:val="00751AD9"/>
    <w:rsid w:val="00752103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34B3"/>
    <w:rsid w:val="007A4445"/>
    <w:rsid w:val="007B12E0"/>
    <w:rsid w:val="007B1481"/>
    <w:rsid w:val="007B2A37"/>
    <w:rsid w:val="007B2A87"/>
    <w:rsid w:val="007B7840"/>
    <w:rsid w:val="007C0DF6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874BF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E14F0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47F6"/>
    <w:rsid w:val="009668DF"/>
    <w:rsid w:val="00970033"/>
    <w:rsid w:val="00970A6A"/>
    <w:rsid w:val="00970C41"/>
    <w:rsid w:val="009713F6"/>
    <w:rsid w:val="00971E44"/>
    <w:rsid w:val="00972B86"/>
    <w:rsid w:val="00976354"/>
    <w:rsid w:val="0097666F"/>
    <w:rsid w:val="00980F28"/>
    <w:rsid w:val="00985565"/>
    <w:rsid w:val="0099212D"/>
    <w:rsid w:val="0099234F"/>
    <w:rsid w:val="009933CB"/>
    <w:rsid w:val="00993CE6"/>
    <w:rsid w:val="00994DAB"/>
    <w:rsid w:val="009A1375"/>
    <w:rsid w:val="009A7CD5"/>
    <w:rsid w:val="009B4165"/>
    <w:rsid w:val="009B48AD"/>
    <w:rsid w:val="009B5D51"/>
    <w:rsid w:val="009C3778"/>
    <w:rsid w:val="009C38E8"/>
    <w:rsid w:val="009C6B43"/>
    <w:rsid w:val="009D6742"/>
    <w:rsid w:val="009D7C7A"/>
    <w:rsid w:val="009E2177"/>
    <w:rsid w:val="009E336D"/>
    <w:rsid w:val="009F77B1"/>
    <w:rsid w:val="00A11039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226C"/>
    <w:rsid w:val="00A665DE"/>
    <w:rsid w:val="00A714DA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66D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143D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37E4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19EC"/>
    <w:rsid w:val="00BF68D7"/>
    <w:rsid w:val="00C03D49"/>
    <w:rsid w:val="00C11036"/>
    <w:rsid w:val="00C11761"/>
    <w:rsid w:val="00C125C2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2D84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5FC"/>
    <w:rsid w:val="00CE7824"/>
    <w:rsid w:val="00CE784C"/>
    <w:rsid w:val="00CF2388"/>
    <w:rsid w:val="00CF5377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8DB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2461"/>
    <w:rsid w:val="00D84671"/>
    <w:rsid w:val="00D94444"/>
    <w:rsid w:val="00D96D5C"/>
    <w:rsid w:val="00D97242"/>
    <w:rsid w:val="00D97798"/>
    <w:rsid w:val="00D97A72"/>
    <w:rsid w:val="00DA541A"/>
    <w:rsid w:val="00DA55C3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508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67E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Ingra Correia Maranha</cp:lastModifiedBy>
  <cp:revision>9</cp:revision>
  <cp:lastPrinted>2015-06-23T15:27:00Z</cp:lastPrinted>
  <dcterms:created xsi:type="dcterms:W3CDTF">2015-06-23T12:38:00Z</dcterms:created>
  <dcterms:modified xsi:type="dcterms:W3CDTF">2015-06-25T13:39:00Z</dcterms:modified>
</cp:coreProperties>
</file>