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9668DF">
        <w:t xml:space="preserve"> </w:t>
      </w:r>
      <w:r w:rsidR="00FB2899">
        <w:t>19.656</w:t>
      </w:r>
      <w:r>
        <w:t xml:space="preserve">, </w:t>
      </w:r>
      <w:r w:rsidRPr="002563EC">
        <w:t>DE</w:t>
      </w:r>
      <w:r w:rsidR="009668DF">
        <w:t xml:space="preserve"> </w:t>
      </w:r>
      <w:r w:rsidR="00FB2899">
        <w:t xml:space="preserve">24 </w:t>
      </w:r>
      <w:r>
        <w:t>D</w:t>
      </w:r>
      <w:r w:rsidRPr="002563EC">
        <w:t>E</w:t>
      </w:r>
      <w:r>
        <w:t xml:space="preserve"> </w:t>
      </w:r>
      <w:r w:rsidR="00A6226C">
        <w:t>MARÇO</w:t>
      </w:r>
      <w:r>
        <w:t xml:space="preserve"> 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A6226C" w:rsidRPr="00A6226C">
        <w:rPr>
          <w:i/>
          <w:iCs/>
          <w:color w:val="000000"/>
          <w:szCs w:val="24"/>
        </w:rPr>
        <w:t>ex</w:t>
      </w:r>
      <w:proofErr w:type="spellEnd"/>
      <w:r w:rsidR="00A6226C" w:rsidRPr="00A6226C">
        <w:rPr>
          <w:i/>
          <w:iCs/>
          <w:color w:val="000000"/>
          <w:szCs w:val="24"/>
        </w:rPr>
        <w:t xml:space="preserve"> </w:t>
      </w:r>
      <w:proofErr w:type="spellStart"/>
      <w:r w:rsidR="00A6226C" w:rsidRPr="00A6226C">
        <w:rPr>
          <w:i/>
          <w:iCs/>
          <w:color w:val="000000"/>
          <w:szCs w:val="24"/>
        </w:rPr>
        <w:t>officio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>alínea “</w:t>
      </w:r>
      <w:r w:rsidR="005F4245">
        <w:rPr>
          <w:sz w:val="24"/>
          <w:szCs w:val="24"/>
        </w:rPr>
        <w:t>d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 xml:space="preserve">Ficam </w:t>
      </w:r>
      <w:r w:rsidR="005F4245" w:rsidRPr="005F4245">
        <w:rPr>
          <w:spacing w:val="-6"/>
        </w:rPr>
        <w:t>cessados os efeitos da convocação do Corpo de Voluntários de Militares do Estado da Reserva Remunerada, a contar de 19 de março de 2015</w:t>
      </w:r>
      <w:r w:rsidR="00D97A72">
        <w:rPr>
          <w:spacing w:val="-6"/>
        </w:rPr>
        <w:t xml:space="preserve">, </w:t>
      </w:r>
      <w:r w:rsidR="005F4245" w:rsidRPr="005F4245">
        <w:rPr>
          <w:spacing w:val="-6"/>
        </w:rPr>
        <w:t xml:space="preserve">o Policial Militar 2º SGT PM RR RE 02457-5 AUGUSTO CÉSAR ALVES MOREIRA, </w:t>
      </w:r>
      <w:r w:rsidR="00D97A72">
        <w:rPr>
          <w:spacing w:val="-6"/>
        </w:rPr>
        <w:t>de acordo com o a</w:t>
      </w:r>
      <w:r w:rsidR="005F4245" w:rsidRPr="005F4245">
        <w:rPr>
          <w:spacing w:val="-6"/>
        </w:rPr>
        <w:t xml:space="preserve">rtigo 9º, inciso II, </w:t>
      </w:r>
      <w:r w:rsidR="00D97A72">
        <w:rPr>
          <w:spacing w:val="-6"/>
        </w:rPr>
        <w:t>alínea</w:t>
      </w:r>
      <w:r w:rsidR="005F4245" w:rsidRPr="005F4245">
        <w:rPr>
          <w:spacing w:val="-6"/>
        </w:rPr>
        <w:t xml:space="preserve"> “c”, </w:t>
      </w:r>
      <w:r w:rsidR="00D97A72">
        <w:rPr>
          <w:spacing w:val="-6"/>
        </w:rPr>
        <w:t>da Lei n.</w:t>
      </w:r>
      <w:r w:rsidR="005F4245" w:rsidRPr="005F4245">
        <w:rPr>
          <w:spacing w:val="-6"/>
        </w:rPr>
        <w:t xml:space="preserve"> 1</w:t>
      </w:r>
      <w:r w:rsidR="00D97A72">
        <w:rPr>
          <w:spacing w:val="-6"/>
        </w:rPr>
        <w:t>.</w:t>
      </w:r>
      <w:r w:rsidR="005F4245" w:rsidRPr="005F4245">
        <w:rPr>
          <w:spacing w:val="-6"/>
        </w:rPr>
        <w:t>053, combinado com o Decreto n</w:t>
      </w:r>
      <w:r w:rsidR="00D97A72">
        <w:rPr>
          <w:spacing w:val="-6"/>
        </w:rPr>
        <w:t>.</w:t>
      </w:r>
      <w:r w:rsidR="005F4245" w:rsidRPr="005F4245">
        <w:rPr>
          <w:spacing w:val="-6"/>
        </w:rPr>
        <w:t xml:space="preserve"> 9</w:t>
      </w:r>
      <w:r w:rsidR="00812C75">
        <w:rPr>
          <w:spacing w:val="-6"/>
        </w:rPr>
        <w:t>.</w:t>
      </w:r>
      <w:r w:rsidR="005F4245" w:rsidRPr="005F4245">
        <w:rPr>
          <w:spacing w:val="-6"/>
        </w:rPr>
        <w:t>841, ambos de 22 de fevereiro de 2002, em virtude de falecimento.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</w:t>
      </w:r>
      <w:r w:rsidR="001419F7">
        <w:t xml:space="preserve">retroagindo seus </w:t>
      </w:r>
      <w:r w:rsidR="00BC4ABC">
        <w:t xml:space="preserve">efeitos administrativos e financeiros a contar de </w:t>
      </w:r>
      <w:r w:rsidR="001419F7">
        <w:t>19</w:t>
      </w:r>
      <w:r w:rsidR="00BC4ABC">
        <w:t xml:space="preserve"> de </w:t>
      </w:r>
      <w:r w:rsidR="00CE784C">
        <w:t>março</w:t>
      </w:r>
      <w:r w:rsidR="00151FD4">
        <w:t xml:space="preserve"> </w:t>
      </w:r>
      <w:r w:rsidR="00BC4ABC">
        <w:t>de 201</w:t>
      </w:r>
      <w:r w:rsidR="00151FD4">
        <w:t>5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9668DF">
        <w:rPr>
          <w:rFonts w:ascii="Times New Roman" w:hAnsi="Times New Roman"/>
          <w:sz w:val="24"/>
          <w:szCs w:val="24"/>
        </w:rPr>
        <w:t xml:space="preserve"> </w:t>
      </w:r>
      <w:r w:rsidR="00FB2899">
        <w:rPr>
          <w:rFonts w:ascii="Times New Roman" w:hAnsi="Times New Roman"/>
          <w:sz w:val="24"/>
          <w:szCs w:val="24"/>
        </w:rPr>
        <w:t xml:space="preserve">24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E784C">
        <w:rPr>
          <w:rFonts w:ascii="Times New Roman" w:hAnsi="Times New Roman"/>
          <w:sz w:val="24"/>
          <w:szCs w:val="24"/>
        </w:rPr>
        <w:t xml:space="preserve">março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75pt" o:ole="" fillcolor="window">
          <v:imagedata r:id="rId1" o:title=""/>
        </v:shape>
        <o:OLEObject Type="Embed" ProgID="Word.Picture.8" ShapeID="_x0000_i1025" DrawAspect="Content" ObjectID="_148870636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589C"/>
    <w:rsid w:val="00805D49"/>
    <w:rsid w:val="00812C75"/>
    <w:rsid w:val="008154C4"/>
    <w:rsid w:val="00816108"/>
    <w:rsid w:val="0082183C"/>
    <w:rsid w:val="00824DD5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2014-09-02T14:08:00Z</cp:lastPrinted>
  <dcterms:created xsi:type="dcterms:W3CDTF">2015-03-24T13:49:00Z</dcterms:created>
  <dcterms:modified xsi:type="dcterms:W3CDTF">2015-03-24T16:46:00Z</dcterms:modified>
</cp:coreProperties>
</file>