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Pr="00A706D8" w:rsidRDefault="00452130" w:rsidP="00F91082">
      <w:pPr>
        <w:tabs>
          <w:tab w:val="left" w:pos="0"/>
        </w:tabs>
        <w:jc w:val="center"/>
      </w:pPr>
      <w:r w:rsidRPr="00A706D8">
        <w:t>DECRETO N.</w:t>
      </w:r>
      <w:r w:rsidR="00FE43BF">
        <w:t xml:space="preserve"> 19.577</w:t>
      </w:r>
      <w:r w:rsidR="00EB2776" w:rsidRPr="00A706D8">
        <w:t>,</w:t>
      </w:r>
      <w:r w:rsidR="005A7521" w:rsidRPr="00A706D8">
        <w:t xml:space="preserve"> </w:t>
      </w:r>
      <w:r w:rsidRPr="00A706D8">
        <w:t>DE</w:t>
      </w:r>
      <w:r w:rsidR="00FE43BF">
        <w:t xml:space="preserve"> 10 </w:t>
      </w:r>
      <w:r w:rsidRPr="00A706D8">
        <w:t xml:space="preserve">DE </w:t>
      </w:r>
      <w:r w:rsidR="00AD7B40" w:rsidRPr="00A706D8">
        <w:t xml:space="preserve">MARÇO </w:t>
      </w:r>
      <w:r w:rsidR="00633767" w:rsidRPr="00A706D8">
        <w:t>DE 201</w:t>
      </w:r>
      <w:r w:rsidR="00AD7B40" w:rsidRPr="00A706D8">
        <w:t>5</w:t>
      </w:r>
      <w:r w:rsidR="00633767" w:rsidRPr="00A706D8">
        <w:t>.</w:t>
      </w:r>
    </w:p>
    <w:p w:rsidR="002C7969" w:rsidRPr="00A706D8" w:rsidRDefault="002C7969" w:rsidP="002C7969">
      <w:pPr>
        <w:pStyle w:val="Recuodecorpodetexto"/>
        <w:spacing w:line="100" w:lineRule="atLeast"/>
        <w:ind w:left="5103" w:firstLine="0"/>
        <w:jc w:val="center"/>
        <w:rPr>
          <w:i/>
          <w:sz w:val="24"/>
          <w:szCs w:val="24"/>
        </w:rPr>
      </w:pPr>
    </w:p>
    <w:p w:rsidR="00452130" w:rsidRPr="00A706D8" w:rsidRDefault="00AD7B40" w:rsidP="00633E05">
      <w:pPr>
        <w:tabs>
          <w:tab w:val="left" w:pos="1155"/>
        </w:tabs>
        <w:ind w:left="5103"/>
        <w:jc w:val="both"/>
      </w:pPr>
      <w:r w:rsidRPr="00A706D8">
        <w:rPr>
          <w:color w:val="000000"/>
        </w:rPr>
        <w:t>Exclui nome de candidata do Anexo Único do Decreto n. 19.470, de 29 de janeiro de 2015</w:t>
      </w:r>
      <w:r w:rsidR="0030607F" w:rsidRPr="00A706D8">
        <w:t>.</w:t>
      </w:r>
    </w:p>
    <w:p w:rsidR="00452130" w:rsidRPr="00A706D8" w:rsidRDefault="00452130" w:rsidP="005A7521">
      <w:pPr>
        <w:tabs>
          <w:tab w:val="left" w:pos="1155"/>
        </w:tabs>
        <w:ind w:left="4962"/>
        <w:jc w:val="both"/>
      </w:pPr>
    </w:p>
    <w:p w:rsidR="00633767" w:rsidRPr="00A706D8" w:rsidRDefault="00633767" w:rsidP="005A7521">
      <w:pPr>
        <w:tabs>
          <w:tab w:val="left" w:pos="1155"/>
        </w:tabs>
        <w:ind w:left="4962"/>
        <w:jc w:val="both"/>
      </w:pPr>
    </w:p>
    <w:p w:rsidR="00452130" w:rsidRPr="00A706D8" w:rsidRDefault="00452130" w:rsidP="005A7521">
      <w:pPr>
        <w:tabs>
          <w:tab w:val="left" w:pos="1155"/>
        </w:tabs>
        <w:jc w:val="both"/>
      </w:pPr>
      <w:r w:rsidRPr="00A706D8">
        <w:t xml:space="preserve">          O GOVERNO DO ESTADO DE RONDÔNIA, no uso das atribuições que lhe confere o artigo 65, inciso V, da Constituição Estadual</w:t>
      </w:r>
      <w:r w:rsidR="00623ED9" w:rsidRPr="00A706D8">
        <w:t>,</w:t>
      </w:r>
    </w:p>
    <w:p w:rsidR="00452130" w:rsidRPr="00A706D8" w:rsidRDefault="00452130" w:rsidP="005A7521">
      <w:pPr>
        <w:tabs>
          <w:tab w:val="left" w:pos="1155"/>
        </w:tabs>
        <w:jc w:val="both"/>
      </w:pPr>
    </w:p>
    <w:p w:rsidR="00452130" w:rsidRPr="00A706D8" w:rsidRDefault="00452130" w:rsidP="005A7521">
      <w:pPr>
        <w:tabs>
          <w:tab w:val="left" w:pos="1155"/>
        </w:tabs>
        <w:jc w:val="both"/>
      </w:pPr>
      <w:r w:rsidRPr="00A706D8">
        <w:rPr>
          <w:b/>
        </w:rPr>
        <w:t xml:space="preserve">          </w:t>
      </w:r>
      <w:r w:rsidRPr="00A706D8">
        <w:rPr>
          <w:u w:val="single"/>
        </w:rPr>
        <w:t>D</w:t>
      </w:r>
      <w:r w:rsidRPr="00A706D8">
        <w:t xml:space="preserve"> </w:t>
      </w:r>
      <w:r w:rsidRPr="00A706D8">
        <w:rPr>
          <w:u w:val="single"/>
        </w:rPr>
        <w:t>E</w:t>
      </w:r>
      <w:r w:rsidRPr="00A706D8">
        <w:t xml:space="preserve"> </w:t>
      </w:r>
      <w:r w:rsidRPr="00A706D8">
        <w:rPr>
          <w:u w:val="single"/>
        </w:rPr>
        <w:t>C</w:t>
      </w:r>
      <w:r w:rsidRPr="00A706D8">
        <w:t xml:space="preserve"> </w:t>
      </w:r>
      <w:r w:rsidRPr="00A706D8">
        <w:rPr>
          <w:u w:val="single"/>
        </w:rPr>
        <w:t>R</w:t>
      </w:r>
      <w:r w:rsidRPr="00A706D8">
        <w:t xml:space="preserve"> </w:t>
      </w:r>
      <w:r w:rsidRPr="00A706D8">
        <w:rPr>
          <w:u w:val="single"/>
        </w:rPr>
        <w:t>E</w:t>
      </w:r>
      <w:r w:rsidRPr="00A706D8">
        <w:t xml:space="preserve"> </w:t>
      </w:r>
      <w:r w:rsidRPr="00A706D8">
        <w:rPr>
          <w:u w:val="single"/>
        </w:rPr>
        <w:t>T</w:t>
      </w:r>
      <w:r w:rsidRPr="00A706D8">
        <w:t xml:space="preserve"> </w:t>
      </w:r>
      <w:r w:rsidRPr="00A706D8">
        <w:rPr>
          <w:u w:val="single"/>
        </w:rPr>
        <w:t>A</w:t>
      </w:r>
      <w:r w:rsidRPr="00A706D8">
        <w:t>:</w:t>
      </w:r>
    </w:p>
    <w:p w:rsidR="005A7521" w:rsidRPr="00A706D8" w:rsidRDefault="005A7521" w:rsidP="005A7521">
      <w:pPr>
        <w:tabs>
          <w:tab w:val="left" w:pos="1155"/>
        </w:tabs>
        <w:jc w:val="both"/>
      </w:pPr>
    </w:p>
    <w:p w:rsidR="00AD7B40" w:rsidRPr="00A706D8" w:rsidRDefault="00452130" w:rsidP="00AD7B40">
      <w:pPr>
        <w:tabs>
          <w:tab w:val="left" w:pos="1155"/>
        </w:tabs>
        <w:jc w:val="both"/>
      </w:pPr>
      <w:r w:rsidRPr="00A706D8">
        <w:t xml:space="preserve">         Art. 1º</w:t>
      </w:r>
      <w:r w:rsidR="00633E05" w:rsidRPr="00A706D8">
        <w:t>.</w:t>
      </w:r>
      <w:r w:rsidRPr="00A706D8">
        <w:t xml:space="preserve"> </w:t>
      </w:r>
      <w:r w:rsidR="00AD7B40" w:rsidRPr="00A706D8">
        <w:rPr>
          <w:color w:val="000000"/>
          <w:spacing w:val="-1"/>
        </w:rPr>
        <w:t xml:space="preserve">Fica </w:t>
      </w:r>
      <w:r w:rsidR="00AD7B40" w:rsidRPr="00A706D8">
        <w:rPr>
          <w:bCs/>
          <w:color w:val="000000"/>
          <w:spacing w:val="-1"/>
        </w:rPr>
        <w:t>excluída</w:t>
      </w:r>
      <w:r w:rsidR="00AD7B40" w:rsidRPr="00A706D8">
        <w:rPr>
          <w:b/>
          <w:bCs/>
          <w:color w:val="000000"/>
          <w:spacing w:val="-1"/>
        </w:rPr>
        <w:t xml:space="preserve"> </w:t>
      </w:r>
      <w:r w:rsidR="00AD7B40" w:rsidRPr="00A706D8">
        <w:rPr>
          <w:color w:val="000000"/>
          <w:spacing w:val="-1"/>
        </w:rPr>
        <w:t xml:space="preserve">do Anexo Único do Decreto n. 19.470, de 29 de janeiro de 2015, </w:t>
      </w:r>
      <w:r w:rsidR="00AD7B40" w:rsidRPr="00A706D8">
        <w:rPr>
          <w:color w:val="000000"/>
        </w:rPr>
        <w:t xml:space="preserve">em </w:t>
      </w:r>
      <w:bookmarkStart w:id="0" w:name="_GoBack"/>
      <w:bookmarkEnd w:id="0"/>
      <w:r w:rsidR="00AD7B40" w:rsidRPr="00A706D8">
        <w:rPr>
          <w:color w:val="000000"/>
        </w:rPr>
        <w:t>cumprimento à C</w:t>
      </w:r>
      <w:r w:rsidR="00A706D8">
        <w:rPr>
          <w:color w:val="000000"/>
        </w:rPr>
        <w:t>arta</w:t>
      </w:r>
      <w:r w:rsidR="00AD7B40" w:rsidRPr="00A706D8">
        <w:rPr>
          <w:color w:val="000000"/>
        </w:rPr>
        <w:t xml:space="preserve"> P</w:t>
      </w:r>
      <w:r w:rsidR="00A706D8">
        <w:rPr>
          <w:color w:val="000000"/>
        </w:rPr>
        <w:t>recatória</w:t>
      </w:r>
      <w:r w:rsidR="00AD7B40" w:rsidRPr="00A706D8">
        <w:rPr>
          <w:color w:val="000000"/>
        </w:rPr>
        <w:t xml:space="preserve"> C</w:t>
      </w:r>
      <w:r w:rsidR="00A706D8">
        <w:rPr>
          <w:color w:val="000000"/>
        </w:rPr>
        <w:t>ível</w:t>
      </w:r>
      <w:r w:rsidR="00AD7B40" w:rsidRPr="00A706D8">
        <w:rPr>
          <w:color w:val="000000"/>
        </w:rPr>
        <w:t xml:space="preserve"> (L</w:t>
      </w:r>
      <w:r w:rsidR="00A706D8">
        <w:rPr>
          <w:color w:val="000000"/>
        </w:rPr>
        <w:t>iminar</w:t>
      </w:r>
      <w:r w:rsidR="00AD7B40" w:rsidRPr="00A706D8">
        <w:rPr>
          <w:color w:val="000000"/>
        </w:rPr>
        <w:t>) - Processo: 0000392-05.2015.822.0008, o nome da candidata abaixo relacionada</w:t>
      </w:r>
      <w:r w:rsidR="00AD7B40" w:rsidRPr="00A706D8">
        <w:t>:</w:t>
      </w:r>
    </w:p>
    <w:p w:rsidR="00AD7B40" w:rsidRPr="00A706D8" w:rsidRDefault="00AD7B40" w:rsidP="00AD7B40">
      <w:pPr>
        <w:tabs>
          <w:tab w:val="left" w:pos="1155"/>
        </w:tabs>
        <w:jc w:val="both"/>
      </w:pPr>
    </w:p>
    <w:p w:rsidR="00AD7B40" w:rsidRPr="00A706D8" w:rsidRDefault="00AD7B40" w:rsidP="00AD7B40">
      <w:pPr>
        <w:tabs>
          <w:tab w:val="left" w:pos="1155"/>
        </w:tabs>
        <w:jc w:val="both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161"/>
        <w:gridCol w:w="2950"/>
        <w:gridCol w:w="2268"/>
        <w:gridCol w:w="567"/>
      </w:tblGrid>
      <w:tr w:rsidR="00AD7B40" w:rsidRPr="00A706D8" w:rsidTr="006769CD">
        <w:trPr>
          <w:trHeight w:hRule="exact" w:val="3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b/>
                <w:bCs/>
                <w:color w:val="000000"/>
              </w:rPr>
              <w:t>INSC.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b/>
                <w:bCs/>
                <w:color w:val="000000"/>
              </w:rPr>
              <w:t>NOME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b/>
                <w:bCs/>
                <w:color w:val="000000"/>
              </w:rPr>
              <w:t>ÁREA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b/>
                <w:bCs/>
                <w:color w:val="000000"/>
                <w:spacing w:val="-3"/>
              </w:rPr>
              <w:t>LOCALIDADE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b/>
                <w:bCs/>
                <w:color w:val="000000"/>
              </w:rPr>
              <w:t>CL</w:t>
            </w:r>
          </w:p>
        </w:tc>
      </w:tr>
      <w:tr w:rsidR="00AD7B40" w:rsidRPr="00A706D8" w:rsidTr="006769CD">
        <w:trPr>
          <w:trHeight w:hRule="exact" w:val="60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0534B2">
            <w:pPr>
              <w:shd w:val="clear" w:color="auto" w:fill="FFFFFF"/>
              <w:jc w:val="center"/>
            </w:pPr>
            <w:r w:rsidRPr="00A706D8">
              <w:rPr>
                <w:color w:val="000000"/>
                <w:spacing w:val="-3"/>
              </w:rPr>
              <w:t>651.478-2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391C17">
            <w:pPr>
              <w:shd w:val="clear" w:color="auto" w:fill="FFFFFF"/>
              <w:spacing w:line="281" w:lineRule="exact"/>
              <w:ind w:right="763"/>
              <w:jc w:val="center"/>
            </w:pPr>
            <w:r w:rsidRPr="00A706D8">
              <w:rPr>
                <w:color w:val="000000"/>
              </w:rPr>
              <w:t>KELCIANE BASTOS PEREIRA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A706D8">
            <w:pPr>
              <w:shd w:val="clear" w:color="auto" w:fill="FFFFFF"/>
              <w:spacing w:line="281" w:lineRule="exact"/>
              <w:ind w:right="252"/>
              <w:jc w:val="center"/>
            </w:pPr>
            <w:r w:rsidRPr="00A706D8">
              <w:rPr>
                <w:color w:val="000000"/>
                <w:spacing w:val="-1"/>
              </w:rPr>
              <w:t xml:space="preserve">PROFESSOR CLASSE </w:t>
            </w:r>
            <w:r w:rsidR="00A706D8">
              <w:rPr>
                <w:color w:val="000000"/>
                <w:spacing w:val="-1"/>
              </w:rPr>
              <w:t>C/</w:t>
            </w:r>
            <w:r w:rsidRPr="00A706D8">
              <w:rPr>
                <w:i/>
                <w:iCs/>
                <w:color w:val="000000"/>
                <w:spacing w:val="-1"/>
              </w:rPr>
              <w:t xml:space="preserve"> </w:t>
            </w:r>
            <w:r w:rsidRPr="00A706D8">
              <w:rPr>
                <w:color w:val="000000"/>
              </w:rPr>
              <w:t>SÉRIES INICIAIS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AD7B40" w:rsidP="00391C17">
            <w:pPr>
              <w:shd w:val="clear" w:color="auto" w:fill="FFFFFF"/>
              <w:spacing w:line="266" w:lineRule="exact"/>
              <w:jc w:val="center"/>
            </w:pPr>
            <w:r w:rsidRPr="00A706D8">
              <w:rPr>
                <w:color w:val="000000"/>
              </w:rPr>
              <w:t xml:space="preserve">MUNICÍPIO DE </w:t>
            </w:r>
            <w:r w:rsidRPr="00A706D8">
              <w:rPr>
                <w:color w:val="000000"/>
                <w:spacing w:val="-3"/>
              </w:rPr>
              <w:t>ESPIGÃO DO OESTE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B40" w:rsidRPr="00A706D8" w:rsidRDefault="006769CD" w:rsidP="000534B2">
            <w:pPr>
              <w:shd w:val="clear" w:color="auto" w:fill="FFFFFF"/>
            </w:pPr>
            <w:r w:rsidRPr="00A706D8">
              <w:rPr>
                <w:bCs/>
                <w:color w:val="000000"/>
              </w:rPr>
              <w:t xml:space="preserve">  </w:t>
            </w:r>
            <w:r w:rsidR="00AD7B40" w:rsidRPr="00A706D8">
              <w:rPr>
                <w:bCs/>
                <w:color w:val="000000"/>
              </w:rPr>
              <w:t>1°</w:t>
            </w:r>
          </w:p>
        </w:tc>
      </w:tr>
    </w:tbl>
    <w:p w:rsidR="00AD7B40" w:rsidRPr="00A706D8" w:rsidRDefault="00AD7B40" w:rsidP="005A7521">
      <w:pPr>
        <w:tabs>
          <w:tab w:val="left" w:pos="1155"/>
        </w:tabs>
        <w:jc w:val="both"/>
      </w:pPr>
    </w:p>
    <w:p w:rsidR="001E669D" w:rsidRPr="00A706D8" w:rsidRDefault="001E669D" w:rsidP="005A7521">
      <w:pPr>
        <w:tabs>
          <w:tab w:val="left" w:pos="1155"/>
        </w:tabs>
        <w:jc w:val="both"/>
      </w:pPr>
      <w:r w:rsidRPr="00A706D8">
        <w:t xml:space="preserve">         Art.2º</w:t>
      </w:r>
      <w:r w:rsidR="00633E05" w:rsidRPr="00A706D8">
        <w:t>.</w:t>
      </w:r>
      <w:r w:rsidRPr="00A706D8">
        <w:t xml:space="preserve"> </w:t>
      </w:r>
      <w:r w:rsidR="00AD7B40" w:rsidRPr="00A706D8">
        <w:t>Este Decreto entra em vigor na data de sua publicação</w:t>
      </w:r>
      <w:r w:rsidRPr="00A706D8">
        <w:t>.</w:t>
      </w:r>
    </w:p>
    <w:p w:rsidR="001E669D" w:rsidRPr="00A706D8" w:rsidRDefault="001E669D" w:rsidP="005A7521">
      <w:pPr>
        <w:tabs>
          <w:tab w:val="left" w:pos="1155"/>
        </w:tabs>
        <w:jc w:val="both"/>
      </w:pPr>
      <w:r w:rsidRPr="00A706D8">
        <w:t xml:space="preserve">         </w:t>
      </w:r>
    </w:p>
    <w:p w:rsidR="001E669D" w:rsidRPr="00A706D8" w:rsidRDefault="001E669D" w:rsidP="005A7521">
      <w:pPr>
        <w:tabs>
          <w:tab w:val="left" w:pos="1155"/>
        </w:tabs>
        <w:jc w:val="both"/>
      </w:pPr>
      <w:r w:rsidRPr="00A706D8">
        <w:t xml:space="preserve">         Palácio do Governo do Estado de Rondônia, em</w:t>
      </w:r>
      <w:r w:rsidR="00FE43BF">
        <w:t xml:space="preserve"> 10 </w:t>
      </w:r>
      <w:r w:rsidR="00805A5E" w:rsidRPr="00A706D8">
        <w:t xml:space="preserve">de </w:t>
      </w:r>
      <w:r w:rsidR="00AD7B40" w:rsidRPr="00A706D8">
        <w:t>março</w:t>
      </w:r>
      <w:r w:rsidR="00805A5E" w:rsidRPr="00A706D8">
        <w:t xml:space="preserve"> de 201</w:t>
      </w:r>
      <w:r w:rsidR="00AD7B40" w:rsidRPr="00A706D8">
        <w:t>5</w:t>
      </w:r>
      <w:r w:rsidRPr="00A706D8">
        <w:t>, 12</w:t>
      </w:r>
      <w:r w:rsidR="00AD7B40" w:rsidRPr="00A706D8">
        <w:t>7</w:t>
      </w:r>
      <w:r w:rsidR="00540AF7" w:rsidRPr="00A706D8">
        <w:t>º</w:t>
      </w:r>
      <w:r w:rsidRPr="00A706D8">
        <w:t xml:space="preserve"> da República.</w:t>
      </w:r>
    </w:p>
    <w:p w:rsidR="00452130" w:rsidRPr="00A706D8" w:rsidRDefault="00452130" w:rsidP="005A7521">
      <w:pPr>
        <w:tabs>
          <w:tab w:val="left" w:pos="1155"/>
        </w:tabs>
        <w:ind w:left="4962"/>
        <w:jc w:val="both"/>
      </w:pPr>
    </w:p>
    <w:p w:rsidR="00452130" w:rsidRPr="00A706D8" w:rsidRDefault="00452130" w:rsidP="00452130">
      <w:pPr>
        <w:tabs>
          <w:tab w:val="left" w:pos="1155"/>
        </w:tabs>
      </w:pPr>
      <w:r w:rsidRPr="00A706D8">
        <w:tab/>
      </w:r>
    </w:p>
    <w:p w:rsidR="00452130" w:rsidRPr="00A706D8" w:rsidRDefault="00452130" w:rsidP="00452130">
      <w:pPr>
        <w:tabs>
          <w:tab w:val="left" w:pos="1155"/>
        </w:tabs>
      </w:pPr>
    </w:p>
    <w:p w:rsidR="00024246" w:rsidRPr="00A706D8" w:rsidRDefault="00452130" w:rsidP="00452130">
      <w:pPr>
        <w:tabs>
          <w:tab w:val="left" w:pos="1155"/>
        </w:tabs>
      </w:pPr>
      <w:r w:rsidRPr="00A706D8">
        <w:tab/>
      </w:r>
      <w:r w:rsidRPr="00A706D8">
        <w:tab/>
      </w:r>
      <w:r w:rsidRPr="00A706D8">
        <w:tab/>
      </w:r>
      <w:r w:rsidRPr="00A706D8">
        <w:tab/>
      </w:r>
      <w:r w:rsidRPr="00A706D8">
        <w:tab/>
      </w:r>
      <w:r w:rsidRPr="00A706D8">
        <w:tab/>
      </w:r>
    </w:p>
    <w:p w:rsidR="001E669D" w:rsidRPr="00A706D8" w:rsidRDefault="001E669D" w:rsidP="001E669D">
      <w:pPr>
        <w:jc w:val="center"/>
        <w:rPr>
          <w:b/>
        </w:rPr>
      </w:pPr>
      <w:proofErr w:type="gramStart"/>
      <w:r w:rsidRPr="00A706D8">
        <w:rPr>
          <w:b/>
        </w:rPr>
        <w:t>CONFÚCIO AIRES MOURA</w:t>
      </w:r>
      <w:proofErr w:type="gramEnd"/>
    </w:p>
    <w:p w:rsidR="001E669D" w:rsidRPr="00A706D8" w:rsidRDefault="001E669D" w:rsidP="001E669D">
      <w:pPr>
        <w:jc w:val="center"/>
      </w:pPr>
      <w:r w:rsidRPr="00A706D8">
        <w:t>Governador</w:t>
      </w:r>
    </w:p>
    <w:p w:rsidR="00024246" w:rsidRPr="00A706D8" w:rsidRDefault="00024246" w:rsidP="00280078">
      <w:pPr>
        <w:jc w:val="center"/>
      </w:pPr>
    </w:p>
    <w:sectPr w:rsidR="00024246" w:rsidRPr="00A706D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7492302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7969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1C17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767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69CD"/>
    <w:rsid w:val="0067770C"/>
    <w:rsid w:val="00680800"/>
    <w:rsid w:val="00680DCE"/>
    <w:rsid w:val="0068210A"/>
    <w:rsid w:val="00684342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12D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706D8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D7B40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16895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76190"/>
    <w:rsid w:val="00E804AC"/>
    <w:rsid w:val="00E90FA7"/>
    <w:rsid w:val="00E94616"/>
    <w:rsid w:val="00EA49C1"/>
    <w:rsid w:val="00EA6D1B"/>
    <w:rsid w:val="00EB2776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43BF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2C7969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C7969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2C7969"/>
    <w:pPr>
      <w:suppressAutoHyphens/>
      <w:overflowPunct w:val="0"/>
      <w:autoSpaceDE w:val="0"/>
      <w:autoSpaceDN w:val="0"/>
      <w:adjustRightInd w:val="0"/>
      <w:ind w:firstLine="3969"/>
      <w:jc w:val="both"/>
    </w:pPr>
    <w:rPr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C796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4D0F-AE40-4FFE-945D-FFF3FE02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6</cp:revision>
  <cp:lastPrinted>2015-03-05T15:15:00Z</cp:lastPrinted>
  <dcterms:created xsi:type="dcterms:W3CDTF">2015-03-05T15:02:00Z</dcterms:created>
  <dcterms:modified xsi:type="dcterms:W3CDTF">2015-03-10T15:32:00Z</dcterms:modified>
</cp:coreProperties>
</file>