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291" w:rsidRPr="0005721C" w:rsidRDefault="00F21291" w:rsidP="00F21291">
      <w:pPr>
        <w:tabs>
          <w:tab w:val="left" w:pos="2977"/>
        </w:tabs>
        <w:jc w:val="center"/>
      </w:pPr>
      <w:r w:rsidRPr="0005721C">
        <w:t xml:space="preserve">      DECRETO N.</w:t>
      </w:r>
      <w:r w:rsidR="00C07545">
        <w:t xml:space="preserve"> 19.505</w:t>
      </w:r>
      <w:r w:rsidRPr="0005721C">
        <w:t>, DE</w:t>
      </w:r>
      <w:r w:rsidR="00C07545">
        <w:t xml:space="preserve"> </w:t>
      </w:r>
      <w:proofErr w:type="gramStart"/>
      <w:r w:rsidR="00C07545">
        <w:t>5</w:t>
      </w:r>
      <w:proofErr w:type="gramEnd"/>
      <w:r w:rsidR="00C07545">
        <w:t xml:space="preserve"> </w:t>
      </w:r>
      <w:r w:rsidRPr="0005721C">
        <w:t>DE</w:t>
      </w:r>
      <w:r w:rsidR="00C07545">
        <w:t xml:space="preserve"> FEVEREIRO </w:t>
      </w:r>
      <w:r w:rsidRPr="0005721C">
        <w:t>DE 2015.</w:t>
      </w:r>
    </w:p>
    <w:p w:rsidR="00BE63FB" w:rsidRPr="00B929D8" w:rsidRDefault="00BE63FB" w:rsidP="002563EC">
      <w:pPr>
        <w:tabs>
          <w:tab w:val="left" w:pos="0"/>
        </w:tabs>
        <w:ind w:left="5103"/>
        <w:jc w:val="both"/>
        <w:rPr>
          <w:b/>
        </w:rPr>
      </w:pPr>
    </w:p>
    <w:p w:rsidR="007204F4" w:rsidRPr="00B929D8" w:rsidRDefault="007B1E56" w:rsidP="002563EC">
      <w:pPr>
        <w:pStyle w:val="Recuodecorpodetexto"/>
        <w:tabs>
          <w:tab w:val="left" w:pos="2552"/>
          <w:tab w:val="left" w:pos="5387"/>
          <w:tab w:val="left" w:pos="5812"/>
          <w:tab w:val="left" w:pos="6521"/>
        </w:tabs>
        <w:ind w:left="5103"/>
        <w:jc w:val="both"/>
        <w:rPr>
          <w:szCs w:val="24"/>
        </w:rPr>
      </w:pPr>
      <w:r w:rsidRPr="00B929D8">
        <w:rPr>
          <w:szCs w:val="24"/>
        </w:rPr>
        <w:t xml:space="preserve">Prorroga </w:t>
      </w:r>
      <w:r w:rsidR="001A3C4F" w:rsidRPr="00B929D8">
        <w:rPr>
          <w:szCs w:val="24"/>
        </w:rPr>
        <w:t>Convoca</w:t>
      </w:r>
      <w:r w:rsidRPr="00B929D8">
        <w:rPr>
          <w:szCs w:val="24"/>
        </w:rPr>
        <w:t>ção</w:t>
      </w:r>
      <w:r w:rsidR="002563EC" w:rsidRPr="00B929D8">
        <w:rPr>
          <w:szCs w:val="24"/>
        </w:rPr>
        <w:t xml:space="preserve"> para o </w:t>
      </w:r>
      <w:r w:rsidR="00532E93" w:rsidRPr="00B929D8">
        <w:rPr>
          <w:szCs w:val="24"/>
        </w:rPr>
        <w:t>S</w:t>
      </w:r>
      <w:r w:rsidR="00E73ED4" w:rsidRPr="00B929D8">
        <w:rPr>
          <w:szCs w:val="24"/>
        </w:rPr>
        <w:t xml:space="preserve">erviço Ativo, </w:t>
      </w:r>
      <w:r w:rsidR="00F17981" w:rsidRPr="00B929D8">
        <w:rPr>
          <w:szCs w:val="24"/>
        </w:rPr>
        <w:t xml:space="preserve">de </w:t>
      </w:r>
      <w:r w:rsidR="002563EC" w:rsidRPr="00B929D8">
        <w:rPr>
          <w:szCs w:val="24"/>
        </w:rPr>
        <w:t>Militares do Estado da Reserva Remunerada</w:t>
      </w:r>
      <w:r w:rsidRPr="00B929D8">
        <w:rPr>
          <w:szCs w:val="24"/>
        </w:rPr>
        <w:t>.</w:t>
      </w:r>
    </w:p>
    <w:p w:rsidR="003A227C" w:rsidRPr="00B929D8" w:rsidRDefault="003A227C" w:rsidP="002563EC">
      <w:pPr>
        <w:ind w:left="5103"/>
        <w:jc w:val="both"/>
      </w:pPr>
    </w:p>
    <w:p w:rsidR="00532E93" w:rsidRPr="00B929D8" w:rsidRDefault="00BC0B92" w:rsidP="00532E93">
      <w:pPr>
        <w:pStyle w:val="Recuodecorpodetexto2"/>
        <w:ind w:firstLine="567"/>
        <w:rPr>
          <w:sz w:val="24"/>
          <w:szCs w:val="24"/>
        </w:rPr>
      </w:pPr>
      <w:r w:rsidRPr="00B929D8">
        <w:rPr>
          <w:sz w:val="24"/>
          <w:szCs w:val="24"/>
        </w:rPr>
        <w:t>O Governador do Estado de Rondônia, no uso das atribuições que lhe confere o art</w:t>
      </w:r>
      <w:r w:rsidR="00697339" w:rsidRPr="00B929D8">
        <w:rPr>
          <w:sz w:val="24"/>
          <w:szCs w:val="24"/>
        </w:rPr>
        <w:t>igo</w:t>
      </w:r>
      <w:r w:rsidRPr="00B929D8">
        <w:rPr>
          <w:sz w:val="24"/>
          <w:szCs w:val="24"/>
        </w:rPr>
        <w:t xml:space="preserve"> 65, inciso V </w:t>
      </w:r>
      <w:bookmarkStart w:id="0" w:name="_GoBack"/>
      <w:bookmarkEnd w:id="0"/>
      <w:r w:rsidRPr="00B929D8">
        <w:rPr>
          <w:sz w:val="24"/>
          <w:szCs w:val="24"/>
        </w:rPr>
        <w:t>da Constituição Estadual</w:t>
      </w:r>
      <w:r w:rsidR="00F11E45" w:rsidRPr="00B929D8">
        <w:rPr>
          <w:sz w:val="24"/>
          <w:szCs w:val="24"/>
        </w:rPr>
        <w:t>,</w:t>
      </w:r>
      <w:r w:rsidR="001A3C4F" w:rsidRPr="00B929D8">
        <w:rPr>
          <w:sz w:val="24"/>
          <w:szCs w:val="24"/>
        </w:rPr>
        <w:t xml:space="preserve"> </w:t>
      </w:r>
      <w:r w:rsidR="00532E93" w:rsidRPr="00B929D8">
        <w:rPr>
          <w:sz w:val="24"/>
          <w:szCs w:val="24"/>
        </w:rPr>
        <w:t xml:space="preserve">em conformidade com a Lei n. 1.053, de 22 de fevereiro de 2002, </w:t>
      </w:r>
    </w:p>
    <w:p w:rsidR="00BE63FB" w:rsidRPr="00B929D8" w:rsidRDefault="00BE63FB" w:rsidP="008E76DB">
      <w:pPr>
        <w:pStyle w:val="Recuodecorpodetexto3"/>
        <w:ind w:firstLine="0"/>
        <w:rPr>
          <w:sz w:val="24"/>
          <w:szCs w:val="24"/>
        </w:rPr>
      </w:pPr>
    </w:p>
    <w:p w:rsidR="007204F4" w:rsidRPr="00B929D8" w:rsidRDefault="007204F4" w:rsidP="002563EC">
      <w:pPr>
        <w:ind w:firstLine="567"/>
        <w:jc w:val="both"/>
      </w:pPr>
      <w:r w:rsidRPr="00B929D8">
        <w:rPr>
          <w:u w:val="words"/>
        </w:rPr>
        <w:t>D E C R E T A</w:t>
      </w:r>
      <w:r w:rsidRPr="00B929D8">
        <w:t>:</w:t>
      </w:r>
    </w:p>
    <w:p w:rsidR="00BE63FB" w:rsidRPr="00B929D8" w:rsidRDefault="00BE63FB" w:rsidP="00BE63FB">
      <w:pPr>
        <w:jc w:val="both"/>
      </w:pPr>
    </w:p>
    <w:p w:rsidR="00F21291" w:rsidRPr="00CD4F9F" w:rsidRDefault="00F21291" w:rsidP="00F21291">
      <w:pPr>
        <w:pStyle w:val="Recuodecorpodetexto2"/>
        <w:ind w:firstLine="567"/>
        <w:rPr>
          <w:sz w:val="24"/>
          <w:szCs w:val="24"/>
        </w:rPr>
      </w:pPr>
      <w:r w:rsidRPr="00CD4F9F">
        <w:rPr>
          <w:spacing w:val="-2"/>
          <w:sz w:val="24"/>
          <w:szCs w:val="24"/>
        </w:rPr>
        <w:t xml:space="preserve">Art. 1º. </w:t>
      </w:r>
      <w:r w:rsidRPr="00CD4F9F">
        <w:rPr>
          <w:sz w:val="24"/>
          <w:szCs w:val="24"/>
        </w:rPr>
        <w:t>Fica prorrogado a convocação para o Serviço Ativo, de Policiais Militares da Reserva Remunerada, em caráter transitório mediante a aceitação voluntária, por conveniência do serviço, nos termos da Lei n. 1.053, de 22 de fevereiro de 2002, alterada pela Lei n. 2.461, de 17 de maio de 2011, regulamentado pelo Decreto n. 9.841, de 22 de fevereiro de 2002, no período de 1º de janeiro de 2015 a 30 de junho de 2015, o Militares do Estado da Reserva Remunerada</w:t>
      </w:r>
      <w:r>
        <w:rPr>
          <w:sz w:val="24"/>
          <w:szCs w:val="24"/>
        </w:rPr>
        <w:t xml:space="preserve"> abaixo relacionados</w:t>
      </w:r>
      <w:r w:rsidRPr="00CD4F9F">
        <w:rPr>
          <w:sz w:val="24"/>
          <w:szCs w:val="24"/>
        </w:rPr>
        <w:t>:</w:t>
      </w:r>
    </w:p>
    <w:p w:rsidR="00F21291" w:rsidRPr="00B54682" w:rsidRDefault="00F21291" w:rsidP="00F21291">
      <w:pPr>
        <w:pStyle w:val="Recuodecorpodetexto2"/>
        <w:ind w:firstLine="567"/>
        <w:rPr>
          <w:b/>
          <w:sz w:val="24"/>
          <w:szCs w:val="24"/>
        </w:rPr>
      </w:pPr>
    </w:p>
    <w:p w:rsidR="00DD1612" w:rsidRPr="00B929D8" w:rsidRDefault="007F3860" w:rsidP="007F3860">
      <w:pPr>
        <w:pStyle w:val="SemEspaamento"/>
        <w:tabs>
          <w:tab w:val="left" w:pos="851"/>
        </w:tabs>
        <w:ind w:firstLine="567"/>
        <w:jc w:val="both"/>
        <w:rPr>
          <w:rFonts w:ascii="Times New Roman" w:hAnsi="Times New Roman"/>
          <w:sz w:val="24"/>
          <w:szCs w:val="24"/>
        </w:rPr>
      </w:pPr>
      <w:r w:rsidRPr="00B929D8">
        <w:rPr>
          <w:rFonts w:ascii="Times New Roman" w:hAnsi="Times New Roman"/>
          <w:sz w:val="24"/>
          <w:szCs w:val="24"/>
        </w:rPr>
        <w:t>I</w:t>
      </w:r>
      <w:r w:rsidR="000064F9">
        <w:rPr>
          <w:rFonts w:ascii="Times New Roman" w:hAnsi="Times New Roman"/>
          <w:sz w:val="24"/>
          <w:szCs w:val="24"/>
        </w:rPr>
        <w:t xml:space="preserve"> - </w:t>
      </w:r>
      <w:r w:rsidRPr="00B929D8">
        <w:rPr>
          <w:rFonts w:ascii="Times New Roman" w:hAnsi="Times New Roman"/>
          <w:sz w:val="24"/>
          <w:szCs w:val="24"/>
        </w:rPr>
        <w:t>para desempenharem atividades preferencialmente no Centro integrado de Operações na Policia Militar</w:t>
      </w:r>
      <w:r w:rsidR="000064F9">
        <w:rPr>
          <w:rFonts w:ascii="Times New Roman" w:hAnsi="Times New Roman"/>
          <w:sz w:val="24"/>
          <w:szCs w:val="24"/>
        </w:rPr>
        <w:t xml:space="preserve"> - </w:t>
      </w:r>
      <w:r w:rsidRPr="00B929D8">
        <w:rPr>
          <w:rFonts w:ascii="Times New Roman" w:hAnsi="Times New Roman"/>
          <w:sz w:val="24"/>
          <w:szCs w:val="24"/>
        </w:rPr>
        <w:t>CIOP:</w:t>
      </w:r>
    </w:p>
    <w:p w:rsidR="00BE63FB" w:rsidRPr="00B929D8" w:rsidRDefault="00BE63FB" w:rsidP="007F3860">
      <w:pPr>
        <w:pStyle w:val="SemEspaamento"/>
        <w:tabs>
          <w:tab w:val="left" w:pos="851"/>
        </w:tabs>
        <w:ind w:firstLine="567"/>
        <w:jc w:val="both"/>
        <w:rPr>
          <w:rFonts w:ascii="Times New Roman" w:hAnsi="Times New Roman"/>
          <w:sz w:val="24"/>
          <w:szCs w:val="24"/>
        </w:rPr>
      </w:pPr>
    </w:p>
    <w:p w:rsidR="007F3860" w:rsidRPr="00B929D8" w:rsidRDefault="000C67C7" w:rsidP="007F3860">
      <w:pPr>
        <w:pStyle w:val="SemEspaamento"/>
        <w:numPr>
          <w:ilvl w:val="0"/>
          <w:numId w:val="21"/>
        </w:numPr>
        <w:tabs>
          <w:tab w:val="left" w:pos="851"/>
        </w:tabs>
        <w:jc w:val="both"/>
        <w:rPr>
          <w:rFonts w:ascii="Times New Roman" w:hAnsi="Times New Roman"/>
          <w:sz w:val="24"/>
          <w:szCs w:val="24"/>
        </w:rPr>
      </w:pPr>
      <w:r>
        <w:rPr>
          <w:rFonts w:ascii="Times New Roman" w:hAnsi="Times New Roman"/>
          <w:sz w:val="24"/>
          <w:szCs w:val="24"/>
        </w:rPr>
        <w:t>Oficiais</w:t>
      </w:r>
      <w:r w:rsidR="007F3860" w:rsidRPr="00B929D8">
        <w:rPr>
          <w:rFonts w:ascii="Times New Roman" w:hAnsi="Times New Roman"/>
          <w:sz w:val="24"/>
          <w:szCs w:val="24"/>
        </w:rPr>
        <w:t>:</w:t>
      </w:r>
    </w:p>
    <w:p w:rsidR="00BE63FB" w:rsidRPr="00B929D8" w:rsidRDefault="00BE63FB" w:rsidP="00BE63FB">
      <w:pPr>
        <w:pStyle w:val="SemEspaamento"/>
        <w:tabs>
          <w:tab w:val="left" w:pos="851"/>
        </w:tabs>
        <w:jc w:val="both"/>
        <w:rPr>
          <w:rFonts w:ascii="Times New Roman" w:hAnsi="Times New Roman"/>
          <w:sz w:val="24"/>
          <w:szCs w:val="24"/>
        </w:rPr>
      </w:pPr>
    </w:p>
    <w:p w:rsidR="007F3860" w:rsidRDefault="00587A5E" w:rsidP="00EC1846">
      <w:pPr>
        <w:pStyle w:val="SemEspaamento"/>
        <w:numPr>
          <w:ilvl w:val="0"/>
          <w:numId w:val="23"/>
        </w:numPr>
        <w:tabs>
          <w:tab w:val="left" w:pos="851"/>
        </w:tabs>
        <w:spacing w:line="276" w:lineRule="auto"/>
        <w:ind w:hanging="720"/>
        <w:jc w:val="both"/>
        <w:rPr>
          <w:rFonts w:ascii="Times New Roman" w:hAnsi="Times New Roman"/>
          <w:sz w:val="24"/>
          <w:szCs w:val="24"/>
        </w:rPr>
      </w:pPr>
      <w:r>
        <w:rPr>
          <w:rFonts w:ascii="Times New Roman" w:hAnsi="Times New Roman"/>
          <w:sz w:val="24"/>
          <w:szCs w:val="24"/>
        </w:rPr>
        <w:t>MAJ</w:t>
      </w:r>
      <w:r w:rsidR="007F3860" w:rsidRPr="00B929D8">
        <w:rPr>
          <w:rFonts w:ascii="Times New Roman" w:hAnsi="Times New Roman"/>
          <w:sz w:val="24"/>
          <w:szCs w:val="24"/>
        </w:rPr>
        <w:t xml:space="preserve"> PM RR RE 02455-1 ANTONIO NASCIMENTO;</w:t>
      </w:r>
    </w:p>
    <w:p w:rsidR="00F21291" w:rsidRPr="00B929D8" w:rsidRDefault="00F21291" w:rsidP="00F21291">
      <w:pPr>
        <w:pStyle w:val="SemEspaamento"/>
        <w:tabs>
          <w:tab w:val="left" w:pos="851"/>
        </w:tabs>
        <w:spacing w:line="276" w:lineRule="auto"/>
        <w:ind w:left="1287"/>
        <w:jc w:val="both"/>
        <w:rPr>
          <w:rFonts w:ascii="Times New Roman" w:hAnsi="Times New Roman"/>
          <w:sz w:val="24"/>
          <w:szCs w:val="24"/>
        </w:rPr>
      </w:pPr>
    </w:p>
    <w:p w:rsidR="007F3860" w:rsidRDefault="00587A5E" w:rsidP="00EC1846">
      <w:pPr>
        <w:pStyle w:val="SemEspaamento"/>
        <w:numPr>
          <w:ilvl w:val="0"/>
          <w:numId w:val="23"/>
        </w:numPr>
        <w:tabs>
          <w:tab w:val="left" w:pos="567"/>
        </w:tabs>
        <w:spacing w:line="276" w:lineRule="auto"/>
        <w:ind w:left="851" w:hanging="284"/>
        <w:jc w:val="both"/>
        <w:rPr>
          <w:rFonts w:ascii="Times New Roman" w:hAnsi="Times New Roman"/>
          <w:sz w:val="24"/>
          <w:szCs w:val="24"/>
        </w:rPr>
      </w:pPr>
      <w:r>
        <w:rPr>
          <w:rFonts w:ascii="Times New Roman" w:hAnsi="Times New Roman"/>
          <w:sz w:val="24"/>
          <w:szCs w:val="24"/>
        </w:rPr>
        <w:t>MAJ</w:t>
      </w:r>
      <w:r w:rsidR="007F3860" w:rsidRPr="00B929D8">
        <w:rPr>
          <w:rFonts w:ascii="Times New Roman" w:hAnsi="Times New Roman"/>
          <w:sz w:val="24"/>
          <w:szCs w:val="24"/>
        </w:rPr>
        <w:t xml:space="preserve"> PM RR RE 02353-3 PEDRO CESAR VERONEZI;</w:t>
      </w:r>
    </w:p>
    <w:p w:rsidR="00F21291" w:rsidRDefault="00F21291" w:rsidP="00F21291">
      <w:pPr>
        <w:pStyle w:val="SemEspaamento"/>
        <w:tabs>
          <w:tab w:val="left" w:pos="567"/>
        </w:tabs>
        <w:spacing w:line="276" w:lineRule="auto"/>
        <w:ind w:left="851"/>
        <w:jc w:val="both"/>
        <w:rPr>
          <w:rFonts w:ascii="Times New Roman" w:hAnsi="Times New Roman"/>
          <w:sz w:val="24"/>
          <w:szCs w:val="24"/>
        </w:rPr>
      </w:pPr>
    </w:p>
    <w:p w:rsidR="00587A5E" w:rsidRDefault="00587A5E" w:rsidP="00587A5E">
      <w:pPr>
        <w:pStyle w:val="SemEspaamento"/>
        <w:numPr>
          <w:ilvl w:val="0"/>
          <w:numId w:val="23"/>
        </w:numPr>
        <w:tabs>
          <w:tab w:val="left" w:pos="567"/>
        </w:tabs>
        <w:spacing w:line="276" w:lineRule="auto"/>
        <w:ind w:left="851" w:hanging="284"/>
        <w:jc w:val="both"/>
        <w:rPr>
          <w:rFonts w:ascii="Times New Roman" w:hAnsi="Times New Roman"/>
          <w:sz w:val="24"/>
          <w:szCs w:val="24"/>
        </w:rPr>
      </w:pPr>
      <w:r>
        <w:rPr>
          <w:rFonts w:ascii="Times New Roman" w:hAnsi="Times New Roman"/>
          <w:sz w:val="24"/>
          <w:szCs w:val="24"/>
        </w:rPr>
        <w:t>MAJ</w:t>
      </w:r>
      <w:r w:rsidRPr="00B929D8">
        <w:rPr>
          <w:rFonts w:ascii="Times New Roman" w:hAnsi="Times New Roman"/>
          <w:sz w:val="24"/>
          <w:szCs w:val="24"/>
        </w:rPr>
        <w:t xml:space="preserve"> PM RR RE</w:t>
      </w:r>
      <w:r w:rsidR="00F21291">
        <w:rPr>
          <w:rFonts w:ascii="Times New Roman" w:hAnsi="Times New Roman"/>
          <w:sz w:val="24"/>
          <w:szCs w:val="24"/>
        </w:rPr>
        <w:t xml:space="preserve"> 01016-0 ALMI MARQUES MONTEIRO;</w:t>
      </w:r>
    </w:p>
    <w:p w:rsidR="00F21291" w:rsidRPr="00B929D8" w:rsidRDefault="00F21291" w:rsidP="00F21291">
      <w:pPr>
        <w:pStyle w:val="SemEspaamento"/>
        <w:tabs>
          <w:tab w:val="left" w:pos="567"/>
        </w:tabs>
        <w:spacing w:line="276" w:lineRule="auto"/>
        <w:ind w:left="851"/>
        <w:jc w:val="both"/>
        <w:rPr>
          <w:rFonts w:ascii="Times New Roman" w:hAnsi="Times New Roman"/>
          <w:sz w:val="24"/>
          <w:szCs w:val="24"/>
        </w:rPr>
      </w:pPr>
    </w:p>
    <w:p w:rsidR="00365A01" w:rsidRDefault="00365A01" w:rsidP="00EC1846">
      <w:pPr>
        <w:pStyle w:val="SemEspaamento"/>
        <w:numPr>
          <w:ilvl w:val="0"/>
          <w:numId w:val="23"/>
        </w:numPr>
        <w:tabs>
          <w:tab w:val="left" w:pos="567"/>
        </w:tabs>
        <w:spacing w:line="276" w:lineRule="auto"/>
        <w:ind w:left="851" w:hanging="284"/>
        <w:jc w:val="both"/>
        <w:rPr>
          <w:rFonts w:ascii="Times New Roman" w:hAnsi="Times New Roman"/>
          <w:sz w:val="24"/>
          <w:szCs w:val="24"/>
        </w:rPr>
      </w:pPr>
      <w:r>
        <w:rPr>
          <w:rFonts w:ascii="Times New Roman" w:hAnsi="Times New Roman"/>
          <w:sz w:val="24"/>
          <w:szCs w:val="24"/>
        </w:rPr>
        <w:t>CAP PM RR RE 01707-7 JOSÉ RODRIGUES DE OLIVEIRA;</w:t>
      </w:r>
      <w:r w:rsidR="00587A5E">
        <w:rPr>
          <w:rFonts w:ascii="Times New Roman" w:hAnsi="Times New Roman"/>
          <w:sz w:val="24"/>
          <w:szCs w:val="24"/>
        </w:rPr>
        <w:t xml:space="preserve"> e</w:t>
      </w:r>
    </w:p>
    <w:p w:rsidR="00F21291" w:rsidRPr="00B929D8" w:rsidRDefault="00F21291" w:rsidP="00F21291">
      <w:pPr>
        <w:pStyle w:val="SemEspaamento"/>
        <w:tabs>
          <w:tab w:val="left" w:pos="567"/>
        </w:tabs>
        <w:spacing w:line="276" w:lineRule="auto"/>
        <w:ind w:left="851"/>
        <w:jc w:val="both"/>
        <w:rPr>
          <w:rFonts w:ascii="Times New Roman" w:hAnsi="Times New Roman"/>
          <w:sz w:val="24"/>
          <w:szCs w:val="24"/>
        </w:rPr>
      </w:pPr>
    </w:p>
    <w:p w:rsidR="007F3860" w:rsidRPr="00B929D8" w:rsidRDefault="007F3860" w:rsidP="00EC1846">
      <w:pPr>
        <w:pStyle w:val="SemEspaamento"/>
        <w:numPr>
          <w:ilvl w:val="0"/>
          <w:numId w:val="23"/>
        </w:numPr>
        <w:tabs>
          <w:tab w:val="left" w:pos="567"/>
        </w:tabs>
        <w:spacing w:line="276" w:lineRule="auto"/>
        <w:ind w:left="851" w:hanging="284"/>
        <w:jc w:val="both"/>
        <w:rPr>
          <w:rFonts w:ascii="Times New Roman" w:hAnsi="Times New Roman"/>
          <w:sz w:val="24"/>
          <w:szCs w:val="24"/>
        </w:rPr>
      </w:pPr>
      <w:r w:rsidRPr="00B929D8">
        <w:rPr>
          <w:rFonts w:ascii="Times New Roman" w:hAnsi="Times New Roman"/>
          <w:sz w:val="24"/>
          <w:szCs w:val="24"/>
        </w:rPr>
        <w:t>CAP PM RR RE 02</w:t>
      </w:r>
      <w:r w:rsidR="00587A5E">
        <w:rPr>
          <w:rFonts w:ascii="Times New Roman" w:hAnsi="Times New Roman"/>
          <w:sz w:val="24"/>
          <w:szCs w:val="24"/>
        </w:rPr>
        <w:t>666-4 MAURICIO PINHEIRO LEITE.</w:t>
      </w:r>
    </w:p>
    <w:p w:rsidR="007F3860" w:rsidRPr="00B929D8" w:rsidRDefault="007F3860" w:rsidP="007F3860">
      <w:pPr>
        <w:pStyle w:val="SemEspaamento"/>
        <w:tabs>
          <w:tab w:val="left" w:pos="567"/>
        </w:tabs>
        <w:jc w:val="both"/>
        <w:rPr>
          <w:rFonts w:ascii="Times New Roman" w:hAnsi="Times New Roman"/>
          <w:sz w:val="24"/>
          <w:szCs w:val="24"/>
        </w:rPr>
      </w:pPr>
    </w:p>
    <w:p w:rsidR="007F3860" w:rsidRPr="00B929D8" w:rsidRDefault="007F3860" w:rsidP="007F3860">
      <w:pPr>
        <w:pStyle w:val="SemEspaamento"/>
        <w:tabs>
          <w:tab w:val="left" w:pos="567"/>
        </w:tabs>
        <w:ind w:firstLine="567"/>
        <w:jc w:val="both"/>
        <w:rPr>
          <w:rFonts w:ascii="Times New Roman" w:hAnsi="Times New Roman"/>
          <w:sz w:val="24"/>
          <w:szCs w:val="24"/>
        </w:rPr>
      </w:pPr>
      <w:r w:rsidRPr="00B929D8">
        <w:rPr>
          <w:rFonts w:ascii="Times New Roman" w:hAnsi="Times New Roman"/>
          <w:sz w:val="24"/>
          <w:szCs w:val="24"/>
        </w:rPr>
        <w:t>II</w:t>
      </w:r>
      <w:r w:rsidR="000064F9">
        <w:rPr>
          <w:rFonts w:ascii="Times New Roman" w:hAnsi="Times New Roman"/>
          <w:sz w:val="24"/>
          <w:szCs w:val="24"/>
        </w:rPr>
        <w:t xml:space="preserve"> - </w:t>
      </w:r>
      <w:r w:rsidRPr="00B929D8">
        <w:rPr>
          <w:rFonts w:ascii="Times New Roman" w:hAnsi="Times New Roman"/>
          <w:sz w:val="24"/>
          <w:szCs w:val="24"/>
        </w:rPr>
        <w:t>para desempenharem as atividades descritas</w:t>
      </w:r>
      <w:r w:rsidR="00BE63FB" w:rsidRPr="00B929D8">
        <w:rPr>
          <w:rFonts w:ascii="Times New Roman" w:hAnsi="Times New Roman"/>
          <w:sz w:val="24"/>
          <w:szCs w:val="24"/>
        </w:rPr>
        <w:t xml:space="preserve"> </w:t>
      </w:r>
      <w:r w:rsidR="00081E43" w:rsidRPr="00B929D8">
        <w:rPr>
          <w:rFonts w:ascii="Times New Roman" w:hAnsi="Times New Roman"/>
          <w:sz w:val="24"/>
          <w:szCs w:val="24"/>
        </w:rPr>
        <w:t>no A</w:t>
      </w:r>
      <w:r w:rsidRPr="00B929D8">
        <w:rPr>
          <w:rFonts w:ascii="Times New Roman" w:hAnsi="Times New Roman"/>
          <w:sz w:val="24"/>
          <w:szCs w:val="24"/>
        </w:rPr>
        <w:t xml:space="preserve">rtigo </w:t>
      </w:r>
      <w:r w:rsidR="00BE63FB" w:rsidRPr="00B929D8">
        <w:rPr>
          <w:rFonts w:ascii="Times New Roman" w:hAnsi="Times New Roman"/>
          <w:sz w:val="24"/>
          <w:szCs w:val="24"/>
        </w:rPr>
        <w:t xml:space="preserve">4, § 1º da </w:t>
      </w:r>
      <w:r w:rsidR="00081E43" w:rsidRPr="00B929D8">
        <w:rPr>
          <w:rFonts w:ascii="Times New Roman" w:hAnsi="Times New Roman"/>
          <w:sz w:val="24"/>
          <w:szCs w:val="24"/>
        </w:rPr>
        <w:t xml:space="preserve">Nova Redação da </w:t>
      </w:r>
      <w:r w:rsidR="00BE63FB" w:rsidRPr="00B929D8">
        <w:rPr>
          <w:rFonts w:ascii="Times New Roman" w:hAnsi="Times New Roman"/>
          <w:sz w:val="24"/>
          <w:szCs w:val="24"/>
        </w:rPr>
        <w:t>Lei 1053/2002:</w:t>
      </w:r>
    </w:p>
    <w:p w:rsidR="00BE63FB" w:rsidRPr="00B929D8" w:rsidRDefault="00BE63FB" w:rsidP="007F3860">
      <w:pPr>
        <w:pStyle w:val="SemEspaamento"/>
        <w:tabs>
          <w:tab w:val="left" w:pos="567"/>
        </w:tabs>
        <w:ind w:firstLine="567"/>
        <w:jc w:val="both"/>
        <w:rPr>
          <w:rFonts w:ascii="Times New Roman" w:hAnsi="Times New Roman"/>
          <w:sz w:val="24"/>
          <w:szCs w:val="24"/>
        </w:rPr>
      </w:pPr>
    </w:p>
    <w:p w:rsidR="00BE63FB" w:rsidRPr="00B929D8" w:rsidRDefault="000C67C7" w:rsidP="00BE63FB">
      <w:pPr>
        <w:pStyle w:val="SemEspaamento"/>
        <w:numPr>
          <w:ilvl w:val="0"/>
          <w:numId w:val="21"/>
        </w:numPr>
        <w:tabs>
          <w:tab w:val="left" w:pos="567"/>
        </w:tabs>
        <w:jc w:val="both"/>
        <w:rPr>
          <w:rFonts w:ascii="Times New Roman" w:hAnsi="Times New Roman"/>
          <w:sz w:val="24"/>
          <w:szCs w:val="24"/>
        </w:rPr>
      </w:pPr>
      <w:r>
        <w:rPr>
          <w:rFonts w:ascii="Times New Roman" w:hAnsi="Times New Roman"/>
          <w:sz w:val="24"/>
          <w:szCs w:val="24"/>
        </w:rPr>
        <w:t>Oficiais</w:t>
      </w:r>
      <w:r w:rsidR="00BE63FB" w:rsidRPr="00B929D8">
        <w:rPr>
          <w:rFonts w:ascii="Times New Roman" w:hAnsi="Times New Roman"/>
          <w:sz w:val="24"/>
          <w:szCs w:val="24"/>
        </w:rPr>
        <w:t>:</w:t>
      </w:r>
    </w:p>
    <w:p w:rsidR="00BE63FB" w:rsidRPr="00B929D8" w:rsidRDefault="00BE63FB" w:rsidP="000064F9">
      <w:pPr>
        <w:pStyle w:val="SemEspaamento"/>
        <w:tabs>
          <w:tab w:val="left" w:pos="567"/>
          <w:tab w:val="left" w:pos="851"/>
        </w:tabs>
        <w:ind w:left="567"/>
        <w:jc w:val="both"/>
        <w:rPr>
          <w:rFonts w:ascii="Times New Roman" w:hAnsi="Times New Roman"/>
          <w:sz w:val="24"/>
          <w:szCs w:val="24"/>
        </w:rPr>
      </w:pPr>
    </w:p>
    <w:p w:rsidR="00BE63FB" w:rsidRDefault="00587A5E" w:rsidP="000064F9">
      <w:pPr>
        <w:pStyle w:val="SemEspaamento"/>
        <w:numPr>
          <w:ilvl w:val="0"/>
          <w:numId w:val="24"/>
        </w:numPr>
        <w:tabs>
          <w:tab w:val="left" w:pos="567"/>
          <w:tab w:val="left" w:pos="851"/>
          <w:tab w:val="left" w:pos="993"/>
        </w:tabs>
        <w:spacing w:line="276" w:lineRule="auto"/>
        <w:ind w:left="709" w:hanging="142"/>
        <w:jc w:val="both"/>
        <w:rPr>
          <w:rFonts w:ascii="Times New Roman" w:hAnsi="Times New Roman"/>
          <w:sz w:val="24"/>
          <w:szCs w:val="24"/>
        </w:rPr>
      </w:pPr>
      <w:r>
        <w:rPr>
          <w:rFonts w:ascii="Times New Roman" w:hAnsi="Times New Roman"/>
          <w:sz w:val="24"/>
          <w:szCs w:val="24"/>
        </w:rPr>
        <w:t>CAP</w:t>
      </w:r>
      <w:r w:rsidR="00BE63FB" w:rsidRPr="00B929D8">
        <w:rPr>
          <w:rFonts w:ascii="Times New Roman" w:hAnsi="Times New Roman"/>
          <w:sz w:val="24"/>
          <w:szCs w:val="24"/>
        </w:rPr>
        <w:t xml:space="preserve"> PM RR RE 01326-5 JOSUÉ RODRIGUES DA SILVA; e</w:t>
      </w:r>
    </w:p>
    <w:p w:rsidR="000064F9" w:rsidRPr="00B929D8" w:rsidRDefault="000064F9" w:rsidP="000064F9">
      <w:pPr>
        <w:pStyle w:val="SemEspaamento"/>
        <w:tabs>
          <w:tab w:val="left" w:pos="567"/>
          <w:tab w:val="left" w:pos="851"/>
          <w:tab w:val="left" w:pos="993"/>
        </w:tabs>
        <w:spacing w:line="276" w:lineRule="auto"/>
        <w:ind w:left="709"/>
        <w:jc w:val="both"/>
        <w:rPr>
          <w:rFonts w:ascii="Times New Roman" w:hAnsi="Times New Roman"/>
          <w:sz w:val="24"/>
          <w:szCs w:val="24"/>
        </w:rPr>
      </w:pPr>
    </w:p>
    <w:p w:rsidR="00BE63FB" w:rsidRPr="00B929D8" w:rsidRDefault="00587A5E" w:rsidP="000064F9">
      <w:pPr>
        <w:pStyle w:val="SemEspaamento"/>
        <w:numPr>
          <w:ilvl w:val="0"/>
          <w:numId w:val="24"/>
        </w:numPr>
        <w:tabs>
          <w:tab w:val="left" w:pos="567"/>
          <w:tab w:val="left" w:pos="851"/>
          <w:tab w:val="left" w:pos="993"/>
        </w:tabs>
        <w:spacing w:line="276" w:lineRule="auto"/>
        <w:ind w:left="709" w:hanging="142"/>
        <w:jc w:val="both"/>
        <w:rPr>
          <w:rFonts w:ascii="Times New Roman" w:hAnsi="Times New Roman"/>
          <w:sz w:val="24"/>
          <w:szCs w:val="24"/>
        </w:rPr>
      </w:pPr>
      <w:r>
        <w:rPr>
          <w:rFonts w:ascii="Times New Roman" w:hAnsi="Times New Roman"/>
          <w:sz w:val="24"/>
          <w:szCs w:val="24"/>
        </w:rPr>
        <w:t>CAP</w:t>
      </w:r>
      <w:r w:rsidR="00BE63FB" w:rsidRPr="00B929D8">
        <w:rPr>
          <w:rFonts w:ascii="Times New Roman" w:hAnsi="Times New Roman"/>
          <w:sz w:val="24"/>
          <w:szCs w:val="24"/>
        </w:rPr>
        <w:t xml:space="preserve"> PM RR RE 01203-9 JESUALDO BRABO.</w:t>
      </w:r>
    </w:p>
    <w:p w:rsidR="007F3860" w:rsidRPr="00B929D8" w:rsidRDefault="007F3860" w:rsidP="007F3860">
      <w:pPr>
        <w:pStyle w:val="SemEspaamento"/>
        <w:tabs>
          <w:tab w:val="left" w:pos="851"/>
        </w:tabs>
        <w:ind w:left="567"/>
        <w:jc w:val="both"/>
        <w:rPr>
          <w:rFonts w:ascii="Times New Roman" w:hAnsi="Times New Roman"/>
          <w:sz w:val="24"/>
          <w:szCs w:val="24"/>
        </w:rPr>
      </w:pPr>
    </w:p>
    <w:p w:rsidR="000064F9" w:rsidRPr="008B45C6" w:rsidRDefault="000064F9" w:rsidP="000064F9">
      <w:pPr>
        <w:ind w:firstLine="567"/>
        <w:jc w:val="both"/>
      </w:pPr>
      <w:r w:rsidRPr="008B45C6">
        <w:t xml:space="preserve">Art. 2º. Os Militares, ora convocados, desempenharão suas atividades operacionais conforme proposta apresentada pelo Comandante Geral ao Secretário de Segurança, Defesa e Cidadania, de acordo com o </w:t>
      </w:r>
      <w:r>
        <w:t>artigo</w:t>
      </w:r>
      <w:r w:rsidRPr="008B45C6">
        <w:t xml:space="preserve"> 4º, § 1º, da nova redação da Lei n</w:t>
      </w:r>
      <w:r>
        <w:t>.</w:t>
      </w:r>
      <w:r w:rsidRPr="008B45C6">
        <w:t xml:space="preserve"> 1</w:t>
      </w:r>
      <w:r>
        <w:t>.</w:t>
      </w:r>
      <w:r w:rsidRPr="008B45C6">
        <w:t>053</w:t>
      </w:r>
      <w:r>
        <w:t>,</w:t>
      </w:r>
      <w:r w:rsidRPr="008B45C6">
        <w:t xml:space="preserve"> de 22 de fevereiro de 2002.</w:t>
      </w:r>
    </w:p>
    <w:p w:rsidR="000064F9" w:rsidRPr="008B45C6" w:rsidRDefault="000064F9" w:rsidP="000064F9">
      <w:pPr>
        <w:ind w:firstLine="567"/>
        <w:jc w:val="both"/>
      </w:pPr>
    </w:p>
    <w:p w:rsidR="000064F9" w:rsidRPr="0005721C" w:rsidRDefault="000064F9" w:rsidP="000064F9">
      <w:pPr>
        <w:ind w:firstLine="567"/>
        <w:jc w:val="both"/>
      </w:pPr>
      <w:r w:rsidRPr="0005721C">
        <w:lastRenderedPageBreak/>
        <w:t>Art. 3º. Este Decreto entra em vigor na data de sua publicação, com efeitos administrativos e financeiros, a contar de 01 de janeiro de 2015.</w:t>
      </w:r>
    </w:p>
    <w:p w:rsidR="000064F9" w:rsidRPr="006A3FF5" w:rsidRDefault="000064F9" w:rsidP="000064F9">
      <w:pPr>
        <w:ind w:firstLine="567"/>
        <w:jc w:val="both"/>
        <w:rPr>
          <w:color w:val="FF0000"/>
        </w:rPr>
      </w:pPr>
    </w:p>
    <w:p w:rsidR="000064F9" w:rsidRPr="002563EC" w:rsidRDefault="000064F9" w:rsidP="000064F9">
      <w:pPr>
        <w:pStyle w:val="WW-Recuodecorpodetexto3"/>
        <w:ind w:firstLine="567"/>
        <w:rPr>
          <w:rFonts w:ascii="Times New Roman" w:hAnsi="Times New Roman"/>
          <w:sz w:val="24"/>
          <w:szCs w:val="24"/>
        </w:rPr>
      </w:pPr>
      <w:r w:rsidRPr="00D4570B">
        <w:rPr>
          <w:rFonts w:ascii="Times New Roman" w:hAnsi="Times New Roman"/>
          <w:sz w:val="24"/>
          <w:szCs w:val="24"/>
        </w:rPr>
        <w:t xml:space="preserve">Palácio do </w:t>
      </w:r>
      <w:smartTag w:uri="schemas-houaiss/mini" w:element="verbetes">
        <w:r w:rsidRPr="00D4570B">
          <w:rPr>
            <w:rFonts w:ascii="Times New Roman" w:hAnsi="Times New Roman"/>
            <w:sz w:val="24"/>
            <w:szCs w:val="24"/>
          </w:rPr>
          <w:t>Governo</w:t>
        </w:r>
      </w:smartTag>
      <w:r w:rsidRPr="00D4570B">
        <w:rPr>
          <w:rFonts w:ascii="Times New Roman" w:hAnsi="Times New Roman"/>
          <w:sz w:val="24"/>
          <w:szCs w:val="24"/>
        </w:rPr>
        <w:t xml:space="preserve"> do </w:t>
      </w:r>
      <w:smartTag w:uri="schemas-houaiss/mini" w:element="verbetes">
        <w:r w:rsidRPr="00D4570B">
          <w:rPr>
            <w:rFonts w:ascii="Times New Roman" w:hAnsi="Times New Roman"/>
            <w:sz w:val="24"/>
            <w:szCs w:val="24"/>
          </w:rPr>
          <w:t>Estado</w:t>
        </w:r>
      </w:smartTag>
      <w:r w:rsidRPr="00D4570B">
        <w:rPr>
          <w:rFonts w:ascii="Times New Roman" w:hAnsi="Times New Roman"/>
          <w:sz w:val="24"/>
          <w:szCs w:val="24"/>
        </w:rPr>
        <w:t xml:space="preserve"> de Rondônia, em</w:t>
      </w:r>
      <w:r w:rsidR="00C07545">
        <w:rPr>
          <w:rFonts w:ascii="Times New Roman" w:hAnsi="Times New Roman"/>
          <w:sz w:val="24"/>
          <w:szCs w:val="24"/>
        </w:rPr>
        <w:t xml:space="preserve"> </w:t>
      </w:r>
      <w:proofErr w:type="gramStart"/>
      <w:r w:rsidR="00C07545">
        <w:rPr>
          <w:rFonts w:ascii="Times New Roman" w:hAnsi="Times New Roman"/>
          <w:sz w:val="24"/>
          <w:szCs w:val="24"/>
        </w:rPr>
        <w:t>5</w:t>
      </w:r>
      <w:proofErr w:type="gramEnd"/>
      <w:r w:rsidR="00C07545">
        <w:rPr>
          <w:rFonts w:ascii="Times New Roman" w:hAnsi="Times New Roman"/>
          <w:sz w:val="24"/>
          <w:szCs w:val="24"/>
        </w:rPr>
        <w:t xml:space="preserve"> </w:t>
      </w:r>
      <w:r w:rsidRPr="00D4570B">
        <w:rPr>
          <w:rFonts w:ascii="Times New Roman" w:hAnsi="Times New Roman"/>
          <w:sz w:val="24"/>
          <w:szCs w:val="24"/>
        </w:rPr>
        <w:t>de</w:t>
      </w:r>
      <w:r w:rsidR="00C07545">
        <w:rPr>
          <w:rFonts w:ascii="Times New Roman" w:hAnsi="Times New Roman"/>
          <w:sz w:val="24"/>
          <w:szCs w:val="24"/>
        </w:rPr>
        <w:t xml:space="preserve"> fevereiro </w:t>
      </w:r>
      <w:r w:rsidRPr="00D4570B">
        <w:rPr>
          <w:rFonts w:ascii="Times New Roman" w:hAnsi="Times New Roman"/>
          <w:sz w:val="24"/>
          <w:szCs w:val="24"/>
        </w:rPr>
        <w:t xml:space="preserve">de 2015, 127º da </w:t>
      </w:r>
      <w:smartTag w:uri="schemas-houaiss/mini" w:element="verbetes">
        <w:r w:rsidRPr="00D4570B">
          <w:rPr>
            <w:rFonts w:ascii="Times New Roman" w:hAnsi="Times New Roman"/>
            <w:sz w:val="24"/>
            <w:szCs w:val="24"/>
          </w:rPr>
          <w:t>República</w:t>
        </w:r>
      </w:smartTag>
      <w:r w:rsidRPr="002563EC">
        <w:rPr>
          <w:rFonts w:ascii="Times New Roman" w:hAnsi="Times New Roman"/>
          <w:sz w:val="24"/>
          <w:szCs w:val="24"/>
        </w:rPr>
        <w:t xml:space="preserve">. </w:t>
      </w:r>
    </w:p>
    <w:p w:rsidR="000064F9" w:rsidRPr="0005721C" w:rsidRDefault="000064F9" w:rsidP="000064F9">
      <w:pPr>
        <w:pStyle w:val="Ttulo1"/>
        <w:rPr>
          <w:b w:val="0"/>
        </w:rPr>
      </w:pPr>
    </w:p>
    <w:p w:rsidR="000064F9" w:rsidRDefault="000064F9" w:rsidP="000064F9"/>
    <w:p w:rsidR="000064F9" w:rsidRPr="0005721C" w:rsidRDefault="000064F9" w:rsidP="000064F9"/>
    <w:p w:rsidR="000064F9" w:rsidRPr="0005721C" w:rsidRDefault="000064F9" w:rsidP="000064F9"/>
    <w:p w:rsidR="000064F9" w:rsidRPr="0005721C" w:rsidRDefault="000064F9" w:rsidP="000064F9">
      <w:pPr>
        <w:pStyle w:val="Ttulo1"/>
      </w:pPr>
      <w:r w:rsidRPr="0005721C">
        <w:t>CONFÚCIO AIRES MOURA</w:t>
      </w:r>
    </w:p>
    <w:p w:rsidR="000064F9" w:rsidRPr="0005721C" w:rsidRDefault="000064F9" w:rsidP="000064F9">
      <w:pPr>
        <w:jc w:val="center"/>
      </w:pPr>
      <w:r w:rsidRPr="0005721C">
        <w:t>Governador</w:t>
      </w:r>
    </w:p>
    <w:p w:rsidR="000064F9" w:rsidRPr="00017CB0" w:rsidRDefault="000064F9" w:rsidP="000064F9">
      <w:pPr>
        <w:ind w:firstLine="567"/>
        <w:jc w:val="both"/>
        <w:rPr>
          <w:b/>
        </w:rPr>
      </w:pPr>
    </w:p>
    <w:p w:rsidR="007204F4" w:rsidRPr="00B929D8" w:rsidRDefault="007204F4" w:rsidP="000064F9">
      <w:pPr>
        <w:ind w:firstLine="567"/>
        <w:jc w:val="both"/>
      </w:pPr>
    </w:p>
    <w:sectPr w:rsidR="007204F4" w:rsidRPr="00B929D8" w:rsidSect="000064F9">
      <w:headerReference w:type="default" r:id="rId9"/>
      <w:pgSz w:w="11907" w:h="16840" w:code="9"/>
      <w:pgMar w:top="1134" w:right="567" w:bottom="567" w:left="1134"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283" w:rsidRDefault="00293283">
      <w:r>
        <w:separator/>
      </w:r>
    </w:p>
  </w:endnote>
  <w:endnote w:type="continuationSeparator" w:id="0">
    <w:p w:rsidR="00293283" w:rsidRDefault="0029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283" w:rsidRDefault="00293283">
      <w:r>
        <w:separator/>
      </w:r>
    </w:p>
  </w:footnote>
  <w:footnote w:type="continuationSeparator" w:id="0">
    <w:p w:rsidR="00293283" w:rsidRDefault="00293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31" w:rsidRDefault="000064F9">
    <w:pPr>
      <w:ind w:right="-79"/>
      <w:jc w:val="center"/>
      <w:rPr>
        <w:b/>
      </w:rPr>
    </w:pPr>
    <w:r w:rsidRPr="00C6738C">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84pt" o:ole="" fillcolor="window">
          <v:imagedata r:id="rId1" o:title=""/>
        </v:shape>
        <o:OLEObject Type="Embed" ProgID="Word.Picture.8" ShapeID="_x0000_i1025" DrawAspect="Content" ObjectID="_1484646438" r:id="rId2"/>
      </w:object>
    </w:r>
  </w:p>
  <w:p w:rsidR="009F6F31" w:rsidRDefault="009F6F31">
    <w:pPr>
      <w:jc w:val="center"/>
      <w:rPr>
        <w:b/>
      </w:rPr>
    </w:pPr>
    <w:r>
      <w:rPr>
        <w:b/>
      </w:rPr>
      <w:t>GOVERNO DO ESTADO DE RONDÔNIA</w:t>
    </w:r>
  </w:p>
  <w:p w:rsidR="009F6F31" w:rsidRDefault="009F6F31">
    <w:pPr>
      <w:pStyle w:val="Cabealho"/>
      <w:jc w:val="center"/>
      <w:rPr>
        <w:b/>
        <w:sz w:val="24"/>
      </w:rPr>
    </w:pPr>
    <w:r>
      <w:rPr>
        <w:b/>
        <w:sz w:val="24"/>
      </w:rPr>
      <w:t>GOVERNADORIA</w:t>
    </w:r>
  </w:p>
  <w:p w:rsidR="009F6F31" w:rsidRDefault="009F6F31">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10E6B43"/>
    <w:multiLevelType w:val="hybridMultilevel"/>
    <w:tmpl w:val="94B2DB5A"/>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
    <w:nsid w:val="153D0064"/>
    <w:multiLevelType w:val="hybridMultilevel"/>
    <w:tmpl w:val="36F2727A"/>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nsid w:val="15E6447F"/>
    <w:multiLevelType w:val="hybridMultilevel"/>
    <w:tmpl w:val="B50AD842"/>
    <w:lvl w:ilvl="0" w:tplc="9998C6BC">
      <w:start w:val="1"/>
      <w:numFmt w:val="upperRoman"/>
      <w:lvlText w:val="%1-"/>
      <w:lvlJc w:val="left"/>
      <w:pPr>
        <w:ind w:left="360" w:hanging="360"/>
      </w:pPr>
      <w:rPr>
        <w:rFonts w:ascii="Times New Roman" w:hAnsi="Times New Roman"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E40435F"/>
    <w:multiLevelType w:val="hybridMultilevel"/>
    <w:tmpl w:val="A8543BE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nsid w:val="1F356988"/>
    <w:multiLevelType w:val="hybridMultilevel"/>
    <w:tmpl w:val="25B887E8"/>
    <w:lvl w:ilvl="0" w:tplc="F9EC5CDE">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6">
    <w:nsid w:val="23B81361"/>
    <w:multiLevelType w:val="hybridMultilevel"/>
    <w:tmpl w:val="669E4EF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268B6A6F"/>
    <w:multiLevelType w:val="hybridMultilevel"/>
    <w:tmpl w:val="CFFECF86"/>
    <w:lvl w:ilvl="0" w:tplc="E996C534">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C3F358C"/>
    <w:multiLevelType w:val="hybridMultilevel"/>
    <w:tmpl w:val="D60E6272"/>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
    <w:nsid w:val="2F7A1046"/>
    <w:multiLevelType w:val="hybridMultilevel"/>
    <w:tmpl w:val="27125E80"/>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nsid w:val="33032B0A"/>
    <w:multiLevelType w:val="hybridMultilevel"/>
    <w:tmpl w:val="982657F6"/>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nsid w:val="3E347FF6"/>
    <w:multiLevelType w:val="hybridMultilevel"/>
    <w:tmpl w:val="DEBC8E64"/>
    <w:lvl w:ilvl="0" w:tplc="4762F35E">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40BE6AD3"/>
    <w:multiLevelType w:val="hybridMultilevel"/>
    <w:tmpl w:val="C06EE6E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nsid w:val="420F75E8"/>
    <w:multiLevelType w:val="hybridMultilevel"/>
    <w:tmpl w:val="2CFAFC7C"/>
    <w:lvl w:ilvl="0" w:tplc="C90C8366">
      <w:start w:val="1"/>
      <w:numFmt w:val="upperRoman"/>
      <w:lvlText w:val="%1 -"/>
      <w:lvlJc w:val="left"/>
      <w:pPr>
        <w:ind w:left="360" w:hanging="360"/>
      </w:pPr>
      <w:rPr>
        <w:rFonts w:hint="default"/>
        <w:b w:val="0"/>
        <w:i w:val="0"/>
        <w:sz w:val="24"/>
        <w:szCs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539259D5"/>
    <w:multiLevelType w:val="hybridMultilevel"/>
    <w:tmpl w:val="DEBC8A28"/>
    <w:lvl w:ilvl="0" w:tplc="684E0114">
      <w:start w:val="1"/>
      <w:numFmt w:val="upperRoman"/>
      <w:lvlText w:val="%1-"/>
      <w:lvlJc w:val="left"/>
      <w:pPr>
        <w:tabs>
          <w:tab w:val="num" w:pos="1429"/>
        </w:tabs>
        <w:ind w:left="1429" w:hanging="72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5">
    <w:nsid w:val="54632259"/>
    <w:multiLevelType w:val="hybridMultilevel"/>
    <w:tmpl w:val="B60EB89E"/>
    <w:lvl w:ilvl="0" w:tplc="E996C534">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84357C2"/>
    <w:multiLevelType w:val="hybridMultilevel"/>
    <w:tmpl w:val="AC62A7AE"/>
    <w:lvl w:ilvl="0" w:tplc="3B8277E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0E56C3A"/>
    <w:multiLevelType w:val="hybridMultilevel"/>
    <w:tmpl w:val="652A9C0E"/>
    <w:lvl w:ilvl="0" w:tplc="DFD20884">
      <w:start w:val="18"/>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8">
    <w:nsid w:val="68B71316"/>
    <w:multiLevelType w:val="hybridMultilevel"/>
    <w:tmpl w:val="C874C6A0"/>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9">
    <w:nsid w:val="71C275B6"/>
    <w:multiLevelType w:val="hybridMultilevel"/>
    <w:tmpl w:val="4D90E78C"/>
    <w:lvl w:ilvl="0" w:tplc="E996C534">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2EB7723"/>
    <w:multiLevelType w:val="hybridMultilevel"/>
    <w:tmpl w:val="7506CBA8"/>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1">
    <w:nsid w:val="75CD7870"/>
    <w:multiLevelType w:val="hybridMultilevel"/>
    <w:tmpl w:val="213EAE9A"/>
    <w:lvl w:ilvl="0" w:tplc="1EEEF336">
      <w:numFmt w:val="bullet"/>
      <w:lvlText w:val="-"/>
      <w:lvlJc w:val="left"/>
      <w:pPr>
        <w:tabs>
          <w:tab w:val="num" w:pos="900"/>
        </w:tabs>
        <w:ind w:left="900" w:hanging="360"/>
      </w:pPr>
      <w:rPr>
        <w:rFonts w:ascii="Times New Roman" w:eastAsia="Times New Roman" w:hAnsi="Times New Roman" w:cs="Times New Roman" w:hint="default"/>
      </w:rPr>
    </w:lvl>
    <w:lvl w:ilvl="1" w:tplc="04160003" w:tentative="1">
      <w:start w:val="1"/>
      <w:numFmt w:val="bullet"/>
      <w:lvlText w:val="o"/>
      <w:lvlJc w:val="left"/>
      <w:pPr>
        <w:tabs>
          <w:tab w:val="num" w:pos="1620"/>
        </w:tabs>
        <w:ind w:left="1620" w:hanging="360"/>
      </w:pPr>
      <w:rPr>
        <w:rFonts w:ascii="Courier New" w:hAnsi="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22">
    <w:nsid w:val="7CAE04A6"/>
    <w:multiLevelType w:val="hybridMultilevel"/>
    <w:tmpl w:val="215E5B44"/>
    <w:lvl w:ilvl="0" w:tplc="E996C534">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EF83A1C"/>
    <w:multiLevelType w:val="hybridMultilevel"/>
    <w:tmpl w:val="26C4861C"/>
    <w:lvl w:ilvl="0" w:tplc="6FDCBF1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21"/>
  </w:num>
  <w:num w:numId="2">
    <w:abstractNumId w:val="17"/>
  </w:num>
  <w:num w:numId="3">
    <w:abstractNumId w:val="5"/>
  </w:num>
  <w:num w:numId="4">
    <w:abstractNumId w:val="14"/>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18"/>
  </w:num>
  <w:num w:numId="10">
    <w:abstractNumId w:val="2"/>
  </w:num>
  <w:num w:numId="11">
    <w:abstractNumId w:val="1"/>
  </w:num>
  <w:num w:numId="12">
    <w:abstractNumId w:val="12"/>
  </w:num>
  <w:num w:numId="13">
    <w:abstractNumId w:val="4"/>
  </w:num>
  <w:num w:numId="14">
    <w:abstractNumId w:val="6"/>
  </w:num>
  <w:num w:numId="15">
    <w:abstractNumId w:val="13"/>
  </w:num>
  <w:num w:numId="16">
    <w:abstractNumId w:val="19"/>
  </w:num>
  <w:num w:numId="17">
    <w:abstractNumId w:val="22"/>
  </w:num>
  <w:num w:numId="18">
    <w:abstractNumId w:val="16"/>
  </w:num>
  <w:num w:numId="19">
    <w:abstractNumId w:val="15"/>
  </w:num>
  <w:num w:numId="20">
    <w:abstractNumId w:val="7"/>
  </w:num>
  <w:num w:numId="21">
    <w:abstractNumId w:val="23"/>
  </w:num>
  <w:num w:numId="22">
    <w:abstractNumId w:val="8"/>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245"/>
  <w:displayHorizont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2"/>
  </w:compat>
  <w:rsids>
    <w:rsidRoot w:val="00937502"/>
    <w:rsid w:val="00002839"/>
    <w:rsid w:val="000064F9"/>
    <w:rsid w:val="00011481"/>
    <w:rsid w:val="00015230"/>
    <w:rsid w:val="000246CC"/>
    <w:rsid w:val="00025D54"/>
    <w:rsid w:val="00031E5F"/>
    <w:rsid w:val="00050034"/>
    <w:rsid w:val="00057905"/>
    <w:rsid w:val="00057B8A"/>
    <w:rsid w:val="00073D64"/>
    <w:rsid w:val="000756B7"/>
    <w:rsid w:val="00081E43"/>
    <w:rsid w:val="000841F1"/>
    <w:rsid w:val="000845AD"/>
    <w:rsid w:val="000853EB"/>
    <w:rsid w:val="00087143"/>
    <w:rsid w:val="000916A5"/>
    <w:rsid w:val="0009239B"/>
    <w:rsid w:val="000A3B4C"/>
    <w:rsid w:val="000A468D"/>
    <w:rsid w:val="000A472D"/>
    <w:rsid w:val="000B2C99"/>
    <w:rsid w:val="000B56F7"/>
    <w:rsid w:val="000B5DBE"/>
    <w:rsid w:val="000B6767"/>
    <w:rsid w:val="000C0A3C"/>
    <w:rsid w:val="000C0E21"/>
    <w:rsid w:val="000C0EBF"/>
    <w:rsid w:val="000C2093"/>
    <w:rsid w:val="000C230A"/>
    <w:rsid w:val="000C479C"/>
    <w:rsid w:val="000C5D63"/>
    <w:rsid w:val="000C5DF4"/>
    <w:rsid w:val="000C5E1F"/>
    <w:rsid w:val="000C67C7"/>
    <w:rsid w:val="000C73D9"/>
    <w:rsid w:val="000E2E56"/>
    <w:rsid w:val="000F4D95"/>
    <w:rsid w:val="00106FA3"/>
    <w:rsid w:val="00113D46"/>
    <w:rsid w:val="00116459"/>
    <w:rsid w:val="001218F8"/>
    <w:rsid w:val="00122E52"/>
    <w:rsid w:val="001236CA"/>
    <w:rsid w:val="00131086"/>
    <w:rsid w:val="00132666"/>
    <w:rsid w:val="00151BB5"/>
    <w:rsid w:val="00151E0B"/>
    <w:rsid w:val="00153FFF"/>
    <w:rsid w:val="00154B16"/>
    <w:rsid w:val="00156273"/>
    <w:rsid w:val="0016318A"/>
    <w:rsid w:val="00167AB4"/>
    <w:rsid w:val="00172BC2"/>
    <w:rsid w:val="001806C5"/>
    <w:rsid w:val="00185FF6"/>
    <w:rsid w:val="00186089"/>
    <w:rsid w:val="00190126"/>
    <w:rsid w:val="00190C88"/>
    <w:rsid w:val="00197935"/>
    <w:rsid w:val="001A15E1"/>
    <w:rsid w:val="001A3C4F"/>
    <w:rsid w:val="001B6F14"/>
    <w:rsid w:val="001C06BE"/>
    <w:rsid w:val="001C0A3A"/>
    <w:rsid w:val="001C354E"/>
    <w:rsid w:val="001C5989"/>
    <w:rsid w:val="001C5AC6"/>
    <w:rsid w:val="001D4D3C"/>
    <w:rsid w:val="001D780D"/>
    <w:rsid w:val="001E0B09"/>
    <w:rsid w:val="001E5B05"/>
    <w:rsid w:val="001F2962"/>
    <w:rsid w:val="001F4418"/>
    <w:rsid w:val="001F7EA4"/>
    <w:rsid w:val="00200FA1"/>
    <w:rsid w:val="00207428"/>
    <w:rsid w:val="00210A3F"/>
    <w:rsid w:val="002114F7"/>
    <w:rsid w:val="00215908"/>
    <w:rsid w:val="00221BC2"/>
    <w:rsid w:val="00244CCA"/>
    <w:rsid w:val="00246589"/>
    <w:rsid w:val="00252346"/>
    <w:rsid w:val="00253AD6"/>
    <w:rsid w:val="002563EC"/>
    <w:rsid w:val="00260B16"/>
    <w:rsid w:val="00263830"/>
    <w:rsid w:val="00264C1D"/>
    <w:rsid w:val="0026563D"/>
    <w:rsid w:val="00270CEB"/>
    <w:rsid w:val="00273E1E"/>
    <w:rsid w:val="002752F8"/>
    <w:rsid w:val="0028650E"/>
    <w:rsid w:val="00293283"/>
    <w:rsid w:val="00294BCE"/>
    <w:rsid w:val="002952EC"/>
    <w:rsid w:val="00297694"/>
    <w:rsid w:val="002A14E4"/>
    <w:rsid w:val="002B1B24"/>
    <w:rsid w:val="002B2165"/>
    <w:rsid w:val="002B359F"/>
    <w:rsid w:val="002B43E5"/>
    <w:rsid w:val="002B6C2A"/>
    <w:rsid w:val="002C0E6F"/>
    <w:rsid w:val="002C269E"/>
    <w:rsid w:val="002C5656"/>
    <w:rsid w:val="002C58C4"/>
    <w:rsid w:val="002D0DDC"/>
    <w:rsid w:val="002D1AB9"/>
    <w:rsid w:val="002D3C05"/>
    <w:rsid w:val="002E145A"/>
    <w:rsid w:val="002E16EE"/>
    <w:rsid w:val="002E42CF"/>
    <w:rsid w:val="002E579B"/>
    <w:rsid w:val="002E6389"/>
    <w:rsid w:val="002F4A83"/>
    <w:rsid w:val="00301386"/>
    <w:rsid w:val="00304387"/>
    <w:rsid w:val="00306E2D"/>
    <w:rsid w:val="0030764A"/>
    <w:rsid w:val="00312F3F"/>
    <w:rsid w:val="003157C9"/>
    <w:rsid w:val="00322E44"/>
    <w:rsid w:val="00323203"/>
    <w:rsid w:val="00323A56"/>
    <w:rsid w:val="003308FC"/>
    <w:rsid w:val="003402DE"/>
    <w:rsid w:val="00343C0B"/>
    <w:rsid w:val="00345321"/>
    <w:rsid w:val="00365A01"/>
    <w:rsid w:val="00366560"/>
    <w:rsid w:val="00375CD7"/>
    <w:rsid w:val="00381264"/>
    <w:rsid w:val="00382AA2"/>
    <w:rsid w:val="003832F6"/>
    <w:rsid w:val="00385388"/>
    <w:rsid w:val="00386D90"/>
    <w:rsid w:val="00387F5E"/>
    <w:rsid w:val="0039267D"/>
    <w:rsid w:val="00393451"/>
    <w:rsid w:val="003966C4"/>
    <w:rsid w:val="00396A2C"/>
    <w:rsid w:val="003A227C"/>
    <w:rsid w:val="003A646B"/>
    <w:rsid w:val="003B63BA"/>
    <w:rsid w:val="003C3A73"/>
    <w:rsid w:val="003C5FA0"/>
    <w:rsid w:val="003C61C9"/>
    <w:rsid w:val="003D1CD3"/>
    <w:rsid w:val="003D6746"/>
    <w:rsid w:val="003E5A55"/>
    <w:rsid w:val="003F620A"/>
    <w:rsid w:val="004241A7"/>
    <w:rsid w:val="00427028"/>
    <w:rsid w:val="00434B6A"/>
    <w:rsid w:val="004411E0"/>
    <w:rsid w:val="00441E4E"/>
    <w:rsid w:val="0044306D"/>
    <w:rsid w:val="004522A1"/>
    <w:rsid w:val="00453147"/>
    <w:rsid w:val="00453F1D"/>
    <w:rsid w:val="004559CA"/>
    <w:rsid w:val="00467009"/>
    <w:rsid w:val="0047197E"/>
    <w:rsid w:val="00472288"/>
    <w:rsid w:val="004723A8"/>
    <w:rsid w:val="00485374"/>
    <w:rsid w:val="004A4381"/>
    <w:rsid w:val="004A7262"/>
    <w:rsid w:val="004B48EF"/>
    <w:rsid w:val="004B5FF1"/>
    <w:rsid w:val="004C0A26"/>
    <w:rsid w:val="004C4D06"/>
    <w:rsid w:val="004C6F6E"/>
    <w:rsid w:val="004D0320"/>
    <w:rsid w:val="004D1BA4"/>
    <w:rsid w:val="004D3B00"/>
    <w:rsid w:val="004D6021"/>
    <w:rsid w:val="004E672A"/>
    <w:rsid w:val="004E6F7F"/>
    <w:rsid w:val="00501AA8"/>
    <w:rsid w:val="005046DE"/>
    <w:rsid w:val="005123E8"/>
    <w:rsid w:val="00521B9C"/>
    <w:rsid w:val="00521FFE"/>
    <w:rsid w:val="00522129"/>
    <w:rsid w:val="005223CB"/>
    <w:rsid w:val="00530DD2"/>
    <w:rsid w:val="00531875"/>
    <w:rsid w:val="00532E93"/>
    <w:rsid w:val="005438CA"/>
    <w:rsid w:val="00547E37"/>
    <w:rsid w:val="005639FB"/>
    <w:rsid w:val="00563E90"/>
    <w:rsid w:val="00567C87"/>
    <w:rsid w:val="00580474"/>
    <w:rsid w:val="00587A5E"/>
    <w:rsid w:val="00591281"/>
    <w:rsid w:val="005A0242"/>
    <w:rsid w:val="005A5645"/>
    <w:rsid w:val="005B0509"/>
    <w:rsid w:val="005B39BA"/>
    <w:rsid w:val="005B4186"/>
    <w:rsid w:val="005B7362"/>
    <w:rsid w:val="005B75FF"/>
    <w:rsid w:val="005C2585"/>
    <w:rsid w:val="005D1A18"/>
    <w:rsid w:val="005D4197"/>
    <w:rsid w:val="005D45D4"/>
    <w:rsid w:val="005D6045"/>
    <w:rsid w:val="005D66CA"/>
    <w:rsid w:val="005F0ABB"/>
    <w:rsid w:val="005F5788"/>
    <w:rsid w:val="005F7062"/>
    <w:rsid w:val="0060638A"/>
    <w:rsid w:val="00614F6D"/>
    <w:rsid w:val="0062097F"/>
    <w:rsid w:val="00621627"/>
    <w:rsid w:val="0062522B"/>
    <w:rsid w:val="00632129"/>
    <w:rsid w:val="00634B41"/>
    <w:rsid w:val="0063624F"/>
    <w:rsid w:val="0064407E"/>
    <w:rsid w:val="00647FFA"/>
    <w:rsid w:val="006501D7"/>
    <w:rsid w:val="006533C9"/>
    <w:rsid w:val="00662B3B"/>
    <w:rsid w:val="00665A9B"/>
    <w:rsid w:val="0066725E"/>
    <w:rsid w:val="00674C4E"/>
    <w:rsid w:val="006816CC"/>
    <w:rsid w:val="00684D93"/>
    <w:rsid w:val="00691218"/>
    <w:rsid w:val="00695159"/>
    <w:rsid w:val="0069630A"/>
    <w:rsid w:val="00697339"/>
    <w:rsid w:val="006A102A"/>
    <w:rsid w:val="006A463B"/>
    <w:rsid w:val="006A4844"/>
    <w:rsid w:val="006A6271"/>
    <w:rsid w:val="006A70BD"/>
    <w:rsid w:val="006B0D9B"/>
    <w:rsid w:val="006C4516"/>
    <w:rsid w:val="006D131E"/>
    <w:rsid w:val="006D76E9"/>
    <w:rsid w:val="006D7DA7"/>
    <w:rsid w:val="006F6728"/>
    <w:rsid w:val="0071068D"/>
    <w:rsid w:val="00716780"/>
    <w:rsid w:val="00717C4B"/>
    <w:rsid w:val="007204F4"/>
    <w:rsid w:val="007237CA"/>
    <w:rsid w:val="00727DAC"/>
    <w:rsid w:val="0073018C"/>
    <w:rsid w:val="00743D50"/>
    <w:rsid w:val="007466E5"/>
    <w:rsid w:val="00752376"/>
    <w:rsid w:val="00757ADB"/>
    <w:rsid w:val="0076446F"/>
    <w:rsid w:val="00767AC1"/>
    <w:rsid w:val="00775D7F"/>
    <w:rsid w:val="00786AD8"/>
    <w:rsid w:val="00790D25"/>
    <w:rsid w:val="007B1E56"/>
    <w:rsid w:val="007B2A37"/>
    <w:rsid w:val="007B2A87"/>
    <w:rsid w:val="007B7840"/>
    <w:rsid w:val="007C4B1C"/>
    <w:rsid w:val="007D563A"/>
    <w:rsid w:val="007D604B"/>
    <w:rsid w:val="007E2DA3"/>
    <w:rsid w:val="007F1142"/>
    <w:rsid w:val="007F3860"/>
    <w:rsid w:val="007F698D"/>
    <w:rsid w:val="007F71B0"/>
    <w:rsid w:val="008003BF"/>
    <w:rsid w:val="0080094B"/>
    <w:rsid w:val="0080589C"/>
    <w:rsid w:val="00805D49"/>
    <w:rsid w:val="008154C4"/>
    <w:rsid w:val="00816108"/>
    <w:rsid w:val="0082183C"/>
    <w:rsid w:val="00824DD5"/>
    <w:rsid w:val="00836833"/>
    <w:rsid w:val="00841D66"/>
    <w:rsid w:val="00843BFE"/>
    <w:rsid w:val="00851D7B"/>
    <w:rsid w:val="00853DDF"/>
    <w:rsid w:val="00856E2B"/>
    <w:rsid w:val="00861935"/>
    <w:rsid w:val="00864E98"/>
    <w:rsid w:val="008706A5"/>
    <w:rsid w:val="00874A1E"/>
    <w:rsid w:val="00884275"/>
    <w:rsid w:val="00893521"/>
    <w:rsid w:val="00894E6A"/>
    <w:rsid w:val="008A05C6"/>
    <w:rsid w:val="008A5F78"/>
    <w:rsid w:val="008A66DB"/>
    <w:rsid w:val="008C094C"/>
    <w:rsid w:val="008C1119"/>
    <w:rsid w:val="008C4F1C"/>
    <w:rsid w:val="008C6265"/>
    <w:rsid w:val="008D3E08"/>
    <w:rsid w:val="008D5F89"/>
    <w:rsid w:val="008D7863"/>
    <w:rsid w:val="008E2845"/>
    <w:rsid w:val="008E31E6"/>
    <w:rsid w:val="008E643F"/>
    <w:rsid w:val="008E6A2C"/>
    <w:rsid w:val="008E6D00"/>
    <w:rsid w:val="008E76DB"/>
    <w:rsid w:val="00900F05"/>
    <w:rsid w:val="009020BD"/>
    <w:rsid w:val="00902ACB"/>
    <w:rsid w:val="00904502"/>
    <w:rsid w:val="00911D09"/>
    <w:rsid w:val="00922A69"/>
    <w:rsid w:val="0093245F"/>
    <w:rsid w:val="009352A3"/>
    <w:rsid w:val="00937502"/>
    <w:rsid w:val="0094413A"/>
    <w:rsid w:val="009463EE"/>
    <w:rsid w:val="0094679E"/>
    <w:rsid w:val="00956D57"/>
    <w:rsid w:val="00962AE5"/>
    <w:rsid w:val="00970A6A"/>
    <w:rsid w:val="00970C41"/>
    <w:rsid w:val="009713F6"/>
    <w:rsid w:val="0097146D"/>
    <w:rsid w:val="009714E7"/>
    <w:rsid w:val="00971E44"/>
    <w:rsid w:val="0097666F"/>
    <w:rsid w:val="009828B5"/>
    <w:rsid w:val="00985565"/>
    <w:rsid w:val="009863FE"/>
    <w:rsid w:val="009A1375"/>
    <w:rsid w:val="009A514F"/>
    <w:rsid w:val="009A7CD5"/>
    <w:rsid w:val="009B4165"/>
    <w:rsid w:val="009C3778"/>
    <w:rsid w:val="009C38E8"/>
    <w:rsid w:val="009D0536"/>
    <w:rsid w:val="009D10CE"/>
    <w:rsid w:val="009D6742"/>
    <w:rsid w:val="009D7C7A"/>
    <w:rsid w:val="009E2177"/>
    <w:rsid w:val="009E7551"/>
    <w:rsid w:val="009F6F31"/>
    <w:rsid w:val="009F77B1"/>
    <w:rsid w:val="00A05F8E"/>
    <w:rsid w:val="00A13EDE"/>
    <w:rsid w:val="00A26A67"/>
    <w:rsid w:val="00A272AE"/>
    <w:rsid w:val="00A27902"/>
    <w:rsid w:val="00A34C24"/>
    <w:rsid w:val="00A43F1F"/>
    <w:rsid w:val="00A45CCA"/>
    <w:rsid w:val="00A5798F"/>
    <w:rsid w:val="00A61635"/>
    <w:rsid w:val="00A665DE"/>
    <w:rsid w:val="00A82BFD"/>
    <w:rsid w:val="00A9056F"/>
    <w:rsid w:val="00A90E9A"/>
    <w:rsid w:val="00A91C26"/>
    <w:rsid w:val="00A95C31"/>
    <w:rsid w:val="00AA1643"/>
    <w:rsid w:val="00AA6767"/>
    <w:rsid w:val="00AA7D66"/>
    <w:rsid w:val="00AB1EDF"/>
    <w:rsid w:val="00AB4762"/>
    <w:rsid w:val="00AB70E7"/>
    <w:rsid w:val="00AC2F67"/>
    <w:rsid w:val="00AC2FAC"/>
    <w:rsid w:val="00AC70A5"/>
    <w:rsid w:val="00AD05D9"/>
    <w:rsid w:val="00AD29D9"/>
    <w:rsid w:val="00AD6E7C"/>
    <w:rsid w:val="00AF13AB"/>
    <w:rsid w:val="00B009C6"/>
    <w:rsid w:val="00B024FB"/>
    <w:rsid w:val="00B029FF"/>
    <w:rsid w:val="00B06BD9"/>
    <w:rsid w:val="00B12D41"/>
    <w:rsid w:val="00B14CF6"/>
    <w:rsid w:val="00B158D5"/>
    <w:rsid w:val="00B22A86"/>
    <w:rsid w:val="00B3197D"/>
    <w:rsid w:val="00B342FC"/>
    <w:rsid w:val="00B35818"/>
    <w:rsid w:val="00B35CCE"/>
    <w:rsid w:val="00B418BD"/>
    <w:rsid w:val="00B44517"/>
    <w:rsid w:val="00B51256"/>
    <w:rsid w:val="00B513C2"/>
    <w:rsid w:val="00B55714"/>
    <w:rsid w:val="00B57711"/>
    <w:rsid w:val="00B635B9"/>
    <w:rsid w:val="00B63621"/>
    <w:rsid w:val="00B73774"/>
    <w:rsid w:val="00B74238"/>
    <w:rsid w:val="00B830C5"/>
    <w:rsid w:val="00B84037"/>
    <w:rsid w:val="00B929D8"/>
    <w:rsid w:val="00B936DF"/>
    <w:rsid w:val="00B96EC5"/>
    <w:rsid w:val="00BA360F"/>
    <w:rsid w:val="00BA70E5"/>
    <w:rsid w:val="00BB00A3"/>
    <w:rsid w:val="00BB08E6"/>
    <w:rsid w:val="00BB549C"/>
    <w:rsid w:val="00BB5E6E"/>
    <w:rsid w:val="00BB65E0"/>
    <w:rsid w:val="00BC0260"/>
    <w:rsid w:val="00BC0B92"/>
    <w:rsid w:val="00BE63FB"/>
    <w:rsid w:val="00BF251F"/>
    <w:rsid w:val="00BF32D7"/>
    <w:rsid w:val="00BF68D7"/>
    <w:rsid w:val="00C07545"/>
    <w:rsid w:val="00C107A4"/>
    <w:rsid w:val="00C11036"/>
    <w:rsid w:val="00C20695"/>
    <w:rsid w:val="00C30820"/>
    <w:rsid w:val="00C3527D"/>
    <w:rsid w:val="00C4396A"/>
    <w:rsid w:val="00C46F2E"/>
    <w:rsid w:val="00C519AC"/>
    <w:rsid w:val="00C5643A"/>
    <w:rsid w:val="00C573EF"/>
    <w:rsid w:val="00C6738C"/>
    <w:rsid w:val="00C72632"/>
    <w:rsid w:val="00C74803"/>
    <w:rsid w:val="00C85252"/>
    <w:rsid w:val="00CA5A68"/>
    <w:rsid w:val="00CB0558"/>
    <w:rsid w:val="00CB327D"/>
    <w:rsid w:val="00CB7513"/>
    <w:rsid w:val="00CB7FE4"/>
    <w:rsid w:val="00CC6FF9"/>
    <w:rsid w:val="00CD116C"/>
    <w:rsid w:val="00CD3BA4"/>
    <w:rsid w:val="00CD465D"/>
    <w:rsid w:val="00CE3CE4"/>
    <w:rsid w:val="00CF2388"/>
    <w:rsid w:val="00CF2906"/>
    <w:rsid w:val="00CF5553"/>
    <w:rsid w:val="00CF69C5"/>
    <w:rsid w:val="00D03903"/>
    <w:rsid w:val="00D17012"/>
    <w:rsid w:val="00D216CB"/>
    <w:rsid w:val="00D2507B"/>
    <w:rsid w:val="00D259D8"/>
    <w:rsid w:val="00D34B9F"/>
    <w:rsid w:val="00D360F9"/>
    <w:rsid w:val="00D365F3"/>
    <w:rsid w:val="00D44639"/>
    <w:rsid w:val="00D45B5B"/>
    <w:rsid w:val="00D5272E"/>
    <w:rsid w:val="00D54A3A"/>
    <w:rsid w:val="00D569A1"/>
    <w:rsid w:val="00D61A34"/>
    <w:rsid w:val="00D63A81"/>
    <w:rsid w:val="00D67F79"/>
    <w:rsid w:val="00D709C8"/>
    <w:rsid w:val="00D72783"/>
    <w:rsid w:val="00D7378A"/>
    <w:rsid w:val="00D73EF7"/>
    <w:rsid w:val="00D747D9"/>
    <w:rsid w:val="00D7691D"/>
    <w:rsid w:val="00D84671"/>
    <w:rsid w:val="00D874BE"/>
    <w:rsid w:val="00D94444"/>
    <w:rsid w:val="00D9463C"/>
    <w:rsid w:val="00D97242"/>
    <w:rsid w:val="00D97798"/>
    <w:rsid w:val="00DB5C04"/>
    <w:rsid w:val="00DC4126"/>
    <w:rsid w:val="00DC44F4"/>
    <w:rsid w:val="00DD12AA"/>
    <w:rsid w:val="00DD1612"/>
    <w:rsid w:val="00DD4594"/>
    <w:rsid w:val="00DE0760"/>
    <w:rsid w:val="00DE2B20"/>
    <w:rsid w:val="00DE62C3"/>
    <w:rsid w:val="00DF38F5"/>
    <w:rsid w:val="00E0667B"/>
    <w:rsid w:val="00E1195C"/>
    <w:rsid w:val="00E1210F"/>
    <w:rsid w:val="00E139A7"/>
    <w:rsid w:val="00E15409"/>
    <w:rsid w:val="00E1593F"/>
    <w:rsid w:val="00E20E71"/>
    <w:rsid w:val="00E24539"/>
    <w:rsid w:val="00E30E87"/>
    <w:rsid w:val="00E31FEA"/>
    <w:rsid w:val="00E4352D"/>
    <w:rsid w:val="00E64B00"/>
    <w:rsid w:val="00E6723E"/>
    <w:rsid w:val="00E73ED4"/>
    <w:rsid w:val="00E74B1E"/>
    <w:rsid w:val="00E81DE4"/>
    <w:rsid w:val="00E82F55"/>
    <w:rsid w:val="00E909B9"/>
    <w:rsid w:val="00EA117A"/>
    <w:rsid w:val="00EA33A4"/>
    <w:rsid w:val="00EA683A"/>
    <w:rsid w:val="00EC00EC"/>
    <w:rsid w:val="00EC1846"/>
    <w:rsid w:val="00ED122F"/>
    <w:rsid w:val="00ED2B0B"/>
    <w:rsid w:val="00ED4DB5"/>
    <w:rsid w:val="00EE1855"/>
    <w:rsid w:val="00EE3C39"/>
    <w:rsid w:val="00EE7113"/>
    <w:rsid w:val="00EE7404"/>
    <w:rsid w:val="00EE7C4E"/>
    <w:rsid w:val="00EF3B4D"/>
    <w:rsid w:val="00EF446B"/>
    <w:rsid w:val="00F045EF"/>
    <w:rsid w:val="00F11E45"/>
    <w:rsid w:val="00F17981"/>
    <w:rsid w:val="00F21291"/>
    <w:rsid w:val="00F26899"/>
    <w:rsid w:val="00F30D33"/>
    <w:rsid w:val="00F33651"/>
    <w:rsid w:val="00F40B4E"/>
    <w:rsid w:val="00F416DB"/>
    <w:rsid w:val="00F41F0F"/>
    <w:rsid w:val="00F43C61"/>
    <w:rsid w:val="00F44D93"/>
    <w:rsid w:val="00F52D5D"/>
    <w:rsid w:val="00F537B6"/>
    <w:rsid w:val="00F55BFB"/>
    <w:rsid w:val="00F572B5"/>
    <w:rsid w:val="00F75C5C"/>
    <w:rsid w:val="00F7639D"/>
    <w:rsid w:val="00F770FD"/>
    <w:rsid w:val="00F828FD"/>
    <w:rsid w:val="00F84F9D"/>
    <w:rsid w:val="00F85F8D"/>
    <w:rsid w:val="00F9086D"/>
    <w:rsid w:val="00FA120A"/>
    <w:rsid w:val="00FA5F8A"/>
    <w:rsid w:val="00FB083F"/>
    <w:rsid w:val="00FB240C"/>
    <w:rsid w:val="00FC44FF"/>
    <w:rsid w:val="00FC6F9B"/>
    <w:rsid w:val="00FD0D07"/>
    <w:rsid w:val="00FD0F5B"/>
    <w:rsid w:val="00FD1A9B"/>
    <w:rsid w:val="00FD3881"/>
    <w:rsid w:val="00FE4D9C"/>
    <w:rsid w:val="00FE7021"/>
    <w:rsid w:val="00FF2D6A"/>
    <w:rsid w:val="00FF4FC5"/>
    <w:rsid w:val="00FF6A0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mini" w:name="verbet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8C"/>
    <w:rPr>
      <w:sz w:val="24"/>
      <w:szCs w:val="24"/>
    </w:rPr>
  </w:style>
  <w:style w:type="paragraph" w:styleId="Ttulo1">
    <w:name w:val="heading 1"/>
    <w:basedOn w:val="Normal"/>
    <w:next w:val="Normal"/>
    <w:qFormat/>
    <w:rsid w:val="00C6738C"/>
    <w:pPr>
      <w:keepNext/>
      <w:jc w:val="center"/>
      <w:outlineLvl w:val="0"/>
    </w:pPr>
    <w:rPr>
      <w:b/>
      <w:bCs/>
    </w:rPr>
  </w:style>
  <w:style w:type="paragraph" w:styleId="Ttulo2">
    <w:name w:val="heading 2"/>
    <w:basedOn w:val="Normal"/>
    <w:next w:val="Normal"/>
    <w:qFormat/>
    <w:rsid w:val="00C6738C"/>
    <w:pPr>
      <w:keepNext/>
      <w:ind w:firstLine="567"/>
      <w:jc w:val="center"/>
      <w:outlineLvl w:val="1"/>
    </w:pPr>
    <w:rPr>
      <w:b/>
      <w:bCs/>
    </w:rPr>
  </w:style>
  <w:style w:type="paragraph" w:styleId="Ttulo3">
    <w:name w:val="heading 3"/>
    <w:basedOn w:val="Normal"/>
    <w:next w:val="Normal"/>
    <w:link w:val="Ttulo3Char"/>
    <w:semiHidden/>
    <w:unhideWhenUsed/>
    <w:qFormat/>
    <w:rsid w:val="00263830"/>
    <w:pPr>
      <w:keepNext/>
      <w:keepLines/>
      <w:spacing w:before="200"/>
      <w:outlineLvl w:val="2"/>
    </w:pPr>
    <w:rPr>
      <w:rFonts w:ascii="Cambria" w:hAnsi="Cambria"/>
      <w:b/>
      <w:bCs/>
      <w:color w:val="4F81BD"/>
    </w:rPr>
  </w:style>
  <w:style w:type="paragraph" w:styleId="Ttulo4">
    <w:name w:val="heading 4"/>
    <w:basedOn w:val="Normal"/>
    <w:next w:val="Normal"/>
    <w:link w:val="Ttulo4Char"/>
    <w:semiHidden/>
    <w:unhideWhenUsed/>
    <w:qFormat/>
    <w:rsid w:val="00263830"/>
    <w:pPr>
      <w:keepNext/>
      <w:keepLines/>
      <w:spacing w:before="200"/>
      <w:outlineLvl w:val="3"/>
    </w:pPr>
    <w:rPr>
      <w:rFonts w:ascii="Cambria" w:hAnsi="Cambria"/>
      <w:b/>
      <w:bCs/>
      <w:i/>
      <w:i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C6738C"/>
    <w:pPr>
      <w:overflowPunct w:val="0"/>
      <w:autoSpaceDE w:val="0"/>
      <w:autoSpaceDN w:val="0"/>
      <w:adjustRightInd w:val="0"/>
      <w:ind w:left="4962"/>
      <w:textAlignment w:val="baseline"/>
    </w:pPr>
    <w:rPr>
      <w:szCs w:val="20"/>
    </w:rPr>
  </w:style>
  <w:style w:type="paragraph" w:styleId="Cabealho">
    <w:name w:val="header"/>
    <w:basedOn w:val="Normal"/>
    <w:rsid w:val="00C6738C"/>
    <w:pPr>
      <w:tabs>
        <w:tab w:val="center" w:pos="4419"/>
        <w:tab w:val="right" w:pos="8838"/>
      </w:tabs>
      <w:overflowPunct w:val="0"/>
      <w:autoSpaceDE w:val="0"/>
      <w:autoSpaceDN w:val="0"/>
      <w:adjustRightInd w:val="0"/>
      <w:textAlignment w:val="baseline"/>
    </w:pPr>
    <w:rPr>
      <w:sz w:val="20"/>
      <w:szCs w:val="20"/>
    </w:rPr>
  </w:style>
  <w:style w:type="paragraph" w:styleId="Recuodecorpodetexto2">
    <w:name w:val="Body Text Indent 2"/>
    <w:basedOn w:val="Normal"/>
    <w:link w:val="Recuodecorpodetexto2Char"/>
    <w:rsid w:val="00C6738C"/>
    <w:pPr>
      <w:ind w:firstLine="709"/>
      <w:jc w:val="both"/>
    </w:pPr>
    <w:rPr>
      <w:sz w:val="28"/>
      <w:szCs w:val="20"/>
    </w:rPr>
  </w:style>
  <w:style w:type="paragraph" w:styleId="Recuodecorpodetexto3">
    <w:name w:val="Body Text Indent 3"/>
    <w:basedOn w:val="Normal"/>
    <w:rsid w:val="00C6738C"/>
    <w:pPr>
      <w:ind w:firstLine="2835"/>
      <w:jc w:val="both"/>
    </w:pPr>
    <w:rPr>
      <w:sz w:val="26"/>
      <w:szCs w:val="20"/>
    </w:rPr>
  </w:style>
  <w:style w:type="paragraph" w:styleId="Rodap">
    <w:name w:val="footer"/>
    <w:basedOn w:val="Normal"/>
    <w:rsid w:val="00C6738C"/>
    <w:pPr>
      <w:tabs>
        <w:tab w:val="center" w:pos="4419"/>
        <w:tab w:val="right" w:pos="8838"/>
      </w:tabs>
    </w:pPr>
  </w:style>
  <w:style w:type="paragraph" w:styleId="Textodebalo">
    <w:name w:val="Balloon Text"/>
    <w:basedOn w:val="Normal"/>
    <w:link w:val="TextodebaloChar"/>
    <w:rsid w:val="00717C4B"/>
    <w:rPr>
      <w:rFonts w:ascii="Tahoma" w:hAnsi="Tahoma" w:cs="Tahoma"/>
      <w:sz w:val="16"/>
      <w:szCs w:val="16"/>
    </w:rPr>
  </w:style>
  <w:style w:type="character" w:customStyle="1" w:styleId="TextodebaloChar">
    <w:name w:val="Texto de balão Char"/>
    <w:basedOn w:val="Fontepargpadro"/>
    <w:link w:val="Textodebalo"/>
    <w:rsid w:val="00717C4B"/>
    <w:rPr>
      <w:rFonts w:ascii="Tahoma" w:hAnsi="Tahoma" w:cs="Tahoma"/>
      <w:sz w:val="16"/>
      <w:szCs w:val="16"/>
    </w:rPr>
  </w:style>
  <w:style w:type="paragraph" w:styleId="PargrafodaLista">
    <w:name w:val="List Paragraph"/>
    <w:basedOn w:val="Normal"/>
    <w:uiPriority w:val="34"/>
    <w:qFormat/>
    <w:rsid w:val="00FC6F9B"/>
    <w:pPr>
      <w:suppressAutoHyphens/>
      <w:ind w:left="720"/>
    </w:pPr>
    <w:rPr>
      <w:lang w:eastAsia="ar-SA"/>
    </w:rPr>
  </w:style>
  <w:style w:type="character" w:customStyle="1" w:styleId="Ttulo3Char">
    <w:name w:val="Título 3 Char"/>
    <w:basedOn w:val="Fontepargpadro"/>
    <w:link w:val="Ttulo3"/>
    <w:semiHidden/>
    <w:rsid w:val="00263830"/>
    <w:rPr>
      <w:rFonts w:ascii="Cambria" w:eastAsia="Times New Roman" w:hAnsi="Cambria" w:cs="Times New Roman"/>
      <w:b/>
      <w:bCs/>
      <w:color w:val="4F81BD"/>
      <w:sz w:val="24"/>
      <w:szCs w:val="24"/>
    </w:rPr>
  </w:style>
  <w:style w:type="character" w:customStyle="1" w:styleId="Ttulo4Char">
    <w:name w:val="Título 4 Char"/>
    <w:basedOn w:val="Fontepargpadro"/>
    <w:link w:val="Ttulo4"/>
    <w:semiHidden/>
    <w:rsid w:val="00263830"/>
    <w:rPr>
      <w:rFonts w:ascii="Cambria" w:eastAsia="Times New Roman" w:hAnsi="Cambria" w:cs="Times New Roman"/>
      <w:b/>
      <w:bCs/>
      <w:i/>
      <w:iCs/>
      <w:color w:val="4F81BD"/>
      <w:sz w:val="24"/>
      <w:szCs w:val="24"/>
    </w:rPr>
  </w:style>
  <w:style w:type="paragraph" w:customStyle="1" w:styleId="WW-Recuodecorpodetexto3">
    <w:name w:val="WW-Recuo de corpo de texto 3"/>
    <w:basedOn w:val="Normal"/>
    <w:rsid w:val="00263830"/>
    <w:pPr>
      <w:suppressAutoHyphens/>
      <w:overflowPunct w:val="0"/>
      <w:autoSpaceDE w:val="0"/>
      <w:autoSpaceDN w:val="0"/>
      <w:adjustRightInd w:val="0"/>
      <w:ind w:firstLine="2268"/>
      <w:jc w:val="both"/>
      <w:textAlignment w:val="baseline"/>
    </w:pPr>
    <w:rPr>
      <w:rFonts w:ascii="Arial" w:hAnsi="Arial"/>
      <w:color w:val="000000"/>
      <w:sz w:val="26"/>
      <w:szCs w:val="20"/>
    </w:rPr>
  </w:style>
  <w:style w:type="paragraph" w:styleId="Corpodetexto">
    <w:name w:val="Body Text"/>
    <w:basedOn w:val="Normal"/>
    <w:link w:val="CorpodetextoChar"/>
    <w:rsid w:val="002563EC"/>
    <w:pPr>
      <w:spacing w:after="120"/>
    </w:pPr>
  </w:style>
  <w:style w:type="character" w:customStyle="1" w:styleId="CorpodetextoChar">
    <w:name w:val="Corpo de texto Char"/>
    <w:basedOn w:val="Fontepargpadro"/>
    <w:link w:val="Corpodetexto"/>
    <w:rsid w:val="002563EC"/>
    <w:rPr>
      <w:sz w:val="24"/>
      <w:szCs w:val="24"/>
    </w:rPr>
  </w:style>
  <w:style w:type="paragraph" w:styleId="SemEspaamento">
    <w:name w:val="No Spacing"/>
    <w:uiPriority w:val="1"/>
    <w:qFormat/>
    <w:rsid w:val="002563EC"/>
    <w:rPr>
      <w:rFonts w:ascii="Calibri" w:eastAsia="Calibri" w:hAnsi="Calibri"/>
      <w:sz w:val="22"/>
      <w:szCs w:val="22"/>
      <w:lang w:eastAsia="en-US"/>
    </w:rPr>
  </w:style>
  <w:style w:type="character" w:customStyle="1" w:styleId="Recuodecorpodetexto2Char">
    <w:name w:val="Recuo de corpo de texto 2 Char"/>
    <w:basedOn w:val="Fontepargpadro"/>
    <w:link w:val="Recuodecorpodetexto2"/>
    <w:rsid w:val="00587A5E"/>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793891">
      <w:bodyDiv w:val="1"/>
      <w:marLeft w:val="0"/>
      <w:marRight w:val="0"/>
      <w:marTop w:val="0"/>
      <w:marBottom w:val="0"/>
      <w:divBdr>
        <w:top w:val="none" w:sz="0" w:space="0" w:color="auto"/>
        <w:left w:val="none" w:sz="0" w:space="0" w:color="auto"/>
        <w:bottom w:val="none" w:sz="0" w:space="0" w:color="auto"/>
        <w:right w:val="none" w:sz="0" w:space="0" w:color="auto"/>
      </w:divBdr>
    </w:div>
    <w:div w:id="1137184329">
      <w:bodyDiv w:val="1"/>
      <w:marLeft w:val="0"/>
      <w:marRight w:val="0"/>
      <w:marTop w:val="0"/>
      <w:marBottom w:val="0"/>
      <w:divBdr>
        <w:top w:val="none" w:sz="0" w:space="0" w:color="auto"/>
        <w:left w:val="none" w:sz="0" w:space="0" w:color="auto"/>
        <w:bottom w:val="none" w:sz="0" w:space="0" w:color="auto"/>
        <w:right w:val="none" w:sz="0" w:space="0" w:color="auto"/>
      </w:divBdr>
    </w:div>
    <w:div w:id="1170407781">
      <w:bodyDiv w:val="1"/>
      <w:marLeft w:val="0"/>
      <w:marRight w:val="0"/>
      <w:marTop w:val="0"/>
      <w:marBottom w:val="0"/>
      <w:divBdr>
        <w:top w:val="none" w:sz="0" w:space="0" w:color="auto"/>
        <w:left w:val="none" w:sz="0" w:space="0" w:color="auto"/>
        <w:bottom w:val="none" w:sz="0" w:space="0" w:color="auto"/>
        <w:right w:val="none" w:sz="0" w:space="0" w:color="auto"/>
      </w:divBdr>
    </w:div>
    <w:div w:id="1183669242">
      <w:bodyDiv w:val="1"/>
      <w:marLeft w:val="0"/>
      <w:marRight w:val="0"/>
      <w:marTop w:val="0"/>
      <w:marBottom w:val="0"/>
      <w:divBdr>
        <w:top w:val="none" w:sz="0" w:space="0" w:color="auto"/>
        <w:left w:val="none" w:sz="0" w:space="0" w:color="auto"/>
        <w:bottom w:val="none" w:sz="0" w:space="0" w:color="auto"/>
        <w:right w:val="none" w:sz="0" w:space="0" w:color="auto"/>
      </w:divBdr>
    </w:div>
    <w:div w:id="123983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A54C3-93B8-4237-8369-3A9734C19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339</Words>
  <Characters>1597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DECRETO Nº                     , DE              DE                         DE 2003</vt:lpstr>
    </vt:vector>
  </TitlesOfParts>
  <Company>CGAG</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                     , DE              DE                         DE 2003</dc:title>
  <dc:creator>GOV. ESTADO DE RONDÔNIA</dc:creator>
  <cp:lastModifiedBy>Maria Auxiliadora dos Santos</cp:lastModifiedBy>
  <cp:revision>10</cp:revision>
  <cp:lastPrinted>2015-02-04T15:26:00Z</cp:lastPrinted>
  <dcterms:created xsi:type="dcterms:W3CDTF">2014-12-05T12:27:00Z</dcterms:created>
  <dcterms:modified xsi:type="dcterms:W3CDTF">2015-02-05T17:01:00Z</dcterms:modified>
</cp:coreProperties>
</file>