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D4038F">
        <w:t xml:space="preserve"> 19.028</w:t>
      </w:r>
      <w:r w:rsidR="00526941">
        <w:t>,</w:t>
      </w:r>
      <w:r w:rsidR="00EE3BC4">
        <w:t xml:space="preserve"> </w:t>
      </w:r>
      <w:r>
        <w:t>DE</w:t>
      </w:r>
      <w:r w:rsidR="00D4038F">
        <w:t xml:space="preserve"> 16 </w:t>
      </w:r>
      <w:r w:rsidR="0018556B">
        <w:t>DE</w:t>
      </w:r>
      <w:r w:rsidR="00EE3BC4">
        <w:t xml:space="preserve"> </w:t>
      </w:r>
      <w:r w:rsidR="00201E39">
        <w:t>JU</w:t>
      </w:r>
      <w:r w:rsidR="00D4038F">
        <w:t>L</w:t>
      </w:r>
      <w:r w:rsidR="00201E39">
        <w:t>HO</w:t>
      </w:r>
      <w:r w:rsidR="00EE3BC4">
        <w:t xml:space="preserve"> </w:t>
      </w:r>
      <w:r>
        <w:t>DE 201</w:t>
      </w:r>
      <w:r w:rsidR="000C4279">
        <w:t>4</w:t>
      </w:r>
      <w:r>
        <w:t>.</w:t>
      </w:r>
    </w:p>
    <w:p w:rsidR="00B358AE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0C4279" w:rsidRPr="002F6BD1" w:rsidRDefault="00935FF0" w:rsidP="000C4279">
      <w:pPr>
        <w:tabs>
          <w:tab w:val="left" w:pos="1155"/>
        </w:tabs>
        <w:ind w:left="5103"/>
        <w:jc w:val="both"/>
        <w:rPr>
          <w:bCs/>
          <w:color w:val="000000"/>
          <w:spacing w:val="-6"/>
        </w:rPr>
      </w:pPr>
      <w:r w:rsidRPr="00935FF0">
        <w:rPr>
          <w:bCs/>
          <w:color w:val="000000"/>
        </w:rPr>
        <w:t>Dispõe sobre a qualificação da Associação Goiana de Integralização e Readaptação - AGIR como Organização Social - OS e dá outras providências</w:t>
      </w:r>
      <w:r w:rsidR="000C4279" w:rsidRPr="002F6BD1">
        <w:rPr>
          <w:bCs/>
          <w:color w:val="000000"/>
          <w:spacing w:val="-6"/>
        </w:rPr>
        <w:t>.</w:t>
      </w:r>
    </w:p>
    <w:p w:rsidR="000C4279" w:rsidRDefault="000C4279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935FF0" w:rsidRDefault="00452130" w:rsidP="00935FF0">
      <w:pPr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E2A11">
        <w:t xml:space="preserve"> </w:t>
      </w:r>
      <w:r w:rsidR="004E0192">
        <w:t>e</w:t>
      </w:r>
      <w:r w:rsidR="00AF660E">
        <w:t>,</w:t>
      </w:r>
      <w:r w:rsidR="004E0192">
        <w:t xml:space="preserve"> </w:t>
      </w:r>
      <w:r w:rsidR="00935FF0">
        <w:t>de acordo com os artigos 5º e 6º do Decreto n. 16.849, de 25 de junho de 2012, e em conformidade com a Lei n. 2.675, de 21 de dezembro de 2011, alterada pela Le</w:t>
      </w:r>
      <w:r w:rsidR="00AF660E">
        <w:t>i 2.698, de 28 de março de 2012;</w:t>
      </w:r>
      <w:bookmarkStart w:id="0" w:name="_GoBack"/>
      <w:bookmarkEnd w:id="0"/>
    </w:p>
    <w:p w:rsidR="00AF660E" w:rsidRDefault="00AF660E" w:rsidP="00935FF0">
      <w:pPr>
        <w:ind w:firstLine="567"/>
        <w:jc w:val="both"/>
      </w:pPr>
    </w:p>
    <w:p w:rsidR="00935FF0" w:rsidRDefault="00AF660E" w:rsidP="00935FF0">
      <w:pPr>
        <w:ind w:firstLine="567"/>
        <w:jc w:val="both"/>
      </w:pPr>
      <w:r>
        <w:t xml:space="preserve">Considerando </w:t>
      </w:r>
      <w:r w:rsidR="00935FF0">
        <w:t>a importância da implantação de um Centro de Referência em Rondônia na prestação de serviços de atenção à saúde na área de reabilitação e readaptação</w:t>
      </w:r>
      <w:r>
        <w:t>;</w:t>
      </w:r>
    </w:p>
    <w:p w:rsidR="00AF660E" w:rsidRDefault="00AF660E" w:rsidP="00935FF0">
      <w:pPr>
        <w:ind w:firstLine="567"/>
        <w:jc w:val="both"/>
      </w:pPr>
    </w:p>
    <w:p w:rsidR="00935FF0" w:rsidRPr="006B418C" w:rsidRDefault="00AF660E" w:rsidP="00935FF0">
      <w:pPr>
        <w:ind w:firstLine="567"/>
        <w:jc w:val="both"/>
      </w:pPr>
      <w:r>
        <w:t xml:space="preserve">Considerando </w:t>
      </w:r>
      <w:r w:rsidR="00935FF0">
        <w:t>os objetivos fundamentais da política de saúde no País e a necessidade de formação de parcerias entre diversos setores públicos e privados</w:t>
      </w:r>
      <w:r w:rsidR="00F05272">
        <w:t>,</w:t>
      </w:r>
      <w:r w:rsidR="00935FF0">
        <w:t xml:space="preserve"> que possibilitem a realização de pesquisas científicas nessa área,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5A7521" w:rsidRDefault="0080404A" w:rsidP="00B358AE">
      <w:pPr>
        <w:tabs>
          <w:tab w:val="left" w:pos="1155"/>
        </w:tabs>
        <w:ind w:firstLine="567"/>
        <w:jc w:val="both"/>
      </w:pPr>
      <w:r w:rsidRPr="00520989">
        <w:rPr>
          <w:u w:val="words"/>
        </w:rPr>
        <w:t>D E C R E T A</w:t>
      </w:r>
      <w:r w:rsidRPr="00520989">
        <w:t>:</w:t>
      </w:r>
    </w:p>
    <w:p w:rsidR="0080404A" w:rsidRDefault="0080404A" w:rsidP="00B358AE">
      <w:pPr>
        <w:tabs>
          <w:tab w:val="left" w:pos="1155"/>
        </w:tabs>
        <w:ind w:firstLine="567"/>
        <w:jc w:val="both"/>
      </w:pPr>
    </w:p>
    <w:p w:rsidR="00935FF0" w:rsidRDefault="00935FF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Art. 1º. A Associação Goiana de Integralização e Readaptação - AGIR, sociedade civil sem fins lucrativos, com sede e foro em Goiânia, inscrita no Cadastro Nacional de Pessoas Jurídicas do Ministério da Fazenda sob o n. 05.029.600/0001-04, fica qualificada como Organização Social - OS, nos termos do art</w:t>
      </w:r>
      <w:r w:rsidR="000444EE">
        <w:t>igo</w:t>
      </w:r>
      <w:r>
        <w:t xml:space="preserve"> 3º e seu </w:t>
      </w:r>
      <w:r w:rsidR="00EC4E17">
        <w:t>p</w:t>
      </w:r>
      <w:r w:rsidR="000444EE">
        <w:t xml:space="preserve">arágrafo </w:t>
      </w:r>
      <w:r>
        <w:t>único</w:t>
      </w:r>
      <w:r w:rsidR="00424F3E">
        <w:t>,</w:t>
      </w:r>
      <w:r>
        <w:t xml:space="preserve"> da Lei n. 2.675, de 21 de dezembro de 2011, tendo por finalidade:</w:t>
      </w:r>
    </w:p>
    <w:p w:rsidR="00AF660E" w:rsidRDefault="00AF660E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935FF0" w:rsidRDefault="00935FF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I - presta</w:t>
      </w:r>
      <w:r w:rsidR="00F05272">
        <w:t>r</w:t>
      </w:r>
      <w:r>
        <w:t xml:space="preserve"> serviços multiprofissionais de atenção à saúde, dentro do enfoque interdisciplinar, visando à reabilitação da pessoa com deficiência;</w:t>
      </w:r>
    </w:p>
    <w:p w:rsidR="00AF660E" w:rsidRDefault="00AF660E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935FF0" w:rsidRDefault="00935FF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II - forma</w:t>
      </w:r>
      <w:r w:rsidR="00F05272">
        <w:t>r</w:t>
      </w:r>
      <w:r>
        <w:t xml:space="preserve"> e aperfeiçoa</w:t>
      </w:r>
      <w:r w:rsidR="00F05272">
        <w:t>r</w:t>
      </w:r>
      <w:r>
        <w:t xml:space="preserve"> profissionais, em nível médio e superior, no setor da reabilitação física, profissional e social;</w:t>
      </w:r>
    </w:p>
    <w:p w:rsidR="00AF660E" w:rsidRDefault="00AF660E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935FF0" w:rsidRDefault="00935FF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III - realiza</w:t>
      </w:r>
      <w:r w:rsidR="00F05272">
        <w:t>r</w:t>
      </w:r>
      <w:r>
        <w:t xml:space="preserve"> pesquisas científicas colimando o aperfeiçoamento de suas ações;</w:t>
      </w:r>
    </w:p>
    <w:p w:rsidR="00AF660E" w:rsidRDefault="00AF660E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935FF0" w:rsidRDefault="00935FF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IV </w:t>
      </w:r>
      <w:r w:rsidR="00F05272">
        <w:t>-</w:t>
      </w:r>
      <w:r>
        <w:t xml:space="preserve"> promo</w:t>
      </w:r>
      <w:r w:rsidR="00F05272">
        <w:t xml:space="preserve">ver </w:t>
      </w:r>
      <w:r>
        <w:t>a divulgação e o intercâmbio de conhecimentos pertinentes ao seu campo de atuação, isoladamente ou em parceria com os poderes públicos ou entidades particulares;</w:t>
      </w:r>
    </w:p>
    <w:p w:rsidR="00AF660E" w:rsidRDefault="00AF660E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935FF0" w:rsidRDefault="00935FF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V </w:t>
      </w:r>
      <w:r w:rsidR="009B44E4">
        <w:t>-</w:t>
      </w:r>
      <w:r>
        <w:t xml:space="preserve"> promo</w:t>
      </w:r>
      <w:r w:rsidR="00F05272">
        <w:t xml:space="preserve">ver </w:t>
      </w:r>
      <w:r>
        <w:t>e man</w:t>
      </w:r>
      <w:r w:rsidR="00F05272">
        <w:t xml:space="preserve">ter </w:t>
      </w:r>
      <w:r>
        <w:t>a saúde da comunidade portadora de deficiência física, dentro da filosofia da reabilitação e readaptação, interligando-se com órgãos federais, regionais e municipais de assistência à saúde;</w:t>
      </w:r>
    </w:p>
    <w:p w:rsidR="00AF660E" w:rsidRDefault="00AF660E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935FF0" w:rsidRDefault="009B44E4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VI -</w:t>
      </w:r>
      <w:r w:rsidR="00935FF0">
        <w:t xml:space="preserve"> promo</w:t>
      </w:r>
      <w:r w:rsidR="00F05272">
        <w:t xml:space="preserve">ver </w:t>
      </w:r>
      <w:r w:rsidR="00935FF0">
        <w:t xml:space="preserve">a reintegração </w:t>
      </w:r>
      <w:proofErr w:type="spellStart"/>
      <w:r w:rsidR="00935FF0">
        <w:t>s</w:t>
      </w:r>
      <w:r w:rsidR="00F05272">
        <w:t>o</w:t>
      </w:r>
      <w:r w:rsidR="00935FF0">
        <w:t>cio</w:t>
      </w:r>
      <w:r w:rsidR="00F05272">
        <w:t>f</w:t>
      </w:r>
      <w:r w:rsidR="00935FF0">
        <w:t>amiliar</w:t>
      </w:r>
      <w:proofErr w:type="spellEnd"/>
      <w:r w:rsidR="00935FF0">
        <w:t xml:space="preserve"> dos portadores de deficiências;</w:t>
      </w:r>
    </w:p>
    <w:p w:rsidR="00AF660E" w:rsidRDefault="00AF660E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935FF0" w:rsidRDefault="00935FF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VII </w:t>
      </w:r>
      <w:r w:rsidR="009B44E4">
        <w:t>-</w:t>
      </w:r>
      <w:r>
        <w:t xml:space="preserve"> foment</w:t>
      </w:r>
      <w:r w:rsidR="00F05272">
        <w:t xml:space="preserve">ar </w:t>
      </w:r>
      <w:r>
        <w:t>o estudo, da pesquisa científica, do ensino e treinamento, visando ao desenvolvimento de novas tecnologias, à formação, ao aperfeiçoamento e ao treinamento de profissionais da área da saúde;</w:t>
      </w:r>
    </w:p>
    <w:p w:rsidR="00AF660E" w:rsidRDefault="00AF660E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935FF0" w:rsidRDefault="00E45B9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VIII</w:t>
      </w:r>
      <w:r w:rsidR="00935FF0">
        <w:t xml:space="preserve"> - </w:t>
      </w:r>
      <w:r w:rsidR="00F05272">
        <w:t>p</w:t>
      </w:r>
      <w:r w:rsidR="00935FF0">
        <w:t>rodu</w:t>
      </w:r>
      <w:r w:rsidR="00F05272">
        <w:t>zir</w:t>
      </w:r>
      <w:r w:rsidR="00935FF0">
        <w:t>, compila</w:t>
      </w:r>
      <w:r w:rsidR="00F05272">
        <w:t>r</w:t>
      </w:r>
      <w:r w:rsidR="00935FF0">
        <w:t xml:space="preserve"> e divulga</w:t>
      </w:r>
      <w:r w:rsidR="00F05272">
        <w:t>r</w:t>
      </w:r>
      <w:r w:rsidR="00935FF0">
        <w:t xml:space="preserve"> as informações e os conhecimentos técnicos e científicos;</w:t>
      </w:r>
    </w:p>
    <w:p w:rsidR="00AF660E" w:rsidRDefault="00AF660E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935FF0" w:rsidRDefault="00E45B9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I</w:t>
      </w:r>
      <w:r w:rsidR="00935FF0">
        <w:t>X - pesquisa</w:t>
      </w:r>
      <w:r w:rsidR="00F05272">
        <w:t>r</w:t>
      </w:r>
      <w:r w:rsidR="00935FF0">
        <w:t xml:space="preserve"> e produ</w:t>
      </w:r>
      <w:r w:rsidR="00F05272">
        <w:t>zir</w:t>
      </w:r>
      <w:r w:rsidR="00935FF0">
        <w:t xml:space="preserve"> produtos que visem à melhoria da qualidade de vida do portador de deficiência;</w:t>
      </w:r>
    </w:p>
    <w:p w:rsidR="00935FF0" w:rsidRDefault="00935FF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lastRenderedPageBreak/>
        <w:t>X - promo</w:t>
      </w:r>
      <w:r w:rsidR="00F05272">
        <w:t>ver</w:t>
      </w:r>
      <w:r>
        <w:t xml:space="preserve"> ações que contribuam para a redução dos índices de problemas sociais, </w:t>
      </w:r>
      <w:r w:rsidR="00F05272">
        <w:t>por meio de</w:t>
      </w:r>
      <w:r>
        <w:t xml:space="preserve"> medidas de prevenção, habilitação, reabilitação e integração à vida comunitária do portador de deficiência, sem qualquer tipo de discriminação;</w:t>
      </w:r>
      <w:r w:rsidR="00E45B90">
        <w:t xml:space="preserve"> e</w:t>
      </w:r>
    </w:p>
    <w:p w:rsidR="00AF660E" w:rsidRDefault="00AF660E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935FF0" w:rsidRDefault="00935FF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XI - promo</w:t>
      </w:r>
      <w:r w:rsidR="00F05272">
        <w:t>ver</w:t>
      </w:r>
      <w:r>
        <w:t xml:space="preserve"> e desenvolv</w:t>
      </w:r>
      <w:r w:rsidR="00EC4E17">
        <w:t>er</w:t>
      </w:r>
      <w:r>
        <w:t xml:space="preserve"> programas específicos de assistência à comunidade, com instituições e/ou entidades interessadas.</w:t>
      </w:r>
    </w:p>
    <w:p w:rsidR="00AF660E" w:rsidRDefault="00AF660E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935FF0" w:rsidRDefault="00935FF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Art. 2º</w:t>
      </w:r>
      <w:r w:rsidR="00AF660E">
        <w:t>.</w:t>
      </w:r>
      <w:r>
        <w:t xml:space="preserve"> A </w:t>
      </w:r>
      <w:r w:rsidR="009B44E4">
        <w:t xml:space="preserve">presente </w:t>
      </w:r>
      <w:r w:rsidR="00EC4E17">
        <w:t>q</w:t>
      </w:r>
      <w:r>
        <w:t xml:space="preserve">ualificação confere </w:t>
      </w:r>
      <w:r w:rsidR="009B44E4">
        <w:t>à</w:t>
      </w:r>
      <w:r>
        <w:t xml:space="preserve"> </w:t>
      </w:r>
      <w:r w:rsidR="009B44E4">
        <w:t>e</w:t>
      </w:r>
      <w:r>
        <w:t xml:space="preserve">ntidade o </w:t>
      </w:r>
      <w:r w:rsidR="009B44E4">
        <w:t>tí</w:t>
      </w:r>
      <w:r>
        <w:t>tulo de Organização Social de Saúde - OSS no Estado de Rondônia, e a deixa apta para participar de processo de seleção p</w:t>
      </w:r>
      <w:r w:rsidR="009B44E4">
        <w:t>ú</w:t>
      </w:r>
      <w:r>
        <w:t>blica, objetivo e impessoal.</w:t>
      </w:r>
    </w:p>
    <w:p w:rsidR="00935FF0" w:rsidRDefault="00935FF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935FF0" w:rsidRDefault="00935FF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Art. 3º</w:t>
      </w:r>
      <w:r w:rsidR="000444EE">
        <w:t>.</w:t>
      </w:r>
      <w:r>
        <w:t xml:space="preserve"> Este Decreto de </w:t>
      </w:r>
      <w:r w:rsidR="009B44E4">
        <w:t>q</w:t>
      </w:r>
      <w:r>
        <w:t>ualificação não gera direito</w:t>
      </w:r>
      <w:r w:rsidR="009B44E4">
        <w:t xml:space="preserve"> à</w:t>
      </w:r>
      <w:r>
        <w:t xml:space="preserve"> celebração de Contrato de Gestão com o Poder P</w:t>
      </w:r>
      <w:r w:rsidR="009B44E4">
        <w:t>ú</w:t>
      </w:r>
      <w:r>
        <w:t>blico, conforme § 3º</w:t>
      </w:r>
      <w:r w:rsidR="000444EE">
        <w:t>,</w:t>
      </w:r>
      <w:r>
        <w:t xml:space="preserve"> do artigo 27</w:t>
      </w:r>
      <w:r w:rsidR="000444EE">
        <w:t>,</w:t>
      </w:r>
      <w:r>
        <w:t xml:space="preserve"> do Decreto </w:t>
      </w:r>
      <w:r w:rsidR="000444EE">
        <w:t xml:space="preserve">n. 16.849, </w:t>
      </w:r>
      <w:r w:rsidR="000444EE" w:rsidRPr="000444EE">
        <w:t>de 25 de junho de 2012.</w:t>
      </w:r>
    </w:p>
    <w:p w:rsidR="000444EE" w:rsidRDefault="000444EE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935FF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Art. 4º. Este Decreto entra em vigor na data de sua publicação.</w:t>
      </w:r>
    </w:p>
    <w:p w:rsidR="0088365D" w:rsidRDefault="0088365D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D4038F">
        <w:t xml:space="preserve"> 16 </w:t>
      </w:r>
      <w:r w:rsidR="00805A5E">
        <w:t xml:space="preserve">de </w:t>
      </w:r>
      <w:r w:rsidR="00201E39">
        <w:t>ju</w:t>
      </w:r>
      <w:r w:rsidR="00D4038F">
        <w:t>l</w:t>
      </w:r>
      <w:r w:rsidR="00201E39">
        <w:t>ho</w:t>
      </w:r>
      <w:r w:rsidR="00CF6FB1">
        <w:t xml:space="preserve"> </w:t>
      </w:r>
      <w:r w:rsidR="00805A5E">
        <w:t>de 201</w:t>
      </w:r>
      <w:r w:rsidR="00CF6FB1">
        <w:t>4</w:t>
      </w:r>
      <w:r>
        <w:t>, 12</w:t>
      </w:r>
      <w:r w:rsidR="00CF6FB1">
        <w:t>6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43539B" w:rsidRDefault="0043539B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r w:rsidRPr="005A7521">
        <w:rPr>
          <w:b/>
        </w:rPr>
        <w:t>CONFÚCIO AIRES MOURA</w:t>
      </w:r>
    </w:p>
    <w:p w:rsidR="00024246" w:rsidRPr="00280078" w:rsidRDefault="001E669D" w:rsidP="00B358AE">
      <w:pPr>
        <w:jc w:val="center"/>
      </w:pPr>
      <w:r w:rsidRPr="00827B87">
        <w:t>Governador</w:t>
      </w:r>
    </w:p>
    <w:sectPr w:rsidR="00024246" w:rsidRPr="00280078" w:rsidSect="0043539B">
      <w:headerReference w:type="default" r:id="rId9"/>
      <w:pgSz w:w="11906" w:h="16838"/>
      <w:pgMar w:top="1134" w:right="567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A3" w:rsidRDefault="00B927A3">
      <w:r>
        <w:separator/>
      </w:r>
    </w:p>
  </w:endnote>
  <w:endnote w:type="continuationSeparator" w:id="0">
    <w:p w:rsidR="00B927A3" w:rsidRDefault="00B9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A3" w:rsidRDefault="00B927A3">
      <w:r>
        <w:separator/>
      </w:r>
    </w:p>
  </w:footnote>
  <w:footnote w:type="continuationSeparator" w:id="0">
    <w:p w:rsidR="00B927A3" w:rsidRDefault="00B92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AF" w:rsidRDefault="005943AF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1.15pt" o:ole="" fillcolor="window">
          <v:imagedata r:id="rId1" o:title=""/>
        </v:shape>
        <o:OLEObject Type="Embed" ProgID="Word.Picture.8" ShapeID="_x0000_i1025" DrawAspect="Content" ObjectID="_1467009817" r:id="rId2"/>
      </w:object>
    </w:r>
  </w:p>
  <w:p w:rsidR="005943AF" w:rsidRPr="00973D22" w:rsidRDefault="005943AF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5943AF" w:rsidRPr="00973D22" w:rsidRDefault="005943AF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5943AF" w:rsidRDefault="005943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322"/>
    <w:multiLevelType w:val="hybridMultilevel"/>
    <w:tmpl w:val="0AFEFF54"/>
    <w:lvl w:ilvl="0" w:tplc="DE4C8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84314"/>
    <w:multiLevelType w:val="hybridMultilevel"/>
    <w:tmpl w:val="7C10F92E"/>
    <w:lvl w:ilvl="0" w:tplc="7AC8E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0FB4"/>
    <w:multiLevelType w:val="hybridMultilevel"/>
    <w:tmpl w:val="DC6EE620"/>
    <w:lvl w:ilvl="0" w:tplc="DABAD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E76518"/>
    <w:multiLevelType w:val="hybridMultilevel"/>
    <w:tmpl w:val="C89A61BA"/>
    <w:lvl w:ilvl="0" w:tplc="3F1A5178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5">
    <w:nsid w:val="0DE95F50"/>
    <w:multiLevelType w:val="hybridMultilevel"/>
    <w:tmpl w:val="D17AE622"/>
    <w:lvl w:ilvl="0" w:tplc="0420B394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6">
    <w:nsid w:val="0FB5528A"/>
    <w:multiLevelType w:val="hybridMultilevel"/>
    <w:tmpl w:val="4C4E9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75F78"/>
    <w:multiLevelType w:val="hybridMultilevel"/>
    <w:tmpl w:val="0B507186"/>
    <w:lvl w:ilvl="0" w:tplc="2B4C479E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8">
    <w:nsid w:val="107C2A5D"/>
    <w:multiLevelType w:val="hybridMultilevel"/>
    <w:tmpl w:val="8CEE20BE"/>
    <w:lvl w:ilvl="0" w:tplc="BB543BB8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9">
    <w:nsid w:val="12EE65DE"/>
    <w:multiLevelType w:val="hybridMultilevel"/>
    <w:tmpl w:val="13A061EA"/>
    <w:lvl w:ilvl="0" w:tplc="9F76F3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845EBA"/>
    <w:multiLevelType w:val="hybridMultilevel"/>
    <w:tmpl w:val="824C4126"/>
    <w:lvl w:ilvl="0" w:tplc="13784200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1">
    <w:nsid w:val="1EEC0015"/>
    <w:multiLevelType w:val="hybridMultilevel"/>
    <w:tmpl w:val="C7802D3E"/>
    <w:lvl w:ilvl="0" w:tplc="1B329128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12">
    <w:nsid w:val="1FE079FB"/>
    <w:multiLevelType w:val="hybridMultilevel"/>
    <w:tmpl w:val="3DE28EBE"/>
    <w:lvl w:ilvl="0" w:tplc="9A065D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B153B6"/>
    <w:multiLevelType w:val="hybridMultilevel"/>
    <w:tmpl w:val="DFEAA12E"/>
    <w:lvl w:ilvl="0" w:tplc="71182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436B5A"/>
    <w:multiLevelType w:val="hybridMultilevel"/>
    <w:tmpl w:val="6610DB5A"/>
    <w:lvl w:ilvl="0" w:tplc="C7B044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E4071F"/>
    <w:multiLevelType w:val="hybridMultilevel"/>
    <w:tmpl w:val="0F4419F2"/>
    <w:lvl w:ilvl="0" w:tplc="912014EC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6">
    <w:nsid w:val="34845C87"/>
    <w:multiLevelType w:val="hybridMultilevel"/>
    <w:tmpl w:val="B3100764"/>
    <w:lvl w:ilvl="0" w:tplc="0EE84FDA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7">
    <w:nsid w:val="350D0055"/>
    <w:multiLevelType w:val="hybridMultilevel"/>
    <w:tmpl w:val="523AE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50C4E"/>
    <w:multiLevelType w:val="hybridMultilevel"/>
    <w:tmpl w:val="4766A84E"/>
    <w:lvl w:ilvl="0" w:tplc="450C3F2E">
      <w:start w:val="1"/>
      <w:numFmt w:val="lowerLetter"/>
      <w:lvlText w:val="%1)"/>
      <w:lvlJc w:val="left"/>
      <w:pPr>
        <w:ind w:left="256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8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  <w:rPr>
        <w:rFonts w:cs="Times New Roman"/>
      </w:rPr>
    </w:lvl>
  </w:abstractNum>
  <w:abstractNum w:abstractNumId="19">
    <w:nsid w:val="37237324"/>
    <w:multiLevelType w:val="hybridMultilevel"/>
    <w:tmpl w:val="23E2E408"/>
    <w:lvl w:ilvl="0" w:tplc="859E9F3A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20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9517FC"/>
    <w:multiLevelType w:val="hybridMultilevel"/>
    <w:tmpl w:val="AAA06A54"/>
    <w:lvl w:ilvl="0" w:tplc="89086F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3E50B2"/>
    <w:multiLevelType w:val="hybridMultilevel"/>
    <w:tmpl w:val="26887A76"/>
    <w:lvl w:ilvl="0" w:tplc="577EEF7C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23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78653B"/>
    <w:multiLevelType w:val="hybridMultilevel"/>
    <w:tmpl w:val="FE4C31FA"/>
    <w:lvl w:ilvl="0" w:tplc="675494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C267B3"/>
    <w:multiLevelType w:val="hybridMultilevel"/>
    <w:tmpl w:val="93E05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722F5"/>
    <w:multiLevelType w:val="hybridMultilevel"/>
    <w:tmpl w:val="FB269016"/>
    <w:lvl w:ilvl="0" w:tplc="ABF66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FC0BA0"/>
    <w:multiLevelType w:val="hybridMultilevel"/>
    <w:tmpl w:val="41D87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D1B26"/>
    <w:multiLevelType w:val="hybridMultilevel"/>
    <w:tmpl w:val="2B9A2500"/>
    <w:lvl w:ilvl="0" w:tplc="1F7413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6A7E34"/>
    <w:multiLevelType w:val="hybridMultilevel"/>
    <w:tmpl w:val="406A8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932C6"/>
    <w:multiLevelType w:val="hybridMultilevel"/>
    <w:tmpl w:val="ABF66B8E"/>
    <w:lvl w:ilvl="0" w:tplc="959CF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0C3633"/>
    <w:multiLevelType w:val="hybridMultilevel"/>
    <w:tmpl w:val="8DCA04B0"/>
    <w:lvl w:ilvl="0" w:tplc="3E9E9874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32">
    <w:nsid w:val="61C17A2F"/>
    <w:multiLevelType w:val="hybridMultilevel"/>
    <w:tmpl w:val="9EEE9830"/>
    <w:lvl w:ilvl="0" w:tplc="71D2F95A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3">
    <w:nsid w:val="66AB7877"/>
    <w:multiLevelType w:val="hybridMultilevel"/>
    <w:tmpl w:val="3F421374"/>
    <w:lvl w:ilvl="0" w:tplc="A6C4245E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34">
    <w:nsid w:val="69384F4D"/>
    <w:multiLevelType w:val="hybridMultilevel"/>
    <w:tmpl w:val="9A52B8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022C2"/>
    <w:multiLevelType w:val="hybridMultilevel"/>
    <w:tmpl w:val="8DB6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17B43"/>
    <w:multiLevelType w:val="hybridMultilevel"/>
    <w:tmpl w:val="21984598"/>
    <w:lvl w:ilvl="0" w:tplc="DB7CB3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28"/>
  </w:num>
  <w:num w:numId="5">
    <w:abstractNumId w:val="30"/>
  </w:num>
  <w:num w:numId="6">
    <w:abstractNumId w:val="12"/>
  </w:num>
  <w:num w:numId="7">
    <w:abstractNumId w:val="21"/>
  </w:num>
  <w:num w:numId="8">
    <w:abstractNumId w:val="24"/>
  </w:num>
  <w:num w:numId="9">
    <w:abstractNumId w:val="36"/>
  </w:num>
  <w:num w:numId="10">
    <w:abstractNumId w:val="13"/>
  </w:num>
  <w:num w:numId="11">
    <w:abstractNumId w:val="1"/>
  </w:num>
  <w:num w:numId="12">
    <w:abstractNumId w:val="18"/>
  </w:num>
  <w:num w:numId="13">
    <w:abstractNumId w:val="15"/>
  </w:num>
  <w:num w:numId="14">
    <w:abstractNumId w:val="16"/>
  </w:num>
  <w:num w:numId="15">
    <w:abstractNumId w:val="8"/>
  </w:num>
  <w:num w:numId="16">
    <w:abstractNumId w:val="32"/>
  </w:num>
  <w:num w:numId="17">
    <w:abstractNumId w:val="10"/>
  </w:num>
  <w:num w:numId="18">
    <w:abstractNumId w:val="7"/>
  </w:num>
  <w:num w:numId="19">
    <w:abstractNumId w:val="5"/>
  </w:num>
  <w:num w:numId="20">
    <w:abstractNumId w:val="22"/>
  </w:num>
  <w:num w:numId="21">
    <w:abstractNumId w:val="4"/>
  </w:num>
  <w:num w:numId="22">
    <w:abstractNumId w:val="31"/>
  </w:num>
  <w:num w:numId="23">
    <w:abstractNumId w:val="11"/>
  </w:num>
  <w:num w:numId="24">
    <w:abstractNumId w:val="33"/>
  </w:num>
  <w:num w:numId="25">
    <w:abstractNumId w:val="19"/>
  </w:num>
  <w:num w:numId="26">
    <w:abstractNumId w:val="9"/>
  </w:num>
  <w:num w:numId="27">
    <w:abstractNumId w:val="34"/>
  </w:num>
  <w:num w:numId="28">
    <w:abstractNumId w:val="17"/>
  </w:num>
  <w:num w:numId="29">
    <w:abstractNumId w:val="0"/>
  </w:num>
  <w:num w:numId="30">
    <w:abstractNumId w:val="26"/>
  </w:num>
  <w:num w:numId="31">
    <w:abstractNumId w:val="2"/>
  </w:num>
  <w:num w:numId="32">
    <w:abstractNumId w:val="6"/>
  </w:num>
  <w:num w:numId="33">
    <w:abstractNumId w:val="35"/>
  </w:num>
  <w:num w:numId="34">
    <w:abstractNumId w:val="29"/>
  </w:num>
  <w:num w:numId="35">
    <w:abstractNumId w:val="27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44EE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40FF"/>
    <w:rsid w:val="000C4279"/>
    <w:rsid w:val="000E026A"/>
    <w:rsid w:val="000E3C63"/>
    <w:rsid w:val="000E788C"/>
    <w:rsid w:val="00100C0E"/>
    <w:rsid w:val="00101D4D"/>
    <w:rsid w:val="00103B63"/>
    <w:rsid w:val="0010540C"/>
    <w:rsid w:val="0010760E"/>
    <w:rsid w:val="00113A7A"/>
    <w:rsid w:val="0011451A"/>
    <w:rsid w:val="00117A62"/>
    <w:rsid w:val="00120966"/>
    <w:rsid w:val="00120E9C"/>
    <w:rsid w:val="00122B21"/>
    <w:rsid w:val="00127763"/>
    <w:rsid w:val="001304C9"/>
    <w:rsid w:val="001364D1"/>
    <w:rsid w:val="00141A37"/>
    <w:rsid w:val="00145D62"/>
    <w:rsid w:val="00145F95"/>
    <w:rsid w:val="0014706A"/>
    <w:rsid w:val="00150A3E"/>
    <w:rsid w:val="00155CEF"/>
    <w:rsid w:val="00157DB2"/>
    <w:rsid w:val="0016284D"/>
    <w:rsid w:val="001653A0"/>
    <w:rsid w:val="00165BD4"/>
    <w:rsid w:val="0016630D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150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1E39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46C00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6BD1"/>
    <w:rsid w:val="002F7647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2424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5129"/>
    <w:rsid w:val="003665D9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D45CB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24F3E"/>
    <w:rsid w:val="004303D4"/>
    <w:rsid w:val="004310EE"/>
    <w:rsid w:val="00432080"/>
    <w:rsid w:val="0043539B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A89"/>
    <w:rsid w:val="004A1CE7"/>
    <w:rsid w:val="004A5568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192"/>
    <w:rsid w:val="004E0FE8"/>
    <w:rsid w:val="004E15C6"/>
    <w:rsid w:val="004E29E1"/>
    <w:rsid w:val="004E3273"/>
    <w:rsid w:val="004F0F20"/>
    <w:rsid w:val="004F6327"/>
    <w:rsid w:val="00515E50"/>
    <w:rsid w:val="00517156"/>
    <w:rsid w:val="005228DA"/>
    <w:rsid w:val="00526941"/>
    <w:rsid w:val="00526DB7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1D2C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D5CDA"/>
    <w:rsid w:val="005E1959"/>
    <w:rsid w:val="005E2A9D"/>
    <w:rsid w:val="005E6D43"/>
    <w:rsid w:val="005F1302"/>
    <w:rsid w:val="005F2028"/>
    <w:rsid w:val="005F4D64"/>
    <w:rsid w:val="005F51D6"/>
    <w:rsid w:val="00601DC5"/>
    <w:rsid w:val="00617265"/>
    <w:rsid w:val="0061728C"/>
    <w:rsid w:val="00621E1E"/>
    <w:rsid w:val="0062608A"/>
    <w:rsid w:val="00627A09"/>
    <w:rsid w:val="0063250E"/>
    <w:rsid w:val="00633E05"/>
    <w:rsid w:val="0064138B"/>
    <w:rsid w:val="006455F2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97F00"/>
    <w:rsid w:val="006A0908"/>
    <w:rsid w:val="006B4A71"/>
    <w:rsid w:val="006B6D20"/>
    <w:rsid w:val="006C16B6"/>
    <w:rsid w:val="006C6469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58C1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681F"/>
    <w:rsid w:val="0074796F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4D23"/>
    <w:rsid w:val="007A6078"/>
    <w:rsid w:val="007A78E6"/>
    <w:rsid w:val="007B302C"/>
    <w:rsid w:val="007B3885"/>
    <w:rsid w:val="007C0AF6"/>
    <w:rsid w:val="007C29D8"/>
    <w:rsid w:val="007C3AB2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04A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365D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22199"/>
    <w:rsid w:val="00922A8F"/>
    <w:rsid w:val="009267EA"/>
    <w:rsid w:val="00926CC4"/>
    <w:rsid w:val="00931FD6"/>
    <w:rsid w:val="00932B8B"/>
    <w:rsid w:val="00935FF0"/>
    <w:rsid w:val="0094037E"/>
    <w:rsid w:val="00940E80"/>
    <w:rsid w:val="00946945"/>
    <w:rsid w:val="009521E1"/>
    <w:rsid w:val="00954AFB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44E4"/>
    <w:rsid w:val="009B6D1E"/>
    <w:rsid w:val="009C20F4"/>
    <w:rsid w:val="009C22AE"/>
    <w:rsid w:val="009C6E2C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2D54"/>
    <w:rsid w:val="00A9300F"/>
    <w:rsid w:val="00A94A61"/>
    <w:rsid w:val="00A95283"/>
    <w:rsid w:val="00AA099F"/>
    <w:rsid w:val="00AA637F"/>
    <w:rsid w:val="00AA6CC6"/>
    <w:rsid w:val="00AA73D2"/>
    <w:rsid w:val="00AA7EA0"/>
    <w:rsid w:val="00AB52C7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AF660E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35226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0C0F"/>
    <w:rsid w:val="00B71743"/>
    <w:rsid w:val="00B76209"/>
    <w:rsid w:val="00B77C4E"/>
    <w:rsid w:val="00B82B78"/>
    <w:rsid w:val="00B83612"/>
    <w:rsid w:val="00B927A3"/>
    <w:rsid w:val="00B92CA9"/>
    <w:rsid w:val="00BA136C"/>
    <w:rsid w:val="00BA681E"/>
    <w:rsid w:val="00BA70E2"/>
    <w:rsid w:val="00BA7619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0079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30B0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E2A11"/>
    <w:rsid w:val="00CE4B58"/>
    <w:rsid w:val="00CE59E2"/>
    <w:rsid w:val="00CF22BD"/>
    <w:rsid w:val="00CF3173"/>
    <w:rsid w:val="00CF6FB1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038F"/>
    <w:rsid w:val="00D42942"/>
    <w:rsid w:val="00D450F5"/>
    <w:rsid w:val="00D4685C"/>
    <w:rsid w:val="00D504A3"/>
    <w:rsid w:val="00D51A6F"/>
    <w:rsid w:val="00D541FA"/>
    <w:rsid w:val="00D5449C"/>
    <w:rsid w:val="00D67860"/>
    <w:rsid w:val="00D72D33"/>
    <w:rsid w:val="00D8297F"/>
    <w:rsid w:val="00D932CE"/>
    <w:rsid w:val="00DA0428"/>
    <w:rsid w:val="00DA1022"/>
    <w:rsid w:val="00DA6059"/>
    <w:rsid w:val="00DA6C30"/>
    <w:rsid w:val="00DC0D99"/>
    <w:rsid w:val="00DC2438"/>
    <w:rsid w:val="00DC5987"/>
    <w:rsid w:val="00DC7692"/>
    <w:rsid w:val="00DD004F"/>
    <w:rsid w:val="00DD03DB"/>
    <w:rsid w:val="00DD23D9"/>
    <w:rsid w:val="00DE1E3D"/>
    <w:rsid w:val="00DF009B"/>
    <w:rsid w:val="00E007F1"/>
    <w:rsid w:val="00E0249F"/>
    <w:rsid w:val="00E029F2"/>
    <w:rsid w:val="00E07E02"/>
    <w:rsid w:val="00E10900"/>
    <w:rsid w:val="00E2184C"/>
    <w:rsid w:val="00E3186B"/>
    <w:rsid w:val="00E3307E"/>
    <w:rsid w:val="00E344DC"/>
    <w:rsid w:val="00E35C98"/>
    <w:rsid w:val="00E371BF"/>
    <w:rsid w:val="00E42010"/>
    <w:rsid w:val="00E44505"/>
    <w:rsid w:val="00E45B90"/>
    <w:rsid w:val="00E45F1C"/>
    <w:rsid w:val="00E515F0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4E17"/>
    <w:rsid w:val="00EC5746"/>
    <w:rsid w:val="00EC6B60"/>
    <w:rsid w:val="00EC7163"/>
    <w:rsid w:val="00ED0D5C"/>
    <w:rsid w:val="00ED207C"/>
    <w:rsid w:val="00EE3BC4"/>
    <w:rsid w:val="00EE7AD2"/>
    <w:rsid w:val="00EF1CA8"/>
    <w:rsid w:val="00EF31C8"/>
    <w:rsid w:val="00EF56DB"/>
    <w:rsid w:val="00F0294E"/>
    <w:rsid w:val="00F05272"/>
    <w:rsid w:val="00F106C2"/>
    <w:rsid w:val="00F11EF1"/>
    <w:rsid w:val="00F14565"/>
    <w:rsid w:val="00F26A4A"/>
    <w:rsid w:val="00F30582"/>
    <w:rsid w:val="00F33213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1A8D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9D1"/>
    <w:rsid w:val="00FD2FB6"/>
    <w:rsid w:val="00FD3B04"/>
    <w:rsid w:val="00FE119C"/>
    <w:rsid w:val="00FE41B9"/>
    <w:rsid w:val="00FE61E0"/>
    <w:rsid w:val="00FE7825"/>
    <w:rsid w:val="00FF139B"/>
    <w:rsid w:val="00FF352B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11298-5914-4D07-95F1-448B0B45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59</cp:revision>
  <cp:lastPrinted>2014-05-08T13:39:00Z</cp:lastPrinted>
  <dcterms:created xsi:type="dcterms:W3CDTF">2014-05-05T11:44:00Z</dcterms:created>
  <dcterms:modified xsi:type="dcterms:W3CDTF">2014-07-16T13:57:00Z</dcterms:modified>
</cp:coreProperties>
</file>