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26" w:rsidRDefault="00282926" w:rsidP="00282926">
      <w:pPr>
        <w:jc w:val="center"/>
      </w:pPr>
      <w:r>
        <w:t>DECRETO N.</w:t>
      </w:r>
      <w:r w:rsidR="00DD4D40">
        <w:t xml:space="preserve"> 18.962</w:t>
      </w:r>
      <w:bookmarkStart w:id="0" w:name="_GoBack"/>
      <w:bookmarkEnd w:id="0"/>
      <w:r w:rsidR="00DD4D40">
        <w:t xml:space="preserve">, </w:t>
      </w:r>
      <w:r>
        <w:t>DE</w:t>
      </w:r>
      <w:r w:rsidR="00DD4D40">
        <w:t xml:space="preserve"> 24 </w:t>
      </w:r>
      <w:r>
        <w:t>DE</w:t>
      </w:r>
      <w:r w:rsidR="00DD4D40">
        <w:t xml:space="preserve"> JUNHO </w:t>
      </w:r>
      <w:r>
        <w:t xml:space="preserve">DE 2014. </w:t>
      </w:r>
    </w:p>
    <w:p w:rsidR="00282926" w:rsidRDefault="00282926" w:rsidP="00282926">
      <w:pPr>
        <w:spacing w:after="240"/>
        <w:jc w:val="both"/>
      </w:pPr>
    </w:p>
    <w:p w:rsidR="00282926" w:rsidRDefault="00282926" w:rsidP="00282926">
      <w:pPr>
        <w:ind w:left="4536"/>
        <w:jc w:val="both"/>
      </w:pPr>
      <w:r>
        <w:t xml:space="preserve">Autoriza o </w:t>
      </w:r>
      <w:r>
        <w:rPr>
          <w:rFonts w:eastAsiaTheme="minorHAnsi"/>
          <w:bCs/>
          <w:lang w:eastAsia="en-US"/>
        </w:rPr>
        <w:t>Departamento Estadual d</w:t>
      </w:r>
      <w:r w:rsidRPr="00147C47">
        <w:rPr>
          <w:rFonts w:eastAsiaTheme="minorHAnsi"/>
          <w:bCs/>
          <w:lang w:eastAsia="en-US"/>
        </w:rPr>
        <w:t xml:space="preserve">e Trânsito </w:t>
      </w:r>
      <w:r>
        <w:rPr>
          <w:rFonts w:eastAsiaTheme="minorHAnsi"/>
          <w:bCs/>
          <w:lang w:eastAsia="en-US"/>
        </w:rPr>
        <w:t>–</w:t>
      </w:r>
      <w:r w:rsidRPr="00147C47">
        <w:rPr>
          <w:rFonts w:eastAsiaTheme="minorHAnsi"/>
          <w:bCs/>
          <w:lang w:eastAsia="en-US"/>
        </w:rPr>
        <w:t xml:space="preserve"> DETRAN</w:t>
      </w:r>
      <w:r>
        <w:rPr>
          <w:rFonts w:eastAsiaTheme="minorHAnsi"/>
          <w:bCs/>
          <w:lang w:eastAsia="en-US"/>
        </w:rPr>
        <w:t xml:space="preserve"> a </w:t>
      </w:r>
      <w:r>
        <w:t xml:space="preserve">transferir Bimestralmente a partir de 30 de junho de 2014 a 30 de dezembro de 2014 o valor total de R$ 20.000.000,00 (vinte milhões de reais). </w:t>
      </w:r>
    </w:p>
    <w:p w:rsidR="00282926" w:rsidRPr="00147C47" w:rsidRDefault="00282926" w:rsidP="00282926">
      <w:pPr>
        <w:spacing w:after="240"/>
        <w:jc w:val="both"/>
      </w:pPr>
    </w:p>
    <w:p w:rsidR="00282926" w:rsidRDefault="00282926" w:rsidP="00282926">
      <w:pPr>
        <w:ind w:firstLine="567"/>
        <w:jc w:val="both"/>
      </w:pPr>
      <w:r>
        <w:rPr>
          <w:b/>
          <w:bCs/>
        </w:rPr>
        <w:t>O GOVERNADOR DO ESTADO DE RONDÔNIA</w:t>
      </w:r>
      <w:r>
        <w:t xml:space="preserve">, no uso das atribuições que lhe confere o artigo 65, inciso V, da Constituição do Estado, nos termos da Lei n. 2.905, de 03 de dezembro de 2012, </w:t>
      </w:r>
    </w:p>
    <w:p w:rsidR="00282926" w:rsidRDefault="00282926" w:rsidP="00282926">
      <w:pPr>
        <w:jc w:val="both"/>
      </w:pPr>
    </w:p>
    <w:p w:rsidR="00282926" w:rsidRDefault="00282926" w:rsidP="00282926">
      <w:pPr>
        <w:jc w:val="both"/>
        <w:rPr>
          <w:spacing w:val="30"/>
        </w:rPr>
      </w:pPr>
      <w:r>
        <w:rPr>
          <w:spacing w:val="30"/>
          <w:u w:val="single"/>
        </w:rPr>
        <w:t>D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C</w:t>
      </w:r>
      <w:r>
        <w:rPr>
          <w:spacing w:val="30"/>
        </w:rPr>
        <w:t xml:space="preserve"> </w:t>
      </w:r>
      <w:r>
        <w:rPr>
          <w:spacing w:val="30"/>
          <w:u w:val="single"/>
        </w:rPr>
        <w:t>R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T</w:t>
      </w:r>
      <w:r>
        <w:rPr>
          <w:spacing w:val="30"/>
        </w:rPr>
        <w:t xml:space="preserve"> </w:t>
      </w:r>
      <w:r>
        <w:rPr>
          <w:spacing w:val="30"/>
          <w:u w:val="single"/>
        </w:rPr>
        <w:t>A</w:t>
      </w:r>
      <w:r>
        <w:rPr>
          <w:spacing w:val="30"/>
        </w:rPr>
        <w:t xml:space="preserve">: </w:t>
      </w:r>
    </w:p>
    <w:p w:rsidR="00282926" w:rsidRDefault="00282926" w:rsidP="00282926">
      <w:pPr>
        <w:jc w:val="both"/>
        <w:rPr>
          <w:spacing w:val="30"/>
        </w:rPr>
      </w:pPr>
    </w:p>
    <w:p w:rsidR="00282926" w:rsidRDefault="00282926" w:rsidP="00282926">
      <w:pPr>
        <w:ind w:firstLine="567"/>
        <w:jc w:val="both"/>
      </w:pPr>
      <w:r>
        <w:t xml:space="preserve">Art. 1º. Fica </w:t>
      </w:r>
      <w:r w:rsidR="00C56C8B">
        <w:t>autorizad</w:t>
      </w:r>
      <w:r>
        <w:t xml:space="preserve">o </w:t>
      </w:r>
      <w:r w:rsidR="00C56C8B">
        <w:t xml:space="preserve">o </w:t>
      </w:r>
      <w:r>
        <w:rPr>
          <w:rFonts w:eastAsiaTheme="minorHAnsi"/>
          <w:bCs/>
          <w:lang w:eastAsia="en-US"/>
        </w:rPr>
        <w:t>Departamento Estadual d</w:t>
      </w:r>
      <w:r w:rsidRPr="00147C47">
        <w:rPr>
          <w:rFonts w:eastAsiaTheme="minorHAnsi"/>
          <w:bCs/>
          <w:lang w:eastAsia="en-US"/>
        </w:rPr>
        <w:t xml:space="preserve">e Trânsito </w:t>
      </w:r>
      <w:r>
        <w:rPr>
          <w:rFonts w:eastAsiaTheme="minorHAnsi"/>
          <w:bCs/>
          <w:lang w:eastAsia="en-US"/>
        </w:rPr>
        <w:t>–</w:t>
      </w:r>
      <w:r w:rsidRPr="00147C47">
        <w:rPr>
          <w:rFonts w:eastAsiaTheme="minorHAnsi"/>
          <w:bCs/>
          <w:lang w:eastAsia="en-US"/>
        </w:rPr>
        <w:t xml:space="preserve"> DETRAN</w:t>
      </w:r>
      <w:r>
        <w:t xml:space="preserve"> </w:t>
      </w:r>
      <w:r>
        <w:rPr>
          <w:rFonts w:eastAsiaTheme="minorHAnsi"/>
          <w:bCs/>
          <w:lang w:eastAsia="en-US"/>
        </w:rPr>
        <w:t xml:space="preserve">a </w:t>
      </w:r>
      <w:r>
        <w:t xml:space="preserve">transferir Bimestralmente a partir de 30 de junho de 2014 </w:t>
      </w:r>
      <w:proofErr w:type="gramStart"/>
      <w:r>
        <w:t>à</w:t>
      </w:r>
      <w:proofErr w:type="gramEnd"/>
      <w:r>
        <w:t xml:space="preserve"> 30 de dezembro de 2014</w:t>
      </w:r>
      <w:r w:rsidR="00C56C8B">
        <w:t>,</w:t>
      </w:r>
      <w:r>
        <w:t xml:space="preserve"> o valor total de R$ 20.000.000,00 (vinte milhões de reais), conforme cronograma que se especifica abaixo:</w:t>
      </w:r>
    </w:p>
    <w:p w:rsidR="00282926" w:rsidRDefault="00282926" w:rsidP="00282926">
      <w:pPr>
        <w:ind w:firstLine="567"/>
        <w:jc w:val="both"/>
      </w:pPr>
      <w:r>
        <w:t xml:space="preserve"> </w:t>
      </w:r>
    </w:p>
    <w:p w:rsidR="00C56C8B" w:rsidRDefault="00C56C8B" w:rsidP="00C56C8B">
      <w:pPr>
        <w:numPr>
          <w:ilvl w:val="0"/>
          <w:numId w:val="1"/>
        </w:numPr>
        <w:jc w:val="both"/>
      </w:pPr>
      <w:r>
        <w:t>R$</w:t>
      </w:r>
      <w:r w:rsidR="007B5041">
        <w:t xml:space="preserve"> </w:t>
      </w:r>
      <w:r>
        <w:t>6.000.000,00 (seis milhões de reais) a ser repassado a</w:t>
      </w:r>
      <w:r w:rsidR="00DC3BF9">
        <w:t>té</w:t>
      </w:r>
      <w:r>
        <w:t xml:space="preserve"> 30/06/2014;</w:t>
      </w:r>
    </w:p>
    <w:p w:rsidR="00C56C8B" w:rsidRDefault="00C56C8B" w:rsidP="00C56C8B">
      <w:pPr>
        <w:numPr>
          <w:ilvl w:val="0"/>
          <w:numId w:val="1"/>
        </w:numPr>
        <w:jc w:val="both"/>
      </w:pPr>
      <w:r>
        <w:t>R$</w:t>
      </w:r>
      <w:r w:rsidR="007B5041">
        <w:t xml:space="preserve"> </w:t>
      </w:r>
      <w:r>
        <w:t>6.000.000,00 (seis milhões de reais) a ser repassado a</w:t>
      </w:r>
      <w:r w:rsidR="00DC3BF9">
        <w:t>té</w:t>
      </w:r>
      <w:r>
        <w:t xml:space="preserve"> 30/08/2014;</w:t>
      </w:r>
    </w:p>
    <w:p w:rsidR="00C56C8B" w:rsidRDefault="00C56C8B" w:rsidP="00C56C8B">
      <w:pPr>
        <w:numPr>
          <w:ilvl w:val="0"/>
          <w:numId w:val="1"/>
        </w:numPr>
        <w:jc w:val="both"/>
      </w:pPr>
      <w:r>
        <w:t>R$</w:t>
      </w:r>
      <w:r w:rsidR="007B5041">
        <w:t xml:space="preserve"> </w:t>
      </w:r>
      <w:r>
        <w:t>6.000.000,00 (seis milhões de reais) a ser repassado a</w:t>
      </w:r>
      <w:r w:rsidR="00DC3BF9">
        <w:t>té</w:t>
      </w:r>
      <w:r>
        <w:t xml:space="preserve"> 30/10/2014;</w:t>
      </w:r>
    </w:p>
    <w:p w:rsidR="00282926" w:rsidRDefault="00C56C8B" w:rsidP="00C56C8B">
      <w:pPr>
        <w:numPr>
          <w:ilvl w:val="0"/>
          <w:numId w:val="1"/>
        </w:numPr>
        <w:jc w:val="both"/>
      </w:pPr>
      <w:r>
        <w:t>R$</w:t>
      </w:r>
      <w:r w:rsidR="007B5041">
        <w:t xml:space="preserve"> </w:t>
      </w:r>
      <w:r>
        <w:t>2.000.000,00 (dois mi</w:t>
      </w:r>
      <w:r w:rsidR="00DC3BF9">
        <w:t xml:space="preserve">lhões de reais) a ser repassado </w:t>
      </w:r>
      <w:r>
        <w:t>a</w:t>
      </w:r>
      <w:r w:rsidR="00DC3BF9">
        <w:t>té</w:t>
      </w:r>
      <w:r>
        <w:t xml:space="preserve"> 30/12/2014.</w:t>
      </w:r>
    </w:p>
    <w:p w:rsidR="00282926" w:rsidRDefault="00282926" w:rsidP="00282926">
      <w:pPr>
        <w:jc w:val="both"/>
      </w:pPr>
    </w:p>
    <w:p w:rsidR="00282926" w:rsidRDefault="00282926" w:rsidP="00282926">
      <w:pPr>
        <w:ind w:firstLine="567"/>
        <w:jc w:val="both"/>
      </w:pPr>
      <w:r>
        <w:t>Art. 2º. Os recursos</w:t>
      </w:r>
      <w:r w:rsidR="0037173A">
        <w:t xml:space="preserve"> necessários à execução disposto</w:t>
      </w:r>
      <w:r w:rsidR="00C56C8B">
        <w:t>s</w:t>
      </w:r>
      <w:r>
        <w:t xml:space="preserve"> no artigo anterior tem como objetivo dar suporte financeiro para remediar a situação dos afetados/atingidos pelas enchentes, conforme Decreto n. 18.608, de 13 de fevereiro de 2014 e Decreto n. 18.749, de 03 de abril de 2014 reconhecido por Procedimento Sumário pela Portaria n</w:t>
      </w:r>
      <w:r w:rsidR="0037173A">
        <w:t>. 124, de 29 de abril de 2014, d</w:t>
      </w:r>
      <w:r>
        <w:t>a Secretaria Nacional de Proteção e Defesa Civil, publicada no Diário Oficial da União n. 81, de 30 de abril de 2014.</w:t>
      </w:r>
    </w:p>
    <w:p w:rsidR="00282926" w:rsidRDefault="00282926" w:rsidP="00282926">
      <w:pPr>
        <w:jc w:val="both"/>
      </w:pPr>
    </w:p>
    <w:p w:rsidR="00282926" w:rsidRDefault="00282926" w:rsidP="00282926">
      <w:pPr>
        <w:ind w:firstLine="567"/>
        <w:jc w:val="both"/>
      </w:pPr>
      <w:r>
        <w:t xml:space="preserve">Art. 3º. Este Decreto entra em vigor na data de sua publicação. </w:t>
      </w:r>
    </w:p>
    <w:p w:rsidR="00282926" w:rsidRDefault="00282926" w:rsidP="00282926">
      <w:pPr>
        <w:jc w:val="both"/>
      </w:pPr>
    </w:p>
    <w:p w:rsidR="00282926" w:rsidRDefault="00282926" w:rsidP="00282926">
      <w:pPr>
        <w:ind w:firstLine="567"/>
        <w:jc w:val="both"/>
      </w:pPr>
      <w:r>
        <w:t>Palácio do Governo do Estado de Rondônia, em</w:t>
      </w:r>
      <w:r w:rsidR="00DD4D40">
        <w:t xml:space="preserve"> 24 </w:t>
      </w:r>
      <w:r>
        <w:t>de</w:t>
      </w:r>
      <w:r w:rsidR="00DD4D40">
        <w:t xml:space="preserve"> junho </w:t>
      </w:r>
      <w:r>
        <w:t xml:space="preserve">de 2014, 126º da República. </w:t>
      </w:r>
    </w:p>
    <w:p w:rsidR="00282926" w:rsidRDefault="00282926" w:rsidP="00282926">
      <w:pPr>
        <w:spacing w:after="240"/>
        <w:jc w:val="both"/>
      </w:pPr>
      <w:r>
        <w:br/>
      </w:r>
    </w:p>
    <w:p w:rsidR="00C24BB7" w:rsidRDefault="00282926" w:rsidP="00E87C5D">
      <w:pPr>
        <w:spacing w:after="240"/>
        <w:jc w:val="center"/>
      </w:pPr>
      <w:r>
        <w:rPr>
          <w:b/>
          <w:bCs/>
        </w:rPr>
        <w:t>CONFÚCIO AIRES MOURA</w:t>
      </w:r>
      <w:r>
        <w:br/>
        <w:t>Governador</w:t>
      </w:r>
      <w:r>
        <w:br/>
      </w:r>
      <w:r>
        <w:br/>
      </w:r>
      <w:r>
        <w:br/>
      </w:r>
      <w:r>
        <w:rPr>
          <w:b/>
          <w:bCs/>
        </w:rPr>
        <w:t xml:space="preserve">PEDRO ANTONIO AFONSO PIMENTEL </w:t>
      </w:r>
      <w:r>
        <w:br/>
        <w:t>Secretário Adjunto - SEPOG</w:t>
      </w:r>
      <w:r>
        <w:br/>
      </w:r>
      <w:r>
        <w:br/>
      </w:r>
      <w:r>
        <w:br/>
      </w:r>
      <w:r>
        <w:rPr>
          <w:b/>
          <w:bCs/>
        </w:rPr>
        <w:t>WAGNER GARCIA DE FREITAS</w:t>
      </w:r>
      <w:r>
        <w:br/>
        <w:t>Secretário Adjunto – SEFIN</w:t>
      </w:r>
    </w:p>
    <w:sectPr w:rsidR="00C24BB7" w:rsidSect="00282926">
      <w:headerReference w:type="default" r:id="rId8"/>
      <w:pgSz w:w="11906" w:h="16838"/>
      <w:pgMar w:top="1417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41" w:rsidRDefault="007B5041" w:rsidP="00282926">
      <w:r>
        <w:separator/>
      </w:r>
    </w:p>
  </w:endnote>
  <w:endnote w:type="continuationSeparator" w:id="0">
    <w:p w:rsidR="007B5041" w:rsidRDefault="007B5041" w:rsidP="0028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41" w:rsidRDefault="007B5041" w:rsidP="00282926">
      <w:r>
        <w:separator/>
      </w:r>
    </w:p>
  </w:footnote>
  <w:footnote w:type="continuationSeparator" w:id="0">
    <w:p w:rsidR="007B5041" w:rsidRDefault="007B5041" w:rsidP="00282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1" w:rsidRDefault="007B5041" w:rsidP="00282926">
    <w:pPr>
      <w:pStyle w:val="Cabealho"/>
      <w:tabs>
        <w:tab w:val="clear" w:pos="4252"/>
        <w:tab w:val="clear" w:pos="8504"/>
      </w:tabs>
      <w:jc w:val="center"/>
      <w:rPr>
        <w:noProof/>
      </w:rPr>
    </w:pPr>
    <w:r>
      <w:rPr>
        <w:noProof/>
      </w:rPr>
      <w:drawing>
        <wp:inline distT="0" distB="0" distL="0" distR="0">
          <wp:extent cx="714375" cy="933450"/>
          <wp:effectExtent l="19050" t="0" r="9525" b="0"/>
          <wp:docPr id="1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041" w:rsidRPr="000708AA" w:rsidRDefault="007B5041" w:rsidP="00282926">
    <w:pPr>
      <w:pStyle w:val="Cabealho"/>
      <w:tabs>
        <w:tab w:val="clear" w:pos="4252"/>
        <w:tab w:val="clear" w:pos="8504"/>
      </w:tabs>
      <w:jc w:val="center"/>
      <w:rPr>
        <w:rFonts w:ascii="Times New (W1)" w:hAnsi="Times New (W1)" w:cs="Times New (W1)"/>
        <w:sz w:val="28"/>
        <w:szCs w:val="28"/>
      </w:rPr>
    </w:pPr>
    <w:r w:rsidRPr="000708AA">
      <w:rPr>
        <w:rFonts w:ascii="Times New (W1)" w:hAnsi="Times New (W1)" w:cs="Times New (W1)"/>
        <w:b/>
        <w:bCs/>
        <w:sz w:val="28"/>
        <w:szCs w:val="28"/>
      </w:rPr>
      <w:t>Governo do Estado de Rondônia</w:t>
    </w:r>
  </w:p>
  <w:p w:rsidR="007B5041" w:rsidRPr="000708AA" w:rsidRDefault="007B5041" w:rsidP="00282926">
    <w:pPr>
      <w:pStyle w:val="Cabealho"/>
      <w:tabs>
        <w:tab w:val="clear" w:pos="4252"/>
        <w:tab w:val="clear" w:pos="8504"/>
      </w:tabs>
      <w:jc w:val="center"/>
      <w:rPr>
        <w:rFonts w:ascii="Times New (W1)" w:hAnsi="Times New (W1)" w:cs="Times New (W1)"/>
        <w:sz w:val="28"/>
        <w:szCs w:val="28"/>
      </w:rPr>
    </w:pPr>
    <w:r w:rsidRPr="000708AA">
      <w:rPr>
        <w:rFonts w:ascii="Times New (W1)" w:hAnsi="Times New (W1)" w:cs="Times New (W1)"/>
        <w:b/>
        <w:bCs/>
        <w:sz w:val="28"/>
        <w:szCs w:val="28"/>
      </w:rPr>
      <w:t>GOVERNADORIA</w:t>
    </w:r>
  </w:p>
  <w:p w:rsidR="007B5041" w:rsidRDefault="007B50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330D"/>
    <w:multiLevelType w:val="hybridMultilevel"/>
    <w:tmpl w:val="A770190C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926"/>
    <w:rsid w:val="00282926"/>
    <w:rsid w:val="0037173A"/>
    <w:rsid w:val="0049052A"/>
    <w:rsid w:val="006765BF"/>
    <w:rsid w:val="007B5041"/>
    <w:rsid w:val="00B44F0E"/>
    <w:rsid w:val="00C24BB7"/>
    <w:rsid w:val="00C56C8B"/>
    <w:rsid w:val="00D16E3E"/>
    <w:rsid w:val="00DC3BF9"/>
    <w:rsid w:val="00DD4D40"/>
    <w:rsid w:val="00E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829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29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829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829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9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9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beatriz.mendes</dc:creator>
  <cp:lastModifiedBy>Maria Auxiliadora dos Santos</cp:lastModifiedBy>
  <cp:revision>7</cp:revision>
  <cp:lastPrinted>2014-06-17T15:30:00Z</cp:lastPrinted>
  <dcterms:created xsi:type="dcterms:W3CDTF">2014-06-16T19:11:00Z</dcterms:created>
  <dcterms:modified xsi:type="dcterms:W3CDTF">2014-06-24T19:25:00Z</dcterms:modified>
</cp:coreProperties>
</file>