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2" w:rsidRDefault="00BE41A2" w:rsidP="00BE41A2">
      <w:pPr>
        <w:tabs>
          <w:tab w:val="left" w:pos="2977"/>
        </w:tabs>
        <w:ind w:firstLine="567"/>
        <w:jc w:val="center"/>
      </w:pPr>
      <w:r w:rsidRPr="002563EC">
        <w:t>DECRETO N.</w:t>
      </w:r>
      <w:r w:rsidR="00CD7D10">
        <w:t xml:space="preserve"> 18.670</w:t>
      </w:r>
      <w:r>
        <w:t xml:space="preserve">, </w:t>
      </w:r>
      <w:r w:rsidRPr="002563EC">
        <w:t>DE</w:t>
      </w:r>
      <w:r w:rsidR="00CD7D10">
        <w:t xml:space="preserve"> 11 </w:t>
      </w:r>
      <w:r>
        <w:t>D</w:t>
      </w:r>
      <w:r w:rsidRPr="002563EC">
        <w:t>E</w:t>
      </w:r>
      <w:r>
        <w:t xml:space="preserve"> MARÇO DE </w:t>
      </w:r>
      <w:r w:rsidRPr="002563EC">
        <w:t>201</w:t>
      </w:r>
      <w:r>
        <w:t>4</w:t>
      </w:r>
      <w:r w:rsidRPr="002563EC">
        <w:t>.</w:t>
      </w:r>
    </w:p>
    <w:p w:rsidR="00682AAF" w:rsidRPr="00EF7581" w:rsidRDefault="00682AAF" w:rsidP="00682AAF">
      <w:pPr>
        <w:ind w:right="-3"/>
        <w:jc w:val="both"/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  <w:bookmarkStart w:id="0" w:name="_GoBack"/>
      <w:bookmarkEnd w:id="0"/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2278BB">
        <w:rPr>
          <w:sz w:val="24"/>
          <w:szCs w:val="24"/>
        </w:rPr>
        <w:t>e nos termos</w:t>
      </w:r>
      <w:r w:rsidR="00A5109B">
        <w:rPr>
          <w:sz w:val="24"/>
          <w:szCs w:val="24"/>
        </w:rPr>
        <w:t xml:space="preserve"> do artigo 9º, inciso I</w:t>
      </w:r>
      <w:r w:rsidR="002278BB">
        <w:rPr>
          <w:sz w:val="24"/>
          <w:szCs w:val="24"/>
        </w:rPr>
        <w:t>,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>de 22 de 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480CF6">
        <w:t>:</w:t>
      </w:r>
    </w:p>
    <w:p w:rsidR="00035946" w:rsidRDefault="00035946" w:rsidP="005C5659">
      <w:pPr>
        <w:jc w:val="both"/>
      </w:pPr>
    </w:p>
    <w:p w:rsidR="004300CC" w:rsidRDefault="00BE41A2" w:rsidP="00BE41A2">
      <w:pPr>
        <w:pStyle w:val="SemEspaamento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41A2">
        <w:rPr>
          <w:rFonts w:ascii="Times New Roman" w:hAnsi="Times New Roman"/>
          <w:sz w:val="24"/>
          <w:szCs w:val="24"/>
        </w:rPr>
        <w:t>SEBASTIÃO BONETTI</w:t>
      </w:r>
      <w:r>
        <w:rPr>
          <w:rFonts w:ascii="Times New Roman" w:hAnsi="Times New Roman"/>
          <w:sz w:val="24"/>
          <w:szCs w:val="24"/>
        </w:rPr>
        <w:t xml:space="preserve"> </w:t>
      </w:r>
      <w:r w:rsidR="00C84B2B" w:rsidRPr="00104C4F">
        <w:rPr>
          <w:rFonts w:ascii="Times New Roman" w:hAnsi="Times New Roman"/>
          <w:sz w:val="24"/>
          <w:szCs w:val="24"/>
        </w:rPr>
        <w:t>–</w:t>
      </w:r>
      <w:r w:rsidR="00EF7581">
        <w:rPr>
          <w:rFonts w:ascii="Times New Roman" w:hAnsi="Times New Roman"/>
          <w:sz w:val="24"/>
          <w:szCs w:val="24"/>
        </w:rPr>
        <w:t xml:space="preserve"> </w:t>
      </w:r>
      <w:r w:rsidRPr="00BE41A2">
        <w:rPr>
          <w:rFonts w:ascii="Times New Roman" w:hAnsi="Times New Roman"/>
          <w:sz w:val="24"/>
          <w:szCs w:val="24"/>
        </w:rPr>
        <w:t>1º SGT PM RR RE 04881-8, a contar de 25 de fevereiro de 2014</w:t>
      </w:r>
      <w:r w:rsidR="004300CC">
        <w:rPr>
          <w:rFonts w:ascii="Times New Roman" w:hAnsi="Times New Roman"/>
          <w:sz w:val="24"/>
          <w:szCs w:val="24"/>
        </w:rPr>
        <w:t>;</w:t>
      </w:r>
      <w:r w:rsidR="00EF75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7581">
        <w:rPr>
          <w:rFonts w:ascii="Times New Roman" w:hAnsi="Times New Roman"/>
          <w:sz w:val="24"/>
          <w:szCs w:val="24"/>
        </w:rPr>
        <w:t>e</w:t>
      </w:r>
      <w:proofErr w:type="gramEnd"/>
    </w:p>
    <w:p w:rsidR="004300CC" w:rsidRDefault="004300CC" w:rsidP="004300C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0CC" w:rsidRPr="00BE41A2" w:rsidRDefault="00BE41A2" w:rsidP="00BE41A2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41A2">
        <w:rPr>
          <w:rFonts w:ascii="Times New Roman" w:hAnsi="Times New Roman"/>
          <w:sz w:val="24"/>
          <w:szCs w:val="24"/>
        </w:rPr>
        <w:t xml:space="preserve">CELSO AUGUSTO DRÓIQUE </w:t>
      </w:r>
      <w:r w:rsidR="00C84B2B" w:rsidRPr="00BE41A2">
        <w:rPr>
          <w:rFonts w:ascii="Times New Roman" w:hAnsi="Times New Roman"/>
          <w:sz w:val="24"/>
          <w:szCs w:val="24"/>
        </w:rPr>
        <w:t xml:space="preserve">– </w:t>
      </w:r>
      <w:r w:rsidRPr="00BE41A2">
        <w:rPr>
          <w:rFonts w:ascii="Times New Roman" w:hAnsi="Times New Roman"/>
          <w:sz w:val="24"/>
          <w:szCs w:val="24"/>
        </w:rPr>
        <w:t>1º SGT PM RR RE 01246-7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41A2">
        <w:rPr>
          <w:rFonts w:ascii="Times New Roman" w:hAnsi="Times New Roman"/>
          <w:sz w:val="24"/>
          <w:szCs w:val="24"/>
        </w:rPr>
        <w:t>a contar de 1º de março de 2014</w:t>
      </w:r>
      <w:r w:rsidR="00C84B2B" w:rsidRPr="00BE41A2">
        <w:rPr>
          <w:rFonts w:ascii="Times New Roman" w:hAnsi="Times New Roman"/>
          <w:sz w:val="24"/>
          <w:szCs w:val="24"/>
        </w:rPr>
        <w:t>.</w:t>
      </w:r>
    </w:p>
    <w:p w:rsidR="00C84B2B" w:rsidRPr="00BE41A2" w:rsidRDefault="00C84B2B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CD7D10">
        <w:rPr>
          <w:rFonts w:ascii="Times New Roman" w:hAnsi="Times New Roman"/>
          <w:sz w:val="24"/>
          <w:szCs w:val="24"/>
        </w:rPr>
        <w:t xml:space="preserve"> 11 </w:t>
      </w:r>
      <w:r>
        <w:rPr>
          <w:rFonts w:ascii="Times New Roman" w:hAnsi="Times New Roman"/>
          <w:sz w:val="24"/>
          <w:szCs w:val="24"/>
        </w:rPr>
        <w:t xml:space="preserve">de março de 2014,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56031754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2014-02-05T16:11:00Z</cp:lastPrinted>
  <dcterms:created xsi:type="dcterms:W3CDTF">2014-03-06T15:39:00Z</dcterms:created>
  <dcterms:modified xsi:type="dcterms:W3CDTF">2014-03-11T12:30:00Z</dcterms:modified>
</cp:coreProperties>
</file>