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</w:t>
      </w:r>
      <w:r w:rsidR="00CF57B2">
        <w:rPr>
          <w:rFonts w:ascii="Times New Roman" w:hAnsi="Times New Roman" w:cs="Times New Roman"/>
          <w:sz w:val="24"/>
          <w:szCs w:val="24"/>
        </w:rPr>
        <w:t>8</w:t>
      </w:r>
      <w:r w:rsidR="00771106">
        <w:rPr>
          <w:rFonts w:ascii="Times New Roman" w:hAnsi="Times New Roman" w:cs="Times New Roman"/>
          <w:sz w:val="24"/>
          <w:szCs w:val="24"/>
        </w:rPr>
        <w:t>4</w:t>
      </w:r>
      <w:r w:rsidR="008A0F9D">
        <w:rPr>
          <w:rFonts w:ascii="Times New Roman" w:hAnsi="Times New Roman" w:cs="Times New Roman"/>
          <w:sz w:val="24"/>
          <w:szCs w:val="24"/>
        </w:rPr>
        <w:t>9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A0F9D">
        <w:rPr>
          <w:rFonts w:ascii="Times New Roman" w:hAnsi="Times New Roman" w:cs="Times New Roman"/>
          <w:sz w:val="24"/>
          <w:szCs w:val="24"/>
        </w:rPr>
        <w:t>0</w:t>
      </w:r>
      <w:r w:rsidR="00771106">
        <w:rPr>
          <w:rFonts w:ascii="Times New Roman" w:hAnsi="Times New Roman" w:cs="Times New Roman"/>
          <w:sz w:val="24"/>
          <w:szCs w:val="24"/>
        </w:rPr>
        <w:t>1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A0F9D">
        <w:rPr>
          <w:rFonts w:ascii="Times New Roman" w:hAnsi="Times New Roman" w:cs="Times New Roman"/>
          <w:sz w:val="24"/>
          <w:szCs w:val="24"/>
        </w:rPr>
        <w:t>FEVER</w:t>
      </w:r>
      <w:r w:rsidR="00771106">
        <w:rPr>
          <w:rFonts w:ascii="Times New Roman" w:hAnsi="Times New Roman" w:cs="Times New Roman"/>
          <w:sz w:val="24"/>
          <w:szCs w:val="24"/>
        </w:rPr>
        <w:t>EIRO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044BC7">
        <w:rPr>
          <w:rFonts w:ascii="Times New Roman" w:hAnsi="Times New Roman" w:cs="Times New Roman"/>
          <w:sz w:val="24"/>
          <w:szCs w:val="24"/>
        </w:rPr>
        <w:t>4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18" w:rsidRDefault="000D2018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18" w:rsidRPr="008121F5" w:rsidRDefault="000D2018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42E" w:rsidRDefault="00771106" w:rsidP="00BF4AA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</w:t>
      </w:r>
      <w:r w:rsidR="00BF4AA3">
        <w:rPr>
          <w:rFonts w:ascii="Times New Roman" w:hAnsi="Times New Roman" w:cs="Times New Roman"/>
          <w:sz w:val="24"/>
          <w:szCs w:val="24"/>
        </w:rPr>
        <w:t>NIA</w:t>
      </w:r>
      <w:r w:rsidRPr="00771106">
        <w:rPr>
          <w:rFonts w:ascii="Times New Roman" w:hAnsi="Times New Roman" w:cs="Times New Roman"/>
          <w:sz w:val="24"/>
          <w:szCs w:val="24"/>
        </w:rPr>
        <w:t xml:space="preserve"> us</w:t>
      </w:r>
      <w:r w:rsidR="000D2018">
        <w:rPr>
          <w:rFonts w:ascii="Times New Roman" w:hAnsi="Times New Roman" w:cs="Times New Roman"/>
          <w:sz w:val="24"/>
          <w:szCs w:val="24"/>
        </w:rPr>
        <w:t>ando das</w:t>
      </w:r>
      <w:r>
        <w:rPr>
          <w:rFonts w:ascii="Times New Roman" w:hAnsi="Times New Roman" w:cs="Times New Roman"/>
          <w:sz w:val="24"/>
          <w:szCs w:val="24"/>
        </w:rPr>
        <w:t xml:space="preserve"> atribuições </w:t>
      </w:r>
      <w:r w:rsidR="000D2018">
        <w:rPr>
          <w:rFonts w:ascii="Times New Roman" w:hAnsi="Times New Roman" w:cs="Times New Roman"/>
          <w:sz w:val="24"/>
          <w:szCs w:val="24"/>
        </w:rPr>
        <w:t>que lhe confere a Lei Complementar nº 041, de 22 de dezembro de 1981, R E S O L V E:</w:t>
      </w:r>
    </w:p>
    <w:p w:rsidR="000D2018" w:rsidRDefault="000D2018" w:rsidP="00BF4AA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BF4AA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Pr="000D2018" w:rsidRDefault="000D2018" w:rsidP="000D201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D2018">
        <w:rPr>
          <w:rFonts w:ascii="Times New Roman" w:hAnsi="Times New Roman" w:cs="Times New Roman"/>
          <w:sz w:val="24"/>
          <w:szCs w:val="24"/>
        </w:rPr>
        <w:t>Conce</w:t>
      </w:r>
      <w:r>
        <w:rPr>
          <w:rFonts w:ascii="Times New Roman" w:hAnsi="Times New Roman" w:cs="Times New Roman"/>
          <w:sz w:val="24"/>
          <w:szCs w:val="24"/>
        </w:rPr>
        <w:t xml:space="preserve">der afastamento ao servidor </w:t>
      </w:r>
      <w:r w:rsidR="008A0F9D">
        <w:rPr>
          <w:rFonts w:ascii="Times New Roman" w:hAnsi="Times New Roman" w:cs="Times New Roman"/>
          <w:sz w:val="24"/>
          <w:szCs w:val="24"/>
        </w:rPr>
        <w:t>EVERALDO DE VASCONCELOS MARTINS</w:t>
      </w:r>
      <w:r w:rsidRPr="000D2018">
        <w:rPr>
          <w:rFonts w:ascii="Times New Roman" w:hAnsi="Times New Roman" w:cs="Times New Roman"/>
          <w:sz w:val="24"/>
          <w:szCs w:val="24"/>
        </w:rPr>
        <w:t>, Secretário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F9D">
        <w:rPr>
          <w:rFonts w:ascii="Times New Roman" w:hAnsi="Times New Roman" w:cs="Times New Roman"/>
          <w:sz w:val="24"/>
          <w:szCs w:val="24"/>
        </w:rPr>
        <w:t xml:space="preserve">Adjunto </w:t>
      </w:r>
      <w:r>
        <w:rPr>
          <w:rFonts w:ascii="Times New Roman" w:hAnsi="Times New Roman" w:cs="Times New Roman"/>
          <w:sz w:val="24"/>
          <w:szCs w:val="24"/>
        </w:rPr>
        <w:t xml:space="preserve">de Estado da </w:t>
      </w:r>
      <w:r w:rsidR="008A0F9D">
        <w:rPr>
          <w:rFonts w:ascii="Times New Roman" w:hAnsi="Times New Roman" w:cs="Times New Roman"/>
          <w:sz w:val="24"/>
          <w:szCs w:val="24"/>
        </w:rPr>
        <w:t xml:space="preserve">Agricultura, cadastro nº 01044, para se deslocar até a </w:t>
      </w:r>
      <w:r w:rsidRPr="000D2018">
        <w:rPr>
          <w:rFonts w:ascii="Times New Roman" w:hAnsi="Times New Roman" w:cs="Times New Roman"/>
          <w:sz w:val="24"/>
          <w:szCs w:val="24"/>
        </w:rPr>
        <w:t>cidade</w:t>
      </w:r>
      <w:r w:rsidR="008A0F9D">
        <w:rPr>
          <w:rFonts w:ascii="Times New Roman" w:hAnsi="Times New Roman" w:cs="Times New Roman"/>
          <w:sz w:val="24"/>
          <w:szCs w:val="24"/>
        </w:rPr>
        <w:t xml:space="preserve"> de</w:t>
      </w:r>
      <w:r w:rsidRPr="000D2018">
        <w:rPr>
          <w:rFonts w:ascii="Times New Roman" w:hAnsi="Times New Roman" w:cs="Times New Roman"/>
          <w:sz w:val="24"/>
          <w:szCs w:val="24"/>
        </w:rPr>
        <w:t xml:space="preserve"> Brasília</w:t>
      </w:r>
      <w:r w:rsidR="008A0F9D">
        <w:rPr>
          <w:rFonts w:ascii="Times New Roman" w:hAnsi="Times New Roman" w:cs="Times New Roman"/>
          <w:sz w:val="24"/>
          <w:szCs w:val="24"/>
        </w:rPr>
        <w:t xml:space="preserve">-DF </w:t>
      </w:r>
      <w:r w:rsidR="008A0F9D" w:rsidRPr="000D2018">
        <w:rPr>
          <w:rFonts w:ascii="Times New Roman" w:hAnsi="Times New Roman" w:cs="Times New Roman"/>
          <w:sz w:val="24"/>
          <w:szCs w:val="24"/>
        </w:rPr>
        <w:t>a</w:t>
      </w:r>
      <w:r w:rsidRPr="000D2018">
        <w:rPr>
          <w:rFonts w:ascii="Times New Roman" w:hAnsi="Times New Roman" w:cs="Times New Roman"/>
          <w:sz w:val="24"/>
          <w:szCs w:val="24"/>
        </w:rPr>
        <w:t xml:space="preserve"> fim de partic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D2018">
        <w:rPr>
          <w:rFonts w:ascii="Times New Roman" w:hAnsi="Times New Roman" w:cs="Times New Roman"/>
          <w:sz w:val="24"/>
          <w:szCs w:val="24"/>
        </w:rPr>
        <w:t xml:space="preserve">par </w:t>
      </w:r>
      <w:r w:rsidR="008A0F9D">
        <w:rPr>
          <w:rFonts w:ascii="Times New Roman" w:hAnsi="Times New Roman" w:cs="Times New Roman"/>
          <w:sz w:val="24"/>
          <w:szCs w:val="24"/>
        </w:rPr>
        <w:t xml:space="preserve">do III Encontro Nacional de Avaliação do </w:t>
      </w:r>
      <w:bookmarkStart w:id="0" w:name="_GoBack"/>
      <w:bookmarkEnd w:id="0"/>
      <w:r w:rsidR="008A0F9D">
        <w:rPr>
          <w:rFonts w:ascii="Times New Roman" w:hAnsi="Times New Roman" w:cs="Times New Roman"/>
          <w:sz w:val="24"/>
          <w:szCs w:val="24"/>
        </w:rPr>
        <w:t xml:space="preserve">PROVÁRZEA, </w:t>
      </w:r>
      <w:r w:rsidR="008A0F9D" w:rsidRPr="000D2018">
        <w:rPr>
          <w:rFonts w:ascii="Times New Roman" w:hAnsi="Times New Roman" w:cs="Times New Roman"/>
          <w:sz w:val="24"/>
          <w:szCs w:val="24"/>
        </w:rPr>
        <w:t>no</w:t>
      </w:r>
      <w:r w:rsidRPr="000D2018">
        <w:rPr>
          <w:rFonts w:ascii="Times New Roman" w:hAnsi="Times New Roman" w:cs="Times New Roman"/>
          <w:sz w:val="24"/>
          <w:szCs w:val="24"/>
        </w:rPr>
        <w:t xml:space="preserve"> período de 0</w:t>
      </w:r>
      <w:r w:rsidR="008A0F9D">
        <w:rPr>
          <w:rFonts w:ascii="Times New Roman" w:hAnsi="Times New Roman" w:cs="Times New Roman"/>
          <w:sz w:val="24"/>
          <w:szCs w:val="24"/>
        </w:rPr>
        <w:t>6</w:t>
      </w:r>
      <w:r w:rsidRPr="000D2018">
        <w:rPr>
          <w:rFonts w:ascii="Times New Roman" w:hAnsi="Times New Roman" w:cs="Times New Roman"/>
          <w:sz w:val="24"/>
          <w:szCs w:val="24"/>
        </w:rPr>
        <w:t xml:space="preserve"> a 1</w:t>
      </w:r>
      <w:r w:rsidR="008A0F9D">
        <w:rPr>
          <w:rFonts w:ascii="Times New Roman" w:hAnsi="Times New Roman" w:cs="Times New Roman"/>
          <w:sz w:val="24"/>
          <w:szCs w:val="24"/>
        </w:rPr>
        <w:t>1</w:t>
      </w:r>
      <w:r w:rsidRPr="000D2018">
        <w:rPr>
          <w:rFonts w:ascii="Times New Roman" w:hAnsi="Times New Roman" w:cs="Times New Roman"/>
          <w:sz w:val="24"/>
          <w:szCs w:val="24"/>
        </w:rPr>
        <w:t>/02/84.</w:t>
      </w:r>
    </w:p>
    <w:p w:rsidR="00BF4AA3" w:rsidRDefault="00BF4AA3" w:rsidP="00BF4AA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D244D2" w:rsidRPr="00B02689" w:rsidRDefault="00D244D2" w:rsidP="000D201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8A0F9D">
      <w:pPr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0D2018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Janelene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Vasconcelos de Melo</w:t>
      </w:r>
    </w:p>
    <w:p w:rsidR="0032044A" w:rsidRDefault="000D2018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8A0F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em Exercício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464040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2018"/>
    <w:rsid w:val="000D3F61"/>
    <w:rsid w:val="00140909"/>
    <w:rsid w:val="00171669"/>
    <w:rsid w:val="001B0749"/>
    <w:rsid w:val="00212D9B"/>
    <w:rsid w:val="00217406"/>
    <w:rsid w:val="00285A28"/>
    <w:rsid w:val="002B1737"/>
    <w:rsid w:val="002F142E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26358"/>
    <w:rsid w:val="007264DB"/>
    <w:rsid w:val="00771106"/>
    <w:rsid w:val="00771B36"/>
    <w:rsid w:val="007A27DF"/>
    <w:rsid w:val="007C120E"/>
    <w:rsid w:val="007E3653"/>
    <w:rsid w:val="008121F5"/>
    <w:rsid w:val="008478A7"/>
    <w:rsid w:val="008850EF"/>
    <w:rsid w:val="00891C9C"/>
    <w:rsid w:val="008A0F9D"/>
    <w:rsid w:val="00926085"/>
    <w:rsid w:val="00956F8F"/>
    <w:rsid w:val="009949CC"/>
    <w:rsid w:val="009A0952"/>
    <w:rsid w:val="00AB5C58"/>
    <w:rsid w:val="00B02689"/>
    <w:rsid w:val="00B20806"/>
    <w:rsid w:val="00B73C1A"/>
    <w:rsid w:val="00B928F2"/>
    <w:rsid w:val="00BF4AA3"/>
    <w:rsid w:val="00C3175F"/>
    <w:rsid w:val="00CB2D60"/>
    <w:rsid w:val="00CB3534"/>
    <w:rsid w:val="00CF57B2"/>
    <w:rsid w:val="00D244D2"/>
    <w:rsid w:val="00D84BC2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2017-11-29T16:34:00Z</dcterms:created>
  <dcterms:modified xsi:type="dcterms:W3CDTF">2017-11-29T16:34:00Z</dcterms:modified>
</cp:coreProperties>
</file>