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8C" w:rsidRPr="00FD5A41" w:rsidRDefault="00B1458C" w:rsidP="00FD5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A41">
        <w:rPr>
          <w:rFonts w:ascii="Times New Roman" w:hAnsi="Times New Roman" w:cs="Times New Roman"/>
          <w:sz w:val="24"/>
          <w:szCs w:val="24"/>
        </w:rPr>
        <w:t>DECRETO Nº 1783 DE 20 DE DEZEMBRO DE 1983.</w:t>
      </w:r>
    </w:p>
    <w:p w:rsidR="00B1458C" w:rsidRPr="00FD5A41" w:rsidRDefault="00B1458C" w:rsidP="00FD5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58C" w:rsidRPr="00FD5A41" w:rsidRDefault="00B1458C" w:rsidP="00FD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A41">
        <w:rPr>
          <w:rFonts w:ascii="Times New Roman" w:hAnsi="Times New Roman" w:cs="Times New Roman"/>
          <w:sz w:val="24"/>
          <w:szCs w:val="24"/>
        </w:rPr>
        <w:t xml:space="preserve">O GOVERNADOR DO ESTADO DE RONDÔNIA </w:t>
      </w:r>
      <w:r w:rsidR="00FD5A41">
        <w:rPr>
          <w:rFonts w:ascii="Times New Roman" w:hAnsi="Times New Roman" w:cs="Times New Roman"/>
          <w:sz w:val="24"/>
          <w:szCs w:val="24"/>
        </w:rPr>
        <w:t xml:space="preserve">usando das </w:t>
      </w:r>
      <w:r w:rsidRPr="00FD5A41">
        <w:rPr>
          <w:rFonts w:ascii="Times New Roman" w:hAnsi="Times New Roman" w:cs="Times New Roman"/>
          <w:sz w:val="24"/>
          <w:szCs w:val="24"/>
        </w:rPr>
        <w:t xml:space="preserve">atribuições que lhe confere a Lei Complementar n º </w:t>
      </w:r>
      <w:r w:rsidR="00FD5A41">
        <w:rPr>
          <w:rFonts w:ascii="Times New Roman" w:hAnsi="Times New Roman" w:cs="Times New Roman"/>
          <w:sz w:val="24"/>
          <w:szCs w:val="24"/>
        </w:rPr>
        <w:t xml:space="preserve">041, de </w:t>
      </w:r>
      <w:r w:rsidRPr="00FD5A41">
        <w:rPr>
          <w:rFonts w:ascii="Times New Roman" w:hAnsi="Times New Roman" w:cs="Times New Roman"/>
          <w:sz w:val="24"/>
          <w:szCs w:val="24"/>
        </w:rPr>
        <w:t>22 de dezembro de 1981, R E S O L V E:</w:t>
      </w:r>
    </w:p>
    <w:p w:rsidR="00B1458C" w:rsidRPr="00FD5A41" w:rsidRDefault="00B1458C" w:rsidP="00FD5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B1458C" w:rsidRPr="00FD5A41" w:rsidRDefault="00B1458C" w:rsidP="00FD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B1458C">
        <w:rPr>
          <w:rFonts w:ascii="Times New Roman" w:eastAsiaTheme="minorEastAsia" w:hAnsi="Times New Roman" w:cs="Times New Roman"/>
          <w:sz w:val="24"/>
          <w:szCs w:val="24"/>
          <w:lang w:eastAsia="pt-BR"/>
        </w:rPr>
        <w:t>Colocar a disposição do Tribunal de Contas do</w:t>
      </w:r>
      <w:r w:rsidR="00FD5A4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B1458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Estado de </w:t>
      </w:r>
      <w:proofErr w:type="spellStart"/>
      <w:proofErr w:type="gramStart"/>
      <w:r w:rsidRPr="00B1458C">
        <w:rPr>
          <w:rFonts w:ascii="Times New Roman" w:eastAsiaTheme="minorEastAsia" w:hAnsi="Times New Roman" w:cs="Times New Roman"/>
          <w:sz w:val="24"/>
          <w:szCs w:val="24"/>
          <w:lang w:eastAsia="pt-BR"/>
        </w:rPr>
        <w:t>ROnd</w:t>
      </w:r>
      <w:r w:rsidR="00FD5A41" w:rsidRPr="00B1458C">
        <w:rPr>
          <w:rFonts w:ascii="Times New Roman" w:eastAsiaTheme="minorEastAsia" w:hAnsi="Times New Roman" w:cs="Times New Roman"/>
          <w:sz w:val="24"/>
          <w:szCs w:val="24"/>
          <w:lang w:eastAsia="pt-BR"/>
        </w:rPr>
        <w:t>ô</w:t>
      </w:r>
      <w:r w:rsidRPr="00B1458C">
        <w:rPr>
          <w:rFonts w:ascii="Times New Roman" w:eastAsiaTheme="minorEastAsia" w:hAnsi="Times New Roman" w:cs="Times New Roman"/>
          <w:sz w:val="24"/>
          <w:szCs w:val="24"/>
          <w:lang w:eastAsia="pt-BR"/>
        </w:rPr>
        <w:t>nia</w:t>
      </w:r>
      <w:proofErr w:type="spellEnd"/>
      <w:proofErr w:type="gramEnd"/>
      <w:r w:rsidRPr="00B1458C">
        <w:rPr>
          <w:rFonts w:ascii="Times New Roman" w:eastAsiaTheme="minorEastAsia" w:hAnsi="Times New Roman" w:cs="Times New Roman"/>
          <w:sz w:val="24"/>
          <w:szCs w:val="24"/>
          <w:lang w:eastAsia="pt-BR"/>
        </w:rPr>
        <w:t>, os servidores lotados na Secretaria de</w:t>
      </w:r>
      <w:r w:rsidR="00FD5A4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FD5A41">
        <w:rPr>
          <w:rFonts w:ascii="Times New Roman" w:eastAsiaTheme="minorEastAsia" w:hAnsi="Times New Roman" w:cs="Times New Roman"/>
          <w:sz w:val="24"/>
          <w:szCs w:val="24"/>
          <w:lang w:eastAsia="pt-BR"/>
        </w:rPr>
        <w:t>Estado da Administração, abaixo relacionados:</w:t>
      </w:r>
    </w:p>
    <w:p w:rsidR="00FD5A41" w:rsidRDefault="00FD5A41" w:rsidP="00FD5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B1458C" w:rsidRPr="00FD5A41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FD5A41">
        <w:rPr>
          <w:rFonts w:ascii="Times New Roman" w:eastAsiaTheme="minorEastAsia" w:hAnsi="Times New Roman" w:cs="Times New Roman"/>
          <w:sz w:val="24"/>
          <w:szCs w:val="24"/>
          <w:lang w:eastAsia="pt-BR"/>
        </w:rPr>
        <w:t>- ANTÔNIA DA SILVA BRUM</w:t>
      </w:r>
    </w:p>
    <w:p w:rsidR="00B1458C" w:rsidRPr="00B1458C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B1458C">
        <w:rPr>
          <w:rFonts w:ascii="Times New Roman" w:eastAsiaTheme="minorEastAsia" w:hAnsi="Times New Roman" w:cs="Times New Roman"/>
          <w:sz w:val="24"/>
          <w:szCs w:val="24"/>
          <w:lang w:eastAsia="pt-BR"/>
        </w:rPr>
        <w:t>Agente de Portaria</w:t>
      </w:r>
    </w:p>
    <w:p w:rsidR="00B1458C" w:rsidRPr="00FD5A41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FD5A41">
        <w:rPr>
          <w:rFonts w:ascii="Times New Roman" w:eastAsiaTheme="minorEastAsia" w:hAnsi="Times New Roman" w:cs="Times New Roman"/>
          <w:sz w:val="24"/>
          <w:szCs w:val="24"/>
          <w:lang w:eastAsia="pt-BR"/>
        </w:rPr>
        <w:t>Cadastro nº 32.691</w:t>
      </w:r>
    </w:p>
    <w:p w:rsidR="00B1458C" w:rsidRPr="00FD5A41" w:rsidRDefault="00B1458C" w:rsidP="00FD5A41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B1458C" w:rsidRPr="00B1458C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B1458C">
        <w:rPr>
          <w:rFonts w:ascii="Times New Roman" w:eastAsiaTheme="minorEastAsia" w:hAnsi="Times New Roman" w:cs="Times New Roman"/>
          <w:sz w:val="24"/>
          <w:szCs w:val="24"/>
          <w:lang w:eastAsia="pt-BR"/>
        </w:rPr>
        <w:t>- ANTÔNIO FREDERICO MONTEIRO NETO</w:t>
      </w:r>
    </w:p>
    <w:p w:rsidR="00B1458C" w:rsidRPr="00B1458C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B1458C">
        <w:rPr>
          <w:rFonts w:ascii="Times New Roman" w:eastAsiaTheme="minorEastAsia" w:hAnsi="Times New Roman" w:cs="Times New Roman"/>
          <w:sz w:val="24"/>
          <w:szCs w:val="24"/>
          <w:lang w:eastAsia="pt-BR"/>
        </w:rPr>
        <w:t>Motorista</w:t>
      </w:r>
    </w:p>
    <w:p w:rsidR="00B1458C" w:rsidRPr="00FD5A41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FD5A41">
        <w:rPr>
          <w:rFonts w:ascii="Times New Roman" w:eastAsiaTheme="minorEastAsia" w:hAnsi="Times New Roman" w:cs="Times New Roman"/>
          <w:sz w:val="24"/>
          <w:szCs w:val="24"/>
          <w:lang w:eastAsia="pt-BR"/>
        </w:rPr>
        <w:t>Cadastro n º 30.691</w:t>
      </w:r>
    </w:p>
    <w:p w:rsidR="00B1458C" w:rsidRPr="00FD5A41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B1458C" w:rsidRPr="00B1458C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B1458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- </w:t>
      </w:r>
      <w:proofErr w:type="gramStart"/>
      <w:r w:rsidRPr="00B1458C">
        <w:rPr>
          <w:rFonts w:ascii="Times New Roman" w:eastAsiaTheme="minorEastAsia" w:hAnsi="Times New Roman" w:cs="Times New Roman"/>
          <w:sz w:val="24"/>
          <w:szCs w:val="24"/>
          <w:lang w:eastAsia="pt-BR"/>
        </w:rPr>
        <w:t>EDSON ROBERTO VERAS</w:t>
      </w:r>
      <w:proofErr w:type="gramEnd"/>
    </w:p>
    <w:p w:rsidR="00B1458C" w:rsidRPr="00B1458C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B1458C">
        <w:rPr>
          <w:rFonts w:ascii="Times New Roman" w:eastAsiaTheme="minorEastAsia" w:hAnsi="Times New Roman" w:cs="Times New Roman"/>
          <w:sz w:val="24"/>
          <w:szCs w:val="24"/>
          <w:lang w:eastAsia="pt-BR"/>
        </w:rPr>
        <w:t>Agente Administrativo</w:t>
      </w:r>
    </w:p>
    <w:p w:rsidR="00B1458C" w:rsidRPr="00FD5A41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FD5A41">
        <w:rPr>
          <w:rFonts w:ascii="Times New Roman" w:eastAsiaTheme="minorEastAsia" w:hAnsi="Times New Roman" w:cs="Times New Roman"/>
          <w:sz w:val="24"/>
          <w:szCs w:val="24"/>
          <w:lang w:eastAsia="pt-BR"/>
        </w:rPr>
        <w:t>Cadastro n º 28.531</w:t>
      </w:r>
    </w:p>
    <w:p w:rsidR="00B1458C" w:rsidRPr="00FD5A41" w:rsidRDefault="00B1458C" w:rsidP="00FD5A41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B1458C" w:rsidRPr="00B1458C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B1458C">
        <w:rPr>
          <w:rFonts w:ascii="Times New Roman" w:eastAsiaTheme="minorEastAsia" w:hAnsi="Times New Roman" w:cs="Times New Roman"/>
          <w:sz w:val="24"/>
          <w:szCs w:val="24"/>
          <w:lang w:eastAsia="pt-BR"/>
        </w:rPr>
        <w:t>- GENILDA SOARES DA SILVA</w:t>
      </w:r>
    </w:p>
    <w:p w:rsidR="00B1458C" w:rsidRPr="00B1458C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B1458C">
        <w:rPr>
          <w:rFonts w:ascii="Times New Roman" w:eastAsiaTheme="minorEastAsia" w:hAnsi="Times New Roman" w:cs="Times New Roman"/>
          <w:sz w:val="24"/>
          <w:szCs w:val="24"/>
          <w:lang w:eastAsia="pt-BR"/>
        </w:rPr>
        <w:t>Agente de Portaria</w:t>
      </w:r>
    </w:p>
    <w:p w:rsidR="00B1458C" w:rsidRPr="00FD5A41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FD5A41">
        <w:rPr>
          <w:rFonts w:ascii="Times New Roman" w:eastAsiaTheme="minorEastAsia" w:hAnsi="Times New Roman" w:cs="Times New Roman"/>
          <w:sz w:val="24"/>
          <w:szCs w:val="24"/>
          <w:lang w:eastAsia="pt-BR"/>
        </w:rPr>
        <w:t>Cadastro n º 28.531</w:t>
      </w:r>
    </w:p>
    <w:p w:rsidR="00B1458C" w:rsidRPr="00FD5A41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B1458C" w:rsidRPr="00B1458C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B1458C">
        <w:rPr>
          <w:rFonts w:ascii="Times New Roman" w:eastAsiaTheme="minorEastAsia" w:hAnsi="Times New Roman" w:cs="Times New Roman"/>
          <w:sz w:val="24"/>
          <w:szCs w:val="24"/>
          <w:lang w:eastAsia="pt-BR"/>
        </w:rPr>
        <w:t>- GILBERTO PAULO DE OLIVEIRA</w:t>
      </w:r>
    </w:p>
    <w:p w:rsidR="00B1458C" w:rsidRPr="00B1458C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B1458C">
        <w:rPr>
          <w:rFonts w:ascii="Times New Roman" w:eastAsiaTheme="minorEastAsia" w:hAnsi="Times New Roman" w:cs="Times New Roman"/>
          <w:sz w:val="24"/>
          <w:szCs w:val="24"/>
          <w:lang w:eastAsia="pt-BR"/>
        </w:rPr>
        <w:t>Motorista</w:t>
      </w:r>
    </w:p>
    <w:p w:rsidR="00B1458C" w:rsidRPr="00FD5A41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FD5A41">
        <w:rPr>
          <w:rFonts w:ascii="Times New Roman" w:eastAsiaTheme="minorEastAsia" w:hAnsi="Times New Roman" w:cs="Times New Roman"/>
          <w:sz w:val="24"/>
          <w:szCs w:val="24"/>
          <w:lang w:eastAsia="pt-BR"/>
        </w:rPr>
        <w:t>17.818</w:t>
      </w:r>
    </w:p>
    <w:p w:rsidR="00B1458C" w:rsidRPr="00FD5A41" w:rsidRDefault="00B1458C" w:rsidP="00FD5A41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B1458C" w:rsidRPr="00B1458C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B1458C">
        <w:rPr>
          <w:rFonts w:ascii="Times New Roman" w:eastAsiaTheme="minorEastAsia" w:hAnsi="Times New Roman" w:cs="Times New Roman"/>
          <w:sz w:val="24"/>
          <w:szCs w:val="24"/>
          <w:lang w:eastAsia="pt-BR"/>
        </w:rPr>
        <w:t>- GILDO GOMES DE ARAÚJO</w:t>
      </w:r>
    </w:p>
    <w:p w:rsidR="00B1458C" w:rsidRPr="00B1458C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B1458C">
        <w:rPr>
          <w:rFonts w:ascii="Times New Roman" w:eastAsiaTheme="minorEastAsia" w:hAnsi="Times New Roman" w:cs="Times New Roman"/>
          <w:sz w:val="24"/>
          <w:szCs w:val="24"/>
          <w:lang w:eastAsia="pt-BR"/>
        </w:rPr>
        <w:t>Motorista</w:t>
      </w:r>
    </w:p>
    <w:p w:rsidR="00B1458C" w:rsidRPr="00FD5A41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FD5A41">
        <w:rPr>
          <w:rFonts w:ascii="Times New Roman" w:eastAsiaTheme="minorEastAsia" w:hAnsi="Times New Roman" w:cs="Times New Roman"/>
          <w:sz w:val="24"/>
          <w:szCs w:val="24"/>
          <w:lang w:eastAsia="pt-BR"/>
        </w:rPr>
        <w:t>Cadastro n º 30.356</w:t>
      </w:r>
    </w:p>
    <w:p w:rsidR="00B1458C" w:rsidRPr="00FD5A41" w:rsidRDefault="00B1458C" w:rsidP="00FD5A41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B1458C" w:rsidRPr="00FD5A41" w:rsidRDefault="00B1458C" w:rsidP="00FD5A41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B1458C" w:rsidRPr="00B1458C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B1458C">
        <w:rPr>
          <w:rFonts w:ascii="Times New Roman" w:eastAsiaTheme="minorEastAsia" w:hAnsi="Times New Roman" w:cs="Times New Roman"/>
          <w:sz w:val="24"/>
          <w:szCs w:val="24"/>
          <w:lang w:eastAsia="pt-BR"/>
        </w:rPr>
        <w:t>- JOSÉ ANTÔNIO CORR</w:t>
      </w:r>
      <w:r w:rsidR="005848FA">
        <w:rPr>
          <w:rFonts w:ascii="Times New Roman" w:eastAsiaTheme="minorEastAsia" w:hAnsi="Times New Roman" w:cs="Times New Roman"/>
          <w:sz w:val="24"/>
          <w:szCs w:val="24"/>
          <w:lang w:eastAsia="pt-BR"/>
        </w:rPr>
        <w:t>E</w:t>
      </w:r>
      <w:bookmarkStart w:id="0" w:name="_GoBack"/>
      <w:bookmarkEnd w:id="0"/>
      <w:r w:rsidRPr="00B1458C">
        <w:rPr>
          <w:rFonts w:ascii="Times New Roman" w:eastAsiaTheme="minorEastAsia" w:hAnsi="Times New Roman" w:cs="Times New Roman"/>
          <w:sz w:val="24"/>
          <w:szCs w:val="24"/>
          <w:lang w:eastAsia="pt-BR"/>
        </w:rPr>
        <w:t>A FILHO</w:t>
      </w:r>
    </w:p>
    <w:p w:rsidR="00B1458C" w:rsidRPr="00B1458C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B1458C">
        <w:rPr>
          <w:rFonts w:ascii="Times New Roman" w:eastAsiaTheme="minorEastAsia" w:hAnsi="Times New Roman" w:cs="Times New Roman"/>
          <w:sz w:val="24"/>
          <w:szCs w:val="24"/>
          <w:lang w:eastAsia="pt-BR"/>
        </w:rPr>
        <w:t>Agente de Portaria</w:t>
      </w:r>
    </w:p>
    <w:p w:rsidR="00B1458C" w:rsidRPr="00FD5A41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FD5A41">
        <w:rPr>
          <w:rFonts w:ascii="Times New Roman" w:eastAsiaTheme="minorEastAsia" w:hAnsi="Times New Roman" w:cs="Times New Roman"/>
          <w:sz w:val="24"/>
          <w:szCs w:val="24"/>
          <w:lang w:eastAsia="pt-BR"/>
        </w:rPr>
        <w:t>Cadastro nº 33.543</w:t>
      </w:r>
      <w:r w:rsidRPr="00FD5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58C" w:rsidRPr="00FD5A41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B1458C" w:rsidRPr="00FD5A41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FD5A41">
        <w:rPr>
          <w:rFonts w:ascii="Times New Roman" w:eastAsiaTheme="minorEastAsia" w:hAnsi="Times New Roman" w:cs="Times New Roman"/>
          <w:sz w:val="24"/>
          <w:szCs w:val="24"/>
          <w:lang w:eastAsia="pt-BR"/>
        </w:rPr>
        <w:t>- MANOEL RODRIGUES DA LUZ</w:t>
      </w:r>
    </w:p>
    <w:p w:rsidR="00B1458C" w:rsidRPr="00B1458C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B1458C">
        <w:rPr>
          <w:rFonts w:ascii="Times New Roman" w:eastAsiaTheme="minorEastAsia" w:hAnsi="Times New Roman" w:cs="Times New Roman"/>
          <w:sz w:val="24"/>
          <w:szCs w:val="24"/>
          <w:lang w:eastAsia="pt-BR"/>
        </w:rPr>
        <w:t>Motorista</w:t>
      </w:r>
    </w:p>
    <w:p w:rsidR="00B1458C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FD5A41">
        <w:rPr>
          <w:rFonts w:ascii="Times New Roman" w:eastAsiaTheme="minorEastAsia" w:hAnsi="Times New Roman" w:cs="Times New Roman"/>
          <w:sz w:val="24"/>
          <w:szCs w:val="24"/>
          <w:lang w:eastAsia="pt-BR"/>
        </w:rPr>
        <w:t>Cadastro n º 30.670</w:t>
      </w:r>
    </w:p>
    <w:p w:rsidR="00FD5A41" w:rsidRPr="00FD5A41" w:rsidRDefault="00FD5A41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B1458C" w:rsidRPr="00B1458C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B1458C">
        <w:rPr>
          <w:rFonts w:ascii="Times New Roman" w:eastAsiaTheme="minorEastAsia" w:hAnsi="Times New Roman" w:cs="Times New Roman"/>
          <w:sz w:val="24"/>
          <w:szCs w:val="24"/>
          <w:lang w:eastAsia="pt-BR"/>
        </w:rPr>
        <w:t>- MARIA AUXILIADORA ALVES DE OLIVEIRA</w:t>
      </w:r>
    </w:p>
    <w:p w:rsidR="00B1458C" w:rsidRPr="00B1458C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B1458C">
        <w:rPr>
          <w:rFonts w:ascii="Times New Roman" w:eastAsiaTheme="minorEastAsia" w:hAnsi="Times New Roman" w:cs="Times New Roman"/>
          <w:sz w:val="24"/>
          <w:szCs w:val="24"/>
          <w:lang w:eastAsia="pt-BR"/>
        </w:rPr>
        <w:t>Agente Administrativo</w:t>
      </w:r>
    </w:p>
    <w:p w:rsidR="00B1458C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FD5A41">
        <w:rPr>
          <w:rFonts w:ascii="Times New Roman" w:eastAsiaTheme="minorEastAsia" w:hAnsi="Times New Roman" w:cs="Times New Roman"/>
          <w:sz w:val="24"/>
          <w:szCs w:val="24"/>
          <w:lang w:eastAsia="pt-BR"/>
        </w:rPr>
        <w:t>Cadastro n º 25.693</w:t>
      </w:r>
    </w:p>
    <w:p w:rsidR="00FD5A41" w:rsidRPr="00FD5A41" w:rsidRDefault="00FD5A41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B1458C" w:rsidRPr="00B1458C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B1458C">
        <w:rPr>
          <w:rFonts w:ascii="Times New Roman" w:eastAsiaTheme="minorEastAsia" w:hAnsi="Times New Roman" w:cs="Times New Roman"/>
          <w:sz w:val="24"/>
          <w:szCs w:val="24"/>
          <w:lang w:eastAsia="pt-BR"/>
        </w:rPr>
        <w:t>- MARIA FÁTIMA SOUZA DE ALBUQUERQUE</w:t>
      </w:r>
    </w:p>
    <w:p w:rsidR="00FD5A41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1458C">
        <w:rPr>
          <w:rFonts w:ascii="Times New Roman" w:eastAsiaTheme="minorEastAsia" w:hAnsi="Times New Roman" w:cs="Times New Roman"/>
          <w:sz w:val="24"/>
          <w:szCs w:val="24"/>
          <w:lang w:eastAsia="pt-BR"/>
        </w:rPr>
        <w:t>Agente Administrativo</w:t>
      </w:r>
      <w:r w:rsidRPr="00FD5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58C" w:rsidRPr="00FD5A41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FD5A41">
        <w:rPr>
          <w:rFonts w:ascii="Times New Roman" w:eastAsiaTheme="minorEastAsia" w:hAnsi="Times New Roman" w:cs="Times New Roman"/>
          <w:sz w:val="24"/>
          <w:szCs w:val="24"/>
          <w:lang w:eastAsia="pt-BR"/>
        </w:rPr>
        <w:t>Cadastro n º 24.138</w:t>
      </w:r>
    </w:p>
    <w:p w:rsidR="00B1458C" w:rsidRPr="00FD5A41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B1458C" w:rsidRPr="00FD5A41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FD5A41">
        <w:rPr>
          <w:rFonts w:ascii="Times New Roman" w:eastAsiaTheme="minorEastAsia" w:hAnsi="Times New Roman" w:cs="Times New Roman"/>
          <w:sz w:val="24"/>
          <w:szCs w:val="24"/>
          <w:lang w:eastAsia="pt-BR"/>
        </w:rPr>
        <w:t>- RUI BORGES DA SILVA</w:t>
      </w:r>
    </w:p>
    <w:p w:rsidR="00B1458C" w:rsidRPr="00B1458C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B1458C">
        <w:rPr>
          <w:rFonts w:ascii="Times New Roman" w:eastAsiaTheme="minorEastAsia" w:hAnsi="Times New Roman" w:cs="Times New Roman"/>
          <w:sz w:val="24"/>
          <w:szCs w:val="24"/>
          <w:lang w:eastAsia="pt-BR"/>
        </w:rPr>
        <w:t>Motorista</w:t>
      </w:r>
    </w:p>
    <w:p w:rsidR="00B1458C" w:rsidRPr="00B1458C" w:rsidRDefault="00B1458C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proofErr w:type="gramStart"/>
      <w:r w:rsidRPr="00FD5A41">
        <w:rPr>
          <w:rFonts w:ascii="Times New Roman" w:eastAsiaTheme="minorEastAsia" w:hAnsi="Times New Roman" w:cs="Times New Roman"/>
          <w:sz w:val="24"/>
          <w:szCs w:val="24"/>
          <w:lang w:eastAsia="pt-BR"/>
        </w:rPr>
        <w:t>cadastro</w:t>
      </w:r>
      <w:proofErr w:type="gramEnd"/>
      <w:r w:rsidRPr="00FD5A4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n º 30.668</w:t>
      </w:r>
    </w:p>
    <w:p w:rsidR="00B1458C" w:rsidRPr="00FD5A41" w:rsidRDefault="00B1458C" w:rsidP="00FD5A41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FD5A41" w:rsidRPr="00FD5A41" w:rsidRDefault="00FD5A41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FD5A41">
        <w:rPr>
          <w:rFonts w:ascii="Times New Roman" w:eastAsiaTheme="minorEastAsia" w:hAnsi="Times New Roman" w:cs="Times New Roman"/>
          <w:sz w:val="24"/>
          <w:szCs w:val="24"/>
          <w:lang w:eastAsia="pt-BR"/>
        </w:rPr>
        <w:t>- WALTER JOSÉ DO CARMO</w:t>
      </w:r>
    </w:p>
    <w:p w:rsidR="00FD5A41" w:rsidRPr="00FD5A41" w:rsidRDefault="00FD5A41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FD5A41">
        <w:rPr>
          <w:rFonts w:ascii="Times New Roman" w:eastAsiaTheme="minorEastAsia" w:hAnsi="Times New Roman" w:cs="Times New Roman"/>
          <w:sz w:val="24"/>
          <w:szCs w:val="24"/>
          <w:lang w:eastAsia="pt-BR"/>
        </w:rPr>
        <w:t>Auxiliar Operacional de Serviços Diversos</w:t>
      </w:r>
    </w:p>
    <w:p w:rsidR="00B1458C" w:rsidRPr="00FD5A41" w:rsidRDefault="00FD5A41" w:rsidP="00FD5A4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FD5A41">
        <w:rPr>
          <w:rFonts w:ascii="Times New Roman" w:eastAsiaTheme="minorEastAsia" w:hAnsi="Times New Roman" w:cs="Times New Roman"/>
          <w:sz w:val="24"/>
          <w:szCs w:val="24"/>
          <w:lang w:eastAsia="pt-BR"/>
        </w:rPr>
        <w:t>Cadastro n º 25. 582.</w:t>
      </w:r>
    </w:p>
    <w:p w:rsidR="00B1458C" w:rsidRPr="00FD5A41" w:rsidRDefault="00B1458C" w:rsidP="00FD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B1458C" w:rsidRPr="00FD5A41" w:rsidRDefault="00B1458C" w:rsidP="00FD5A41">
      <w:pPr>
        <w:spacing w:after="0" w:line="240" w:lineRule="auto"/>
        <w:ind w:left="2268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1458C" w:rsidRPr="00FD5A41" w:rsidRDefault="00B1458C" w:rsidP="00FD5A41">
      <w:pPr>
        <w:spacing w:after="0" w:line="240" w:lineRule="auto"/>
        <w:ind w:left="2268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1458C" w:rsidRPr="00FD5A41" w:rsidRDefault="00B1458C" w:rsidP="00FD5A41">
      <w:pPr>
        <w:spacing w:after="0" w:line="240" w:lineRule="auto"/>
        <w:ind w:left="2268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1458C" w:rsidRPr="00FD5A41" w:rsidRDefault="00B1458C" w:rsidP="00FD5A4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D5A41"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B1458C" w:rsidRPr="00FD5A41" w:rsidRDefault="00B1458C" w:rsidP="00FD5A4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D5A41">
        <w:rPr>
          <w:rFonts w:ascii="Times New Roman" w:hAnsi="Times New Roman" w:cs="Times New Roman"/>
          <w:sz w:val="24"/>
          <w:szCs w:val="24"/>
        </w:rPr>
        <w:t>Governador</w:t>
      </w:r>
    </w:p>
    <w:p w:rsidR="00B1458C" w:rsidRPr="00FD5A41" w:rsidRDefault="00B1458C" w:rsidP="00FD5A41">
      <w:pPr>
        <w:pStyle w:val="SemEspaamen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58C" w:rsidRPr="00FD5A41" w:rsidRDefault="00B1458C" w:rsidP="00FD5A41">
      <w:pPr>
        <w:pStyle w:val="SemEspaamen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58C" w:rsidRPr="00FD5A41" w:rsidRDefault="00B1458C" w:rsidP="00FD5A41">
      <w:pPr>
        <w:pStyle w:val="SemEspaamen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58C" w:rsidRPr="00FD5A41" w:rsidRDefault="00B1458C" w:rsidP="00FD5A41">
      <w:pPr>
        <w:pStyle w:val="SemEspaamen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58C" w:rsidRPr="00FD5A41" w:rsidRDefault="00B1458C" w:rsidP="00FD5A41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B1458C" w:rsidRPr="00FD5A41" w:rsidRDefault="00B1458C" w:rsidP="00FD5A41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B1458C" w:rsidRPr="00FD5A41" w:rsidRDefault="00B1458C" w:rsidP="00FD5A41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B1458C" w:rsidRPr="00FD5A41" w:rsidRDefault="00B1458C" w:rsidP="00FD5A41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B1458C" w:rsidRPr="00FD5A41" w:rsidRDefault="00B1458C" w:rsidP="00FD5A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58C" w:rsidRPr="00FD5A41" w:rsidRDefault="00B1458C" w:rsidP="00FD5A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58C" w:rsidRPr="00FD5A41" w:rsidRDefault="00B1458C" w:rsidP="00FD5A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1F2" w:rsidRPr="00FD5A41" w:rsidRDefault="00AF71F2" w:rsidP="00FD5A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71F2" w:rsidRPr="00FD5A41" w:rsidSect="00EF5516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48FA">
      <w:pPr>
        <w:spacing w:after="0" w:line="240" w:lineRule="auto"/>
      </w:pPr>
      <w:r>
        <w:separator/>
      </w:r>
    </w:p>
  </w:endnote>
  <w:endnote w:type="continuationSeparator" w:id="0">
    <w:p w:rsidR="00000000" w:rsidRDefault="0058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48FA">
      <w:pPr>
        <w:spacing w:after="0" w:line="240" w:lineRule="auto"/>
      </w:pPr>
      <w:r>
        <w:separator/>
      </w:r>
    </w:p>
  </w:footnote>
  <w:footnote w:type="continuationSeparator" w:id="0">
    <w:p w:rsidR="00000000" w:rsidRDefault="0058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96" w:rsidRPr="005D3B78" w:rsidRDefault="00FD5A41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4pt" o:ole="" filled="t">
          <v:fill opacity="0" color2="black"/>
          <v:imagedata r:id="rId1" o:title=""/>
        </v:shape>
        <o:OLEObject Type="Embed" ProgID="Word.Picture.8" ShapeID="_x0000_i1025" DrawAspect="Content" ObjectID="_1573624968" r:id="rId2"/>
      </w:object>
    </w:r>
  </w:p>
  <w:p w:rsidR="006C0296" w:rsidRPr="005D3B78" w:rsidRDefault="00FD5A41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FD5A41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5848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8C"/>
    <w:rsid w:val="005848FA"/>
    <w:rsid w:val="00AF71F2"/>
    <w:rsid w:val="00B1458C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1458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B1458C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1458C"/>
    <w:rPr>
      <w:rFonts w:ascii="CG Times" w:eastAsia="Times New Roman" w:hAnsi="CG Time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1458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B1458C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1458C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ElenS</cp:lastModifiedBy>
  <cp:revision>2</cp:revision>
  <dcterms:created xsi:type="dcterms:W3CDTF">2017-11-30T16:15:00Z</dcterms:created>
  <dcterms:modified xsi:type="dcterms:W3CDTF">2017-12-01T13:16:00Z</dcterms:modified>
</cp:coreProperties>
</file>