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F" w:rsidRDefault="0034742F" w:rsidP="0034742F">
      <w:pPr>
        <w:pStyle w:val="Cabealho"/>
        <w:ind w:right="360"/>
        <w:jc w:val="center"/>
      </w:pPr>
      <w:r>
        <w:object w:dxaOrig="109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o:ole="" fillcolor="window">
            <v:imagedata r:id="rId4" o:title=""/>
          </v:shape>
          <o:OLEObject Type="Embed" ProgID="Word.Picture.8" ShapeID="_x0000_i1025" DrawAspect="Content" ObjectID="_1414398305" r:id="rId5"/>
        </w:object>
      </w:r>
    </w:p>
    <w:p w:rsidR="0034742F" w:rsidRPr="00362D8B" w:rsidRDefault="0034742F" w:rsidP="0034742F">
      <w:pPr>
        <w:pStyle w:val="Cabealho"/>
        <w:jc w:val="center"/>
        <w:rPr>
          <w:b/>
        </w:rPr>
      </w:pPr>
      <w:r w:rsidRPr="00362D8B">
        <w:rPr>
          <w:b/>
        </w:rPr>
        <w:t>GOVERNO DO ESTADO DE RONDÔNIA</w:t>
      </w:r>
    </w:p>
    <w:p w:rsidR="0034742F" w:rsidRDefault="0034742F" w:rsidP="0034742F">
      <w:pPr>
        <w:pStyle w:val="Ttulo4"/>
        <w:rPr>
          <w:sz w:val="24"/>
        </w:rPr>
      </w:pPr>
      <w:r w:rsidRPr="00362D8B">
        <w:rPr>
          <w:sz w:val="24"/>
        </w:rPr>
        <w:t>GOVERNADORIA</w:t>
      </w:r>
    </w:p>
    <w:p w:rsidR="0034742F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4742F" w:rsidRPr="00362D8B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2D8B">
        <w:rPr>
          <w:rFonts w:ascii="Times New Roman" w:hAnsi="Times New Roman"/>
          <w:b w:val="0"/>
          <w:sz w:val="24"/>
          <w:szCs w:val="24"/>
        </w:rPr>
        <w:t>DECRETO N.</w:t>
      </w:r>
      <w:r w:rsidR="004D7127">
        <w:rPr>
          <w:rFonts w:ascii="Times New Roman" w:hAnsi="Times New Roman"/>
          <w:b w:val="0"/>
          <w:sz w:val="24"/>
          <w:szCs w:val="24"/>
        </w:rPr>
        <w:t>17.27</w:t>
      </w:r>
      <w:r w:rsidR="00332A34">
        <w:rPr>
          <w:rFonts w:ascii="Times New Roman" w:hAnsi="Times New Roman"/>
          <w:b w:val="0"/>
          <w:sz w:val="24"/>
          <w:szCs w:val="24"/>
        </w:rPr>
        <w:t>4</w:t>
      </w:r>
      <w:r w:rsidRPr="00362D8B">
        <w:rPr>
          <w:rFonts w:ascii="Times New Roman" w:hAnsi="Times New Roman"/>
          <w:b w:val="0"/>
          <w:sz w:val="24"/>
          <w:szCs w:val="24"/>
        </w:rPr>
        <w:t>, DE</w:t>
      </w:r>
      <w:r w:rsidR="004D7127">
        <w:rPr>
          <w:rFonts w:ascii="Times New Roman" w:hAnsi="Times New Roman"/>
          <w:b w:val="0"/>
          <w:sz w:val="24"/>
          <w:szCs w:val="24"/>
        </w:rPr>
        <w:t xml:space="preserve"> 14 </w:t>
      </w:r>
      <w:r w:rsidRPr="00362D8B">
        <w:rPr>
          <w:rFonts w:ascii="Times New Roman" w:hAnsi="Times New Roman"/>
          <w:b w:val="0"/>
          <w:sz w:val="24"/>
          <w:szCs w:val="24"/>
        </w:rPr>
        <w:t xml:space="preserve">DE </w:t>
      </w:r>
      <w:r w:rsidR="009105DB">
        <w:rPr>
          <w:rFonts w:ascii="Times New Roman" w:hAnsi="Times New Roman"/>
          <w:b w:val="0"/>
          <w:sz w:val="24"/>
          <w:szCs w:val="24"/>
        </w:rPr>
        <w:t xml:space="preserve">NOVEMBRO </w:t>
      </w:r>
      <w:r w:rsidRPr="00362D8B">
        <w:rPr>
          <w:rFonts w:ascii="Times New Roman" w:hAnsi="Times New Roman"/>
          <w:b w:val="0"/>
          <w:sz w:val="24"/>
          <w:szCs w:val="24"/>
        </w:rPr>
        <w:t>DE 2012.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Default="0034742F" w:rsidP="0034742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 Entidade Filantrópica de Direito Privado Sem Fins Lucrativos como Organização Social de Saúde.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O GOVERNADOR DO ESTADO DE RONDÔNIA, no uso das atribuições que lhe confere o artigo 65, inciso V, da Constituição Estadual e, de acordo com </w:t>
      </w:r>
      <w:proofErr w:type="gramStart"/>
      <w:r w:rsidRPr="0034742F">
        <w:rPr>
          <w:rFonts w:ascii="Times New Roman" w:hAnsi="Times New Roman"/>
          <w:sz w:val="24"/>
          <w:szCs w:val="24"/>
        </w:rPr>
        <w:t>os artigos 5º e 6º, do Decreto</w:t>
      </w:r>
      <w:proofErr w:type="gramEnd"/>
      <w:r w:rsidRPr="0034742F">
        <w:rPr>
          <w:rFonts w:ascii="Times New Roman" w:hAnsi="Times New Roman"/>
          <w:sz w:val="24"/>
          <w:szCs w:val="24"/>
        </w:rPr>
        <w:t xml:space="preserve"> n. 16.849, de 25 de junho de 2012, e em conformidade com a Lei n. 2.675, de 21 de dezembro de 2011, alterada pela Lei </w:t>
      </w:r>
      <w:r w:rsidR="00884E0F">
        <w:rPr>
          <w:rFonts w:ascii="Times New Roman" w:hAnsi="Times New Roman"/>
          <w:sz w:val="24"/>
          <w:szCs w:val="24"/>
        </w:rPr>
        <w:t xml:space="preserve">n. </w:t>
      </w:r>
      <w:r w:rsidRPr="0034742F">
        <w:rPr>
          <w:rFonts w:ascii="Times New Roman" w:hAnsi="Times New Roman"/>
          <w:sz w:val="24"/>
          <w:szCs w:val="24"/>
        </w:rPr>
        <w:t>2.698, de 28 de março de 2012,</w:t>
      </w:r>
    </w:p>
    <w:p w:rsidR="00512EB7" w:rsidRPr="0034742F" w:rsidRDefault="00512EB7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4742F">
        <w:rPr>
          <w:color w:val="auto"/>
          <w:sz w:val="24"/>
          <w:szCs w:val="24"/>
          <w:u w:val="words"/>
        </w:rPr>
        <w:t>D E C R E T A:</w:t>
      </w:r>
    </w:p>
    <w:p w:rsidR="005B0F92" w:rsidRPr="0034742F" w:rsidRDefault="005B0F92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5C94" w:rsidRPr="0034742F" w:rsidRDefault="00B35C94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1º</w:t>
      </w:r>
      <w:r w:rsidR="00CE1876" w:rsidRPr="0034742F">
        <w:rPr>
          <w:rFonts w:ascii="Times New Roman" w:hAnsi="Times New Roman"/>
          <w:sz w:val="24"/>
          <w:szCs w:val="24"/>
        </w:rPr>
        <w:t xml:space="preserve"> </w:t>
      </w:r>
      <w:r w:rsidR="00CE1876" w:rsidRPr="00775970">
        <w:rPr>
          <w:rFonts w:ascii="Times New Roman" w:hAnsi="Times New Roman"/>
          <w:sz w:val="24"/>
          <w:szCs w:val="24"/>
        </w:rPr>
        <w:t>Q</w:t>
      </w:r>
      <w:r w:rsidR="0020572F" w:rsidRPr="00775970">
        <w:rPr>
          <w:rFonts w:ascii="Times New Roman" w:hAnsi="Times New Roman"/>
          <w:sz w:val="24"/>
          <w:szCs w:val="24"/>
        </w:rPr>
        <w:t>ualifica</w:t>
      </w:r>
      <w:r w:rsidR="00CE1876" w:rsidRPr="00775970">
        <w:rPr>
          <w:rFonts w:ascii="Times New Roman" w:hAnsi="Times New Roman"/>
          <w:sz w:val="24"/>
          <w:szCs w:val="24"/>
        </w:rPr>
        <w:t xml:space="preserve"> </w:t>
      </w:r>
      <w:r w:rsidR="0020572F" w:rsidRPr="00775970">
        <w:rPr>
          <w:rFonts w:ascii="Times New Roman" w:hAnsi="Times New Roman"/>
          <w:sz w:val="24"/>
          <w:szCs w:val="24"/>
        </w:rPr>
        <w:t>como Organizaç</w:t>
      </w:r>
      <w:r w:rsidRPr="00775970">
        <w:rPr>
          <w:rFonts w:ascii="Times New Roman" w:hAnsi="Times New Roman"/>
          <w:sz w:val="24"/>
          <w:szCs w:val="24"/>
        </w:rPr>
        <w:t>ão</w:t>
      </w:r>
      <w:r w:rsidR="0020572F" w:rsidRPr="00775970">
        <w:rPr>
          <w:rFonts w:ascii="Times New Roman" w:hAnsi="Times New Roman"/>
          <w:sz w:val="24"/>
          <w:szCs w:val="24"/>
        </w:rPr>
        <w:t xml:space="preserve"> Socia</w:t>
      </w:r>
      <w:r w:rsidRPr="00775970">
        <w:rPr>
          <w:rFonts w:ascii="Times New Roman" w:hAnsi="Times New Roman"/>
          <w:sz w:val="24"/>
          <w:szCs w:val="24"/>
        </w:rPr>
        <w:t>l</w:t>
      </w:r>
      <w:r w:rsidR="0020572F" w:rsidRPr="00775970">
        <w:rPr>
          <w:rFonts w:ascii="Times New Roman" w:hAnsi="Times New Roman"/>
          <w:sz w:val="24"/>
          <w:szCs w:val="24"/>
        </w:rPr>
        <w:t xml:space="preserve"> de Saúde, </w:t>
      </w:r>
      <w:r w:rsidRPr="00775970">
        <w:rPr>
          <w:rFonts w:ascii="Times New Roman" w:hAnsi="Times New Roman"/>
          <w:sz w:val="24"/>
          <w:szCs w:val="24"/>
        </w:rPr>
        <w:t xml:space="preserve">a Entidade sem fins lucrativos </w:t>
      </w:r>
      <w:r w:rsidR="00775970" w:rsidRPr="00775970">
        <w:rPr>
          <w:rFonts w:ascii="Times New Roman" w:hAnsi="Times New Roman"/>
          <w:sz w:val="24"/>
          <w:szCs w:val="24"/>
        </w:rPr>
        <w:t xml:space="preserve">Instituto Brasileiro de Políticas Públicas - IBRAPP - São Luis - MA, </w:t>
      </w:r>
      <w:r w:rsidR="00884E0F">
        <w:rPr>
          <w:rFonts w:ascii="Times New Roman" w:hAnsi="Times New Roman"/>
          <w:sz w:val="24"/>
          <w:szCs w:val="24"/>
        </w:rPr>
        <w:t>i</w:t>
      </w:r>
      <w:r w:rsidR="00775970" w:rsidRPr="00775970">
        <w:rPr>
          <w:rFonts w:ascii="Times New Roman" w:hAnsi="Times New Roman"/>
          <w:sz w:val="24"/>
          <w:szCs w:val="24"/>
        </w:rPr>
        <w:t>nscrito no Cadastro Nacional de Pessoas Jurídicas sob o registro n</w:t>
      </w:r>
      <w:r w:rsidR="00775970">
        <w:rPr>
          <w:rFonts w:ascii="Times New Roman" w:hAnsi="Times New Roman"/>
          <w:sz w:val="24"/>
          <w:szCs w:val="24"/>
        </w:rPr>
        <w:t>.</w:t>
      </w:r>
      <w:r w:rsidR="00775970" w:rsidRPr="00775970">
        <w:rPr>
          <w:rFonts w:ascii="Times New Roman" w:hAnsi="Times New Roman"/>
          <w:sz w:val="24"/>
          <w:szCs w:val="24"/>
        </w:rPr>
        <w:t xml:space="preserve"> 09.611.589/0001-39</w:t>
      </w:r>
      <w:r w:rsidR="0034742F">
        <w:rPr>
          <w:rFonts w:ascii="Times New Roman" w:hAnsi="Times New Roman"/>
          <w:sz w:val="24"/>
          <w:szCs w:val="24"/>
        </w:rPr>
        <w:t>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2D" w:rsidRPr="0034742F" w:rsidRDefault="00645985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2º A Qualificação acima deferida </w:t>
      </w:r>
      <w:r w:rsidR="00B77F2D" w:rsidRPr="0034742F">
        <w:rPr>
          <w:rFonts w:ascii="Times New Roman" w:hAnsi="Times New Roman"/>
          <w:sz w:val="24"/>
          <w:szCs w:val="24"/>
        </w:rPr>
        <w:t xml:space="preserve">confere </w:t>
      </w:r>
      <w:r w:rsidR="00884E0F">
        <w:rPr>
          <w:rFonts w:ascii="Times New Roman" w:hAnsi="Times New Roman"/>
          <w:sz w:val="24"/>
          <w:szCs w:val="24"/>
        </w:rPr>
        <w:t>à</w:t>
      </w:r>
      <w:r w:rsidR="00B77F2D" w:rsidRPr="0034742F">
        <w:rPr>
          <w:rFonts w:ascii="Times New Roman" w:hAnsi="Times New Roman"/>
          <w:sz w:val="24"/>
          <w:szCs w:val="24"/>
        </w:rPr>
        <w:t xml:space="preserve"> Entidade o T</w:t>
      </w:r>
      <w:r w:rsidR="00884E0F">
        <w:rPr>
          <w:rFonts w:ascii="Times New Roman" w:hAnsi="Times New Roman"/>
          <w:sz w:val="24"/>
          <w:szCs w:val="24"/>
        </w:rPr>
        <w:t>í</w:t>
      </w:r>
      <w:r w:rsidR="00B77F2D" w:rsidRPr="0034742F">
        <w:rPr>
          <w:rFonts w:ascii="Times New Roman" w:hAnsi="Times New Roman"/>
          <w:sz w:val="24"/>
          <w:szCs w:val="24"/>
        </w:rPr>
        <w:t xml:space="preserve">tulo de Organização Social de Saúde </w:t>
      </w:r>
      <w:r w:rsidR="000D4CA4">
        <w:rPr>
          <w:rFonts w:ascii="Times New Roman" w:hAnsi="Times New Roman"/>
          <w:sz w:val="24"/>
          <w:szCs w:val="24"/>
        </w:rPr>
        <w:t>–</w:t>
      </w:r>
      <w:r w:rsidR="00B77F2D" w:rsidRPr="0034742F">
        <w:rPr>
          <w:rFonts w:ascii="Times New Roman" w:hAnsi="Times New Roman"/>
          <w:sz w:val="24"/>
          <w:szCs w:val="24"/>
        </w:rPr>
        <w:t xml:space="preserve"> OSS</w:t>
      </w:r>
      <w:r w:rsidR="000D4CA4">
        <w:rPr>
          <w:rFonts w:ascii="Times New Roman" w:hAnsi="Times New Roman"/>
          <w:sz w:val="24"/>
          <w:szCs w:val="24"/>
        </w:rPr>
        <w:t>,</w:t>
      </w:r>
      <w:r w:rsidR="00B77F2D" w:rsidRPr="0034742F">
        <w:rPr>
          <w:rFonts w:ascii="Times New Roman" w:hAnsi="Times New Roman"/>
          <w:sz w:val="24"/>
          <w:szCs w:val="24"/>
        </w:rPr>
        <w:t xml:space="preserve"> no Estado de Rondônia, e a deixa</w:t>
      </w:r>
      <w:r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 xml:space="preserve">apta </w:t>
      </w:r>
      <w:r w:rsidR="00B77F2D" w:rsidRPr="0034742F">
        <w:rPr>
          <w:rFonts w:ascii="Times New Roman" w:hAnsi="Times New Roman"/>
          <w:sz w:val="24"/>
          <w:szCs w:val="24"/>
        </w:rPr>
        <w:t>par</w:t>
      </w:r>
      <w:r w:rsidR="0020572F" w:rsidRPr="0034742F">
        <w:rPr>
          <w:rFonts w:ascii="Times New Roman" w:hAnsi="Times New Roman"/>
          <w:sz w:val="24"/>
          <w:szCs w:val="24"/>
        </w:rPr>
        <w:t xml:space="preserve">a participar de processo de seleção </w:t>
      </w:r>
      <w:r w:rsidR="00D8549F" w:rsidRPr="0034742F">
        <w:rPr>
          <w:rFonts w:ascii="Times New Roman" w:hAnsi="Times New Roman"/>
          <w:sz w:val="24"/>
          <w:szCs w:val="24"/>
        </w:rPr>
        <w:t>p</w:t>
      </w:r>
      <w:r w:rsidR="00B0580F">
        <w:rPr>
          <w:rFonts w:ascii="Times New Roman" w:hAnsi="Times New Roman"/>
          <w:sz w:val="24"/>
          <w:szCs w:val="24"/>
        </w:rPr>
        <w:t>ú</w:t>
      </w:r>
      <w:r w:rsidR="00D8549F" w:rsidRPr="0034742F">
        <w:rPr>
          <w:rFonts w:ascii="Times New Roman" w:hAnsi="Times New Roman"/>
          <w:sz w:val="24"/>
          <w:szCs w:val="24"/>
        </w:rPr>
        <w:t>blica</w:t>
      </w:r>
      <w:r w:rsidR="0020572F" w:rsidRPr="0034742F">
        <w:rPr>
          <w:rFonts w:ascii="Times New Roman" w:hAnsi="Times New Roman"/>
          <w:sz w:val="24"/>
          <w:szCs w:val="24"/>
        </w:rPr>
        <w:t>, objetivo e impessoa</w:t>
      </w:r>
      <w:r w:rsidR="00B77F2D" w:rsidRPr="0034742F">
        <w:rPr>
          <w:rFonts w:ascii="Times New Roman" w:hAnsi="Times New Roman"/>
          <w:sz w:val="24"/>
          <w:szCs w:val="24"/>
        </w:rPr>
        <w:t>l.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72F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3º</w:t>
      </w:r>
      <w:r w:rsidR="0020572F" w:rsidRPr="0034742F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Est</w:t>
      </w:r>
      <w:r w:rsidR="005B0F92" w:rsidRPr="0034742F">
        <w:rPr>
          <w:rFonts w:ascii="Times New Roman" w:hAnsi="Times New Roman"/>
          <w:sz w:val="24"/>
          <w:szCs w:val="24"/>
        </w:rPr>
        <w:t>e Decreto de</w:t>
      </w:r>
      <w:r w:rsidRPr="0034742F">
        <w:rPr>
          <w:rFonts w:ascii="Times New Roman" w:hAnsi="Times New Roman"/>
          <w:sz w:val="24"/>
          <w:szCs w:val="24"/>
        </w:rPr>
        <w:t xml:space="preserve"> Qualificação não gera direito </w:t>
      </w:r>
      <w:r w:rsidR="00884E0F">
        <w:rPr>
          <w:rFonts w:ascii="Times New Roman" w:hAnsi="Times New Roman"/>
          <w:sz w:val="24"/>
          <w:szCs w:val="24"/>
        </w:rPr>
        <w:t>à</w:t>
      </w:r>
      <w:r w:rsidRPr="0034742F">
        <w:rPr>
          <w:rFonts w:ascii="Times New Roman" w:hAnsi="Times New Roman"/>
          <w:sz w:val="24"/>
          <w:szCs w:val="24"/>
        </w:rPr>
        <w:t xml:space="preserve"> celebração de</w:t>
      </w:r>
      <w:r w:rsidR="0020572F" w:rsidRPr="0034742F">
        <w:rPr>
          <w:rFonts w:ascii="Times New Roman" w:hAnsi="Times New Roman"/>
          <w:sz w:val="24"/>
          <w:szCs w:val="24"/>
        </w:rPr>
        <w:t xml:space="preserve"> Contrato de Gestão com o </w:t>
      </w:r>
      <w:r w:rsidRPr="0034742F">
        <w:rPr>
          <w:rFonts w:ascii="Times New Roman" w:hAnsi="Times New Roman"/>
          <w:sz w:val="24"/>
          <w:szCs w:val="24"/>
        </w:rPr>
        <w:t>Poder Publico</w:t>
      </w:r>
      <w:r w:rsidR="0020572F" w:rsidRPr="0034742F">
        <w:rPr>
          <w:rFonts w:ascii="Times New Roman" w:hAnsi="Times New Roman"/>
          <w:sz w:val="24"/>
          <w:szCs w:val="24"/>
        </w:rPr>
        <w:t>, c</w:t>
      </w:r>
      <w:r w:rsidRPr="0034742F">
        <w:rPr>
          <w:rFonts w:ascii="Times New Roman" w:hAnsi="Times New Roman"/>
          <w:sz w:val="24"/>
          <w:szCs w:val="24"/>
        </w:rPr>
        <w:t>onforme § 3º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artigo 27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do </w:t>
      </w:r>
      <w:r w:rsidR="0034742F" w:rsidRPr="0034742F">
        <w:rPr>
          <w:rFonts w:ascii="Times New Roman" w:hAnsi="Times New Roman"/>
          <w:sz w:val="24"/>
          <w:szCs w:val="24"/>
        </w:rPr>
        <w:t>Decreto n. 16.849, de 25 de junho de 2012</w:t>
      </w:r>
      <w:r w:rsidR="00BC243D" w:rsidRPr="0034742F">
        <w:rPr>
          <w:rFonts w:ascii="Times New Roman" w:hAnsi="Times New Roman"/>
          <w:sz w:val="24"/>
          <w:szCs w:val="24"/>
        </w:rPr>
        <w:t>.</w:t>
      </w:r>
    </w:p>
    <w:p w:rsidR="005E2CF2" w:rsidRPr="0034742F" w:rsidRDefault="005E2CF2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34742F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4742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Governo</w:t>
        </w:r>
      </w:smartTag>
      <w:r w:rsidRPr="0034742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Estado</w:t>
        </w:r>
      </w:smartTag>
      <w:r w:rsidRPr="0034742F">
        <w:rPr>
          <w:color w:val="auto"/>
          <w:sz w:val="24"/>
          <w:szCs w:val="24"/>
        </w:rPr>
        <w:t xml:space="preserve"> de Rondônia, em</w:t>
      </w:r>
      <w:r w:rsidR="004D7127">
        <w:rPr>
          <w:color w:val="auto"/>
          <w:sz w:val="24"/>
          <w:szCs w:val="24"/>
        </w:rPr>
        <w:t xml:space="preserve"> 14 </w:t>
      </w:r>
      <w:r w:rsidRPr="0034742F">
        <w:rPr>
          <w:color w:val="auto"/>
          <w:sz w:val="24"/>
          <w:szCs w:val="24"/>
        </w:rPr>
        <w:t>de</w:t>
      </w:r>
      <w:r w:rsidR="009105DB">
        <w:rPr>
          <w:color w:val="auto"/>
          <w:sz w:val="24"/>
          <w:szCs w:val="24"/>
        </w:rPr>
        <w:t xml:space="preserve"> novembro </w:t>
      </w:r>
      <w:r w:rsidRPr="0034742F">
        <w:rPr>
          <w:color w:val="auto"/>
          <w:sz w:val="24"/>
          <w:szCs w:val="24"/>
        </w:rPr>
        <w:t xml:space="preserve">de 2012, 124º da </w:t>
      </w:r>
      <w:smartTag w:uri="schemas-houaiss/mini" w:element="verbetes">
        <w:r w:rsidRPr="0034742F">
          <w:rPr>
            <w:color w:val="auto"/>
            <w:sz w:val="24"/>
            <w:szCs w:val="24"/>
          </w:rPr>
          <w:t>República</w:t>
        </w:r>
      </w:smartTag>
      <w:r w:rsidRPr="0034742F">
        <w:rPr>
          <w:color w:val="auto"/>
          <w:sz w:val="24"/>
          <w:szCs w:val="24"/>
        </w:rPr>
        <w:t>.</w:t>
      </w: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Pr="00F60FB0" w:rsidRDefault="0034742F" w:rsidP="0034742F">
      <w:pPr>
        <w:spacing w:after="0" w:line="240" w:lineRule="auto"/>
        <w:jc w:val="both"/>
        <w:rPr>
          <w:bCs/>
        </w:rPr>
      </w:pPr>
    </w:p>
    <w:p w:rsidR="0034742F" w:rsidRPr="00005E36" w:rsidRDefault="0034742F" w:rsidP="0034742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34742F" w:rsidRPr="00F60FB0" w:rsidRDefault="0034742F" w:rsidP="0034742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34742F" w:rsidRDefault="0034742F" w:rsidP="0034742F">
      <w:pPr>
        <w:spacing w:after="0" w:line="240" w:lineRule="auto"/>
        <w:jc w:val="center"/>
      </w:pPr>
    </w:p>
    <w:p w:rsidR="00792A3D" w:rsidRDefault="00792A3D" w:rsidP="00792A3D"/>
    <w:sectPr w:rsidR="00792A3D" w:rsidSect="0034742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3D"/>
    <w:rsid w:val="000803BE"/>
    <w:rsid w:val="000A7775"/>
    <w:rsid w:val="000D4CA4"/>
    <w:rsid w:val="000F3978"/>
    <w:rsid w:val="00170C0B"/>
    <w:rsid w:val="00183AAF"/>
    <w:rsid w:val="00187E8D"/>
    <w:rsid w:val="0020572F"/>
    <w:rsid w:val="00206C5B"/>
    <w:rsid w:val="00260520"/>
    <w:rsid w:val="0026491C"/>
    <w:rsid w:val="00325BE2"/>
    <w:rsid w:val="00332A34"/>
    <w:rsid w:val="00346C46"/>
    <w:rsid w:val="0034742F"/>
    <w:rsid w:val="003B553B"/>
    <w:rsid w:val="0040789B"/>
    <w:rsid w:val="00425BA2"/>
    <w:rsid w:val="004432C8"/>
    <w:rsid w:val="004A1F01"/>
    <w:rsid w:val="004B1C03"/>
    <w:rsid w:val="004D7127"/>
    <w:rsid w:val="004E7847"/>
    <w:rsid w:val="005035A2"/>
    <w:rsid w:val="00512EB7"/>
    <w:rsid w:val="0052421E"/>
    <w:rsid w:val="005B0F92"/>
    <w:rsid w:val="005E18E9"/>
    <w:rsid w:val="005E2CF2"/>
    <w:rsid w:val="00645985"/>
    <w:rsid w:val="006A1CAD"/>
    <w:rsid w:val="006C6317"/>
    <w:rsid w:val="00707C33"/>
    <w:rsid w:val="00775970"/>
    <w:rsid w:val="00792A3D"/>
    <w:rsid w:val="007C39CF"/>
    <w:rsid w:val="007D2648"/>
    <w:rsid w:val="00832F7A"/>
    <w:rsid w:val="00840F07"/>
    <w:rsid w:val="00884E0F"/>
    <w:rsid w:val="008D59BE"/>
    <w:rsid w:val="009105DB"/>
    <w:rsid w:val="00942809"/>
    <w:rsid w:val="00950F12"/>
    <w:rsid w:val="009E6E24"/>
    <w:rsid w:val="00A327FF"/>
    <w:rsid w:val="00A40FF4"/>
    <w:rsid w:val="00AE3B5A"/>
    <w:rsid w:val="00AF526C"/>
    <w:rsid w:val="00B0580F"/>
    <w:rsid w:val="00B13EA5"/>
    <w:rsid w:val="00B310E6"/>
    <w:rsid w:val="00B35C94"/>
    <w:rsid w:val="00B77F2D"/>
    <w:rsid w:val="00BC243D"/>
    <w:rsid w:val="00BE2CD1"/>
    <w:rsid w:val="00C750EA"/>
    <w:rsid w:val="00CE1876"/>
    <w:rsid w:val="00D8549F"/>
    <w:rsid w:val="00DA0356"/>
    <w:rsid w:val="00E81400"/>
    <w:rsid w:val="00F72FF0"/>
    <w:rsid w:val="00F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7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2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792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4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34742F"/>
    <w:rPr>
      <w:rFonts w:ascii="Times New Roman" w:eastAsia="Times New Roman" w:hAnsi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34742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34742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CGAG</cp:lastModifiedBy>
  <cp:revision>6</cp:revision>
  <cp:lastPrinted>2012-11-13T15:01:00Z</cp:lastPrinted>
  <dcterms:created xsi:type="dcterms:W3CDTF">2012-11-13T13:40:00Z</dcterms:created>
  <dcterms:modified xsi:type="dcterms:W3CDTF">2012-11-14T15:39:00Z</dcterms:modified>
</cp:coreProperties>
</file>