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97" w:rsidRDefault="00F97002" w:rsidP="00F97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DECRETO Nº 1.44</w:t>
      </w:r>
      <w:r w:rsidR="00C10FA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de 26 de AGOSTO de 198</w:t>
      </w:r>
      <w:r w:rsidR="00C10F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002" w:rsidRDefault="00F97002" w:rsidP="00F97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02" w:rsidRDefault="00F97002" w:rsidP="00F97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02" w:rsidRDefault="00F97002" w:rsidP="00F97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02" w:rsidRDefault="00F97002" w:rsidP="00F9700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F97002">
        <w:rPr>
          <w:rFonts w:ascii="Times New Roman" w:hAnsi="Times New Roman" w:cs="Times New Roman"/>
          <w:sz w:val="28"/>
          <w:szCs w:val="28"/>
        </w:rPr>
        <w:t>O GOVERNDOR DO ESTADO DE RONDÔNIA usando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002">
        <w:rPr>
          <w:rFonts w:ascii="Times New Roman" w:hAnsi="Times New Roman" w:cs="Times New Roman"/>
          <w:sz w:val="28"/>
          <w:szCs w:val="28"/>
        </w:rPr>
        <w:t>das atribuições que l</w:t>
      </w:r>
      <w:r>
        <w:rPr>
          <w:rFonts w:ascii="Times New Roman" w:hAnsi="Times New Roman" w:cs="Times New Roman"/>
          <w:sz w:val="28"/>
          <w:szCs w:val="28"/>
        </w:rPr>
        <w:t>he confere a Lei Complementar nº</w:t>
      </w:r>
      <w:r w:rsidRPr="00F97002">
        <w:rPr>
          <w:rFonts w:ascii="Times New Roman" w:hAnsi="Times New Roman" w:cs="Times New Roman"/>
          <w:sz w:val="28"/>
          <w:szCs w:val="28"/>
        </w:rPr>
        <w:t xml:space="preserve"> 041,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002">
        <w:rPr>
          <w:rFonts w:ascii="Times New Roman" w:hAnsi="Times New Roman" w:cs="Times New Roman"/>
          <w:sz w:val="28"/>
          <w:szCs w:val="28"/>
        </w:rPr>
        <w:t>de 22 de dezembro de 1 981, R E S O L V E:</w:t>
      </w:r>
    </w:p>
    <w:p w:rsidR="00F97002" w:rsidRDefault="00F97002" w:rsidP="00F97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02" w:rsidRDefault="00F97002" w:rsidP="00F97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02" w:rsidRDefault="00F97002" w:rsidP="00F97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02" w:rsidRDefault="00F97002" w:rsidP="00F97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02" w:rsidRDefault="00C10FAA" w:rsidP="00C10FA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C10FAA">
        <w:rPr>
          <w:rFonts w:ascii="Times New Roman" w:hAnsi="Times New Roman" w:cs="Times New Roman"/>
          <w:sz w:val="28"/>
          <w:szCs w:val="28"/>
        </w:rPr>
        <w:t>Conceder</w:t>
      </w:r>
      <w:bookmarkStart w:id="0" w:name="_GoBack"/>
      <w:bookmarkEnd w:id="0"/>
      <w:r w:rsidRPr="00C10FAA">
        <w:rPr>
          <w:rFonts w:ascii="Times New Roman" w:hAnsi="Times New Roman" w:cs="Times New Roman"/>
          <w:sz w:val="28"/>
          <w:szCs w:val="28"/>
        </w:rPr>
        <w:t xml:space="preserve"> afastamento ao servidor NELSON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AA">
        <w:rPr>
          <w:rFonts w:ascii="Times New Roman" w:hAnsi="Times New Roman" w:cs="Times New Roman"/>
          <w:sz w:val="28"/>
          <w:szCs w:val="28"/>
        </w:rPr>
        <w:t>OLIMPIO IVO DE ALBUQUERQUE, Técnico em Administração, cadastro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AA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C10FAA">
        <w:rPr>
          <w:rFonts w:ascii="Times New Roman" w:hAnsi="Times New Roman" w:cs="Times New Roman"/>
          <w:sz w:val="28"/>
          <w:szCs w:val="28"/>
        </w:rPr>
        <w:t xml:space="preserve"> 27.504, lotado na Secretaria de Estado da </w:t>
      </w:r>
      <w:r w:rsidRPr="00C10FAA">
        <w:rPr>
          <w:rFonts w:ascii="Times New Roman" w:hAnsi="Times New Roman" w:cs="Times New Roman"/>
          <w:sz w:val="28"/>
          <w:szCs w:val="28"/>
        </w:rPr>
        <w:t>Administração</w:t>
      </w:r>
      <w:r w:rsidRPr="00C10FAA">
        <w:rPr>
          <w:rFonts w:ascii="Times New Roman" w:hAnsi="Times New Roman" w:cs="Times New Roman"/>
          <w:sz w:val="28"/>
          <w:szCs w:val="28"/>
        </w:rPr>
        <w:t>, para se deslocar até a cidade de Porto Alegre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AA">
        <w:rPr>
          <w:rFonts w:ascii="Times New Roman" w:hAnsi="Times New Roman" w:cs="Times New Roman"/>
          <w:sz w:val="28"/>
          <w:szCs w:val="28"/>
        </w:rPr>
        <w:t>RS,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AA">
        <w:rPr>
          <w:rFonts w:ascii="Times New Roman" w:hAnsi="Times New Roman" w:cs="Times New Roman"/>
          <w:sz w:val="28"/>
          <w:szCs w:val="28"/>
        </w:rPr>
        <w:t>fim de participar do III Encontro Brasileiro de Administradores/ I Contra Sul-Americano de Administradores, no</w:t>
      </w:r>
      <w:r>
        <w:rPr>
          <w:rFonts w:ascii="Times New Roman" w:hAnsi="Times New Roman" w:cs="Times New Roman"/>
          <w:sz w:val="28"/>
          <w:szCs w:val="28"/>
        </w:rPr>
        <w:t xml:space="preserve"> período de </w:t>
      </w:r>
      <w:r w:rsidRPr="00C10FAA">
        <w:rPr>
          <w:rFonts w:ascii="Times New Roman" w:hAnsi="Times New Roman" w:cs="Times New Roman"/>
          <w:sz w:val="28"/>
          <w:szCs w:val="28"/>
        </w:rPr>
        <w:t>06 a 11/09/83.</w:t>
      </w:r>
    </w:p>
    <w:p w:rsidR="00F97002" w:rsidRDefault="00F97002" w:rsidP="00F97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02" w:rsidRDefault="00F97002" w:rsidP="00F97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02" w:rsidRDefault="00F97002" w:rsidP="00F97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02" w:rsidRDefault="00F97002" w:rsidP="00F97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02" w:rsidRPr="00F97002" w:rsidRDefault="00F97002" w:rsidP="00F97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002">
        <w:rPr>
          <w:rFonts w:ascii="Times New Roman" w:hAnsi="Times New Roman" w:cs="Times New Roman"/>
          <w:sz w:val="28"/>
          <w:szCs w:val="28"/>
        </w:rPr>
        <w:t>Jorge Te</w:t>
      </w:r>
      <w:r>
        <w:rPr>
          <w:rFonts w:ascii="Times New Roman" w:hAnsi="Times New Roman" w:cs="Times New Roman"/>
          <w:sz w:val="28"/>
          <w:szCs w:val="28"/>
        </w:rPr>
        <w:t>ixei</w:t>
      </w:r>
      <w:r w:rsidRPr="00F97002">
        <w:rPr>
          <w:rFonts w:ascii="Times New Roman" w:hAnsi="Times New Roman" w:cs="Times New Roman"/>
          <w:sz w:val="28"/>
          <w:szCs w:val="28"/>
        </w:rPr>
        <w:t>ra de Oliveira</w:t>
      </w:r>
    </w:p>
    <w:p w:rsidR="00F97002" w:rsidRPr="00F97002" w:rsidRDefault="00F97002" w:rsidP="00F97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002">
        <w:rPr>
          <w:rFonts w:ascii="Times New Roman" w:hAnsi="Times New Roman" w:cs="Times New Roman"/>
          <w:sz w:val="28"/>
          <w:szCs w:val="28"/>
        </w:rPr>
        <w:t>Governador</w:t>
      </w:r>
    </w:p>
    <w:sectPr w:rsidR="00F97002" w:rsidRPr="00F97002" w:rsidSect="00F9700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02"/>
    <w:rsid w:val="00374141"/>
    <w:rsid w:val="00C10FAA"/>
    <w:rsid w:val="00EA2D3B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C5501-FF0F-4267-AE4F-E80E3766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Sanches</dc:creator>
  <cp:keywords/>
  <dc:description/>
  <cp:lastModifiedBy>Anderson Sanches</cp:lastModifiedBy>
  <cp:revision>2</cp:revision>
  <dcterms:created xsi:type="dcterms:W3CDTF">2017-12-04T12:49:00Z</dcterms:created>
  <dcterms:modified xsi:type="dcterms:W3CDTF">2017-12-04T12:49:00Z</dcterms:modified>
</cp:coreProperties>
</file>