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6530">
      <w:pPr>
        <w:framePr w:h="1598" w:hSpace="36" w:wrap="notBeside" w:vAnchor="text" w:hAnchor="margin" w:x="-1885" w:y="1"/>
        <w:rPr>
          <w:rFonts w:ascii="Arial" w:hAnsi="Arial" w:cs="Arial"/>
          <w:sz w:val="24"/>
          <w:szCs w:val="24"/>
        </w:rPr>
      </w:pPr>
    </w:p>
    <w:p w:rsidR="00000000" w:rsidRDefault="00A45CA5">
      <w:pPr>
        <w:shd w:val="clear" w:color="auto" w:fill="FFFFFF"/>
        <w:spacing w:before="324" w:after="785" w:line="461" w:lineRule="exact"/>
        <w:ind w:left="1570" w:hanging="1570"/>
      </w:pPr>
      <w:r>
        <w:lastRenderedPageBreak/>
        <w:t xml:space="preserve">DECRET O Nº 1429 DE 24 DE </w:t>
      </w:r>
      <w:bookmarkStart w:id="0" w:name="_GoBack"/>
      <w:bookmarkEnd w:id="0"/>
      <w:r w:rsidR="00FC6530">
        <w:t>JULHO DE</w:t>
      </w:r>
      <w:r>
        <w:t xml:space="preserve"> 1983</w:t>
      </w:r>
    </w:p>
    <w:p w:rsidR="00A45CA5" w:rsidRDefault="00A45CA5">
      <w:pPr>
        <w:shd w:val="clear" w:color="auto" w:fill="FFFFFF"/>
        <w:spacing w:before="324" w:after="785" w:line="461" w:lineRule="exact"/>
        <w:ind w:left="1570" w:hanging="1570"/>
        <w:sectPr w:rsidR="00A45CA5">
          <w:type w:val="continuous"/>
          <w:pgSz w:w="12701" w:h="19324"/>
          <w:pgMar w:top="1440" w:right="3333" w:bottom="360" w:left="4500" w:header="720" w:footer="720" w:gutter="0"/>
          <w:cols w:space="60"/>
          <w:noEndnote/>
        </w:sectPr>
      </w:pPr>
    </w:p>
    <w:p w:rsidR="00000000" w:rsidRDefault="00FC6530">
      <w:pPr>
        <w:shd w:val="clear" w:color="auto" w:fill="FFFFFF"/>
        <w:spacing w:before="1973" w:line="475" w:lineRule="exact"/>
        <w:ind w:left="216" w:right="22" w:firstLine="262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usando das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confere</w:t>
      </w:r>
      <w:r w:rsidR="00A45CA5">
        <w:rPr>
          <w:rFonts w:ascii="Courier New" w:hAnsi="Courier New" w:cs="Courier New"/>
          <w:color w:val="000000"/>
          <w:sz w:val="22"/>
          <w:szCs w:val="22"/>
        </w:rPr>
        <w:t xml:space="preserve"> a Lei Complementar nº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45CA5">
        <w:rPr>
          <w:rFonts w:ascii="Courier New" w:hAnsi="Courier New" w:cs="Courier New"/>
          <w:color w:val="000000"/>
          <w:sz w:val="22"/>
          <w:szCs w:val="22"/>
        </w:rPr>
        <w:t>041,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22 de dezembro de 1 981, </w:t>
      </w:r>
      <w:r>
        <w:rPr>
          <w:rFonts w:ascii="Courier New" w:hAnsi="Courier New" w:cs="Courier New"/>
          <w:color w:val="000000"/>
          <w:spacing w:val="263"/>
          <w:sz w:val="22"/>
          <w:szCs w:val="22"/>
        </w:rPr>
        <w:t>RESOLVE:</w:t>
      </w:r>
    </w:p>
    <w:p w:rsidR="00000000" w:rsidRDefault="00FC6530">
      <w:pPr>
        <w:shd w:val="clear" w:color="auto" w:fill="FFFFFF"/>
        <w:spacing w:before="1447" w:line="482" w:lineRule="exact"/>
        <w:ind w:left="209" w:firstLine="262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Conceder afastamento ao servidor ANTÔNIO WALLACE PEREIRA DE LUCENA, Servidor Técnico </w:t>
      </w:r>
      <w:r w:rsidR="00A45CA5">
        <w:rPr>
          <w:rFonts w:ascii="Courier New" w:hAnsi="Courier New" w:cs="Courier New"/>
          <w:color w:val="000000"/>
          <w:spacing w:val="21"/>
          <w:sz w:val="22"/>
          <w:szCs w:val="22"/>
        </w:rPr>
        <w:t>Especializado</w:t>
      </w:r>
      <w:r w:rsidR="00A45CA5">
        <w:rPr>
          <w:rFonts w:ascii="Courier New" w:hAnsi="Courier New" w:cs="Courier New"/>
          <w:color w:val="000000"/>
          <w:sz w:val="22"/>
          <w:szCs w:val="22"/>
        </w:rPr>
        <w:t>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45CA5">
        <w:rPr>
          <w:rFonts w:ascii="Courier New" w:hAnsi="Courier New" w:cs="Courier New"/>
          <w:color w:val="000000"/>
          <w:spacing w:val="-2"/>
          <w:sz w:val="22"/>
          <w:szCs w:val="22"/>
        </w:rPr>
        <w:t>nº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17.386,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lotada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Estado</w:t>
      </w:r>
      <w:r w:rsidR="00A45CA5"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da Segu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rança </w:t>
      </w:r>
      <w:r w:rsidR="00A45CA5">
        <w:rPr>
          <w:rFonts w:ascii="Courier New" w:hAnsi="Courier New" w:cs="Courier New"/>
          <w:color w:val="000000"/>
          <w:spacing w:val="10"/>
          <w:sz w:val="22"/>
          <w:szCs w:val="22"/>
        </w:rPr>
        <w:t>Pública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para se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deslocar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45CA5">
        <w:rPr>
          <w:rFonts w:ascii="Courier New" w:hAnsi="Courier New" w:cs="Courier New"/>
          <w:color w:val="000000"/>
          <w:spacing w:val="25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Rio Branco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-AC, a </w:t>
      </w:r>
      <w:r>
        <w:rPr>
          <w:rFonts w:ascii="Courier New" w:hAnsi="Courier New" w:cs="Courier New"/>
          <w:color w:val="000000"/>
          <w:sz w:val="22"/>
          <w:szCs w:val="22"/>
        </w:rPr>
        <w:t>fim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participar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-3"/>
          <w:sz w:val="22"/>
          <w:szCs w:val="22"/>
          <w:lang w:val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Encontro </w:t>
      </w:r>
      <w:r>
        <w:rPr>
          <w:rFonts w:ascii="Courier New" w:hAnsi="Courier New" w:cs="Courier New"/>
          <w:color w:val="000000"/>
          <w:sz w:val="22"/>
          <w:szCs w:val="22"/>
        </w:rPr>
        <w:t>dos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Secretários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Segurança </w:t>
      </w:r>
      <w:r w:rsidR="00A45CA5">
        <w:rPr>
          <w:rFonts w:ascii="Courier New" w:hAnsi="Courier New" w:cs="Courier New"/>
          <w:color w:val="000000"/>
          <w:spacing w:val="17"/>
          <w:sz w:val="22"/>
          <w:szCs w:val="22"/>
        </w:rPr>
        <w:t>Pública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Amazônia, no período de 17 a 21.08.83.</w:t>
      </w:r>
    </w:p>
    <w:p w:rsidR="00000000" w:rsidRDefault="00FC6530">
      <w:pPr>
        <w:shd w:val="clear" w:color="auto" w:fill="FFFFFF"/>
        <w:spacing w:before="1447" w:line="482" w:lineRule="exact"/>
        <w:ind w:left="209" w:firstLine="2628"/>
        <w:jc w:val="both"/>
        <w:sectPr w:rsidR="00000000">
          <w:type w:val="continuous"/>
          <w:pgSz w:w="12701" w:h="19324"/>
          <w:pgMar w:top="1440" w:right="1440" w:bottom="360" w:left="2492" w:header="720" w:footer="720" w:gutter="0"/>
          <w:cols w:space="60"/>
          <w:noEndnote/>
        </w:sectPr>
      </w:pPr>
    </w:p>
    <w:p w:rsidR="00000000" w:rsidRDefault="00FC6530">
      <w:pPr>
        <w:framePr w:h="4737" w:hSpace="36" w:wrap="notBeside" w:vAnchor="text" w:hAnchor="margin" w:x="-4758" w:y="743"/>
        <w:rPr>
          <w:rFonts w:ascii="Arial" w:hAnsi="Arial" w:cs="Arial"/>
          <w:sz w:val="24"/>
          <w:szCs w:val="24"/>
        </w:rPr>
      </w:pPr>
    </w:p>
    <w:p w:rsidR="00000000" w:rsidRDefault="00FC6530">
      <w:pPr>
        <w:spacing w:before="468"/>
        <w:ind w:left="202" w:right="533"/>
        <w:rPr>
          <w:rFonts w:ascii="Arial" w:hAnsi="Arial" w:cs="Arial"/>
          <w:sz w:val="24"/>
          <w:szCs w:val="24"/>
        </w:rPr>
      </w:pPr>
    </w:p>
    <w:p w:rsidR="00A45CA5" w:rsidRDefault="00A45CA5">
      <w:pPr>
        <w:spacing w:before="468"/>
        <w:ind w:left="202" w:right="533"/>
        <w:rPr>
          <w:rFonts w:ascii="Arial" w:hAnsi="Arial" w:cs="Arial"/>
          <w:sz w:val="24"/>
          <w:szCs w:val="24"/>
        </w:rPr>
      </w:pPr>
    </w:p>
    <w:p w:rsidR="00000000" w:rsidRDefault="00A45CA5">
      <w:pPr>
        <w:shd w:val="clear" w:color="auto" w:fill="FFFFFF"/>
      </w:pPr>
      <w:r>
        <w:rPr>
          <w:rFonts w:ascii="Courier New" w:hAnsi="Courier New" w:cs="Courier New"/>
          <w:color w:val="000000"/>
          <w:spacing w:val="-27"/>
          <w:sz w:val="22"/>
          <w:szCs w:val="22"/>
        </w:rPr>
        <w:t>Jorge Teixeira de Oliveira</w:t>
      </w:r>
    </w:p>
    <w:p w:rsidR="00000000" w:rsidRDefault="00FC6530">
      <w:pPr>
        <w:shd w:val="clear" w:color="auto" w:fill="FFFFFF"/>
        <w:spacing w:before="209"/>
        <w:ind w:left="1447"/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000000" w:rsidRDefault="00FC6530">
      <w:pPr>
        <w:shd w:val="clear" w:color="auto" w:fill="FFFFFF"/>
        <w:spacing w:before="209"/>
        <w:ind w:left="1447"/>
        <w:sectPr w:rsidR="00000000">
          <w:type w:val="continuous"/>
          <w:pgSz w:w="12701" w:h="19324"/>
          <w:pgMar w:top="1440" w:right="2765" w:bottom="360" w:left="6200" w:header="720" w:footer="720" w:gutter="0"/>
          <w:cols w:space="60"/>
          <w:noEndnote/>
        </w:sectPr>
      </w:pPr>
    </w:p>
    <w:p w:rsidR="00A45CA5" w:rsidRDefault="00A45CA5">
      <w:pPr>
        <w:shd w:val="clear" w:color="auto" w:fill="FFFFFF"/>
        <w:spacing w:before="295"/>
      </w:pPr>
    </w:p>
    <w:sectPr w:rsidR="00A45CA5">
      <w:type w:val="continuous"/>
      <w:pgSz w:w="12701" w:h="19324"/>
      <w:pgMar w:top="1440" w:right="1440" w:bottom="360" w:left="24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5"/>
    <w:rsid w:val="00A45CA5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3386B-03F4-4F88-BB49-2E545652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2016-03-14T16:50:00Z</dcterms:created>
  <dcterms:modified xsi:type="dcterms:W3CDTF">2016-03-14T16:55:00Z</dcterms:modified>
</cp:coreProperties>
</file>