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94C">
      <w:pPr>
        <w:framePr w:h="1656" w:hSpace="36" w:wrap="notBeside" w:vAnchor="text" w:hAnchor="margin" w:x="-1929" w:y="1"/>
        <w:rPr>
          <w:rFonts w:ascii="Arial" w:hAnsi="Arial" w:cs="Arial"/>
          <w:sz w:val="24"/>
          <w:szCs w:val="24"/>
        </w:rPr>
      </w:pPr>
    </w:p>
    <w:p w:rsidR="00000000" w:rsidRDefault="0070594C" w:rsidP="0070594C">
      <w:pPr>
        <w:shd w:val="clear" w:color="auto" w:fill="FFFFFF"/>
        <w:spacing w:before="281" w:after="994" w:line="475" w:lineRule="exact"/>
        <w:sectPr w:rsidR="00000000">
          <w:type w:val="continuous"/>
          <w:pgSz w:w="11909" w:h="16834"/>
          <w:pgMar w:top="1440" w:right="2808" w:bottom="720" w:left="4241" w:header="720" w:footer="720" w:gutter="0"/>
          <w:cols w:space="60"/>
          <w:noEndnote/>
        </w:sectPr>
      </w:pPr>
    </w:p>
    <w:p w:rsidR="00000000" w:rsidRDefault="0070594C">
      <w:pPr>
        <w:shd w:val="clear" w:color="auto" w:fill="FFFFFF"/>
        <w:spacing w:before="29"/>
      </w:pPr>
      <w:r>
        <w:rPr>
          <w:color w:val="000000"/>
          <w:sz w:val="22"/>
          <w:szCs w:val="22"/>
        </w:rPr>
        <w:lastRenderedPageBreak/>
        <w:t xml:space="preserve">DECRETO </w:t>
      </w:r>
      <w:r w:rsidR="005802F1">
        <w:rPr>
          <w:color w:val="000000"/>
          <w:sz w:val="22"/>
          <w:szCs w:val="22"/>
        </w:rPr>
        <w:t>nº 1419</w:t>
      </w:r>
    </w:p>
    <w:p w:rsidR="00000000" w:rsidRPr="0070594C" w:rsidRDefault="0070594C">
      <w:pPr>
        <w:shd w:val="clear" w:color="auto" w:fill="FFFFFF"/>
        <w:rPr>
          <w:sz w:val="28"/>
          <w:szCs w:val="28"/>
        </w:rPr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DE   </w:t>
      </w:r>
      <w:r w:rsidR="005802F1">
        <w:rPr>
          <w:color w:val="000000"/>
          <w:sz w:val="22"/>
          <w:szCs w:val="22"/>
        </w:rPr>
        <w:t>24 DE</w:t>
      </w:r>
      <w:r>
        <w:rPr>
          <w:color w:val="000000"/>
          <w:sz w:val="22"/>
          <w:szCs w:val="22"/>
        </w:rPr>
        <w:t xml:space="preserve">    AGOSTO   </w:t>
      </w:r>
      <w:r w:rsidRPr="0070594C">
        <w:rPr>
          <w:color w:val="000000"/>
          <w:spacing w:val="-2"/>
          <w:sz w:val="28"/>
          <w:szCs w:val="28"/>
          <w:vertAlign w:val="subscript"/>
        </w:rPr>
        <w:t>DE</w:t>
      </w:r>
      <w:r w:rsidRPr="0070594C">
        <w:rPr>
          <w:color w:val="000000"/>
          <w:spacing w:val="-2"/>
          <w:sz w:val="28"/>
          <w:szCs w:val="28"/>
        </w:rPr>
        <w:t xml:space="preserve">  </w:t>
      </w:r>
      <w:r w:rsidRPr="0070594C">
        <w:rPr>
          <w:color w:val="000000"/>
          <w:spacing w:val="-2"/>
          <w:sz w:val="28"/>
          <w:szCs w:val="28"/>
          <w:vertAlign w:val="subscript"/>
        </w:rPr>
        <w:t>1983</w:t>
      </w:r>
    </w:p>
    <w:p w:rsidR="0070594C" w:rsidRDefault="0070594C">
      <w:pPr>
        <w:shd w:val="clear" w:color="auto" w:fill="FFFFFF"/>
      </w:pPr>
    </w:p>
    <w:p w:rsidR="0070594C" w:rsidRDefault="0070594C">
      <w:pPr>
        <w:shd w:val="clear" w:color="auto" w:fill="FFFFFF"/>
        <w:sectPr w:rsidR="0070594C">
          <w:type w:val="continuous"/>
          <w:pgSz w:w="11909" w:h="16834"/>
          <w:pgMar w:top="1440" w:right="1562" w:bottom="720" w:left="2549" w:header="720" w:footer="720" w:gutter="0"/>
          <w:cols w:num="2" w:space="720" w:equalWidth="0">
            <w:col w:w="2404" w:space="785"/>
            <w:col w:w="4608"/>
          </w:cols>
          <w:noEndnote/>
        </w:sectPr>
      </w:pPr>
    </w:p>
    <w:p w:rsidR="00000000" w:rsidRDefault="0070594C" w:rsidP="0070594C">
      <w:pPr>
        <w:shd w:val="clear" w:color="auto" w:fill="FFFFFF"/>
        <w:spacing w:before="2110" w:line="475" w:lineRule="exact"/>
        <w:jc w:val="both"/>
      </w:pPr>
      <w:r>
        <w:rPr>
          <w:color w:val="000000"/>
          <w:sz w:val="22"/>
          <w:szCs w:val="22"/>
        </w:rPr>
        <w:lastRenderedPageBreak/>
        <w:t xml:space="preserve">                 </w:t>
      </w: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21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</w:t>
      </w:r>
      <w:r>
        <w:rPr>
          <w:color w:val="000000"/>
          <w:spacing w:val="13"/>
          <w:sz w:val="22"/>
          <w:szCs w:val="22"/>
        </w:rPr>
        <w:t>lhe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nº</w:t>
      </w:r>
      <w:r>
        <w:rPr>
          <w:color w:val="000000"/>
          <w:sz w:val="22"/>
          <w:szCs w:val="22"/>
        </w:rPr>
        <w:t xml:space="preserve"> 041, de 22 de dezembro de 1 981, </w:t>
      </w:r>
      <w:r>
        <w:rPr>
          <w:color w:val="000000"/>
          <w:spacing w:val="253"/>
          <w:sz w:val="22"/>
          <w:szCs w:val="22"/>
        </w:rPr>
        <w:t>RESOLVE:</w:t>
      </w:r>
    </w:p>
    <w:p w:rsidR="00341D09" w:rsidRDefault="0070594C" w:rsidP="00341D09">
      <w:pPr>
        <w:shd w:val="clear" w:color="auto" w:fill="FFFFFF"/>
        <w:spacing w:before="965" w:after="1418" w:line="482" w:lineRule="exact"/>
        <w:ind w:firstLine="2340"/>
        <w:jc w:val="both"/>
        <w:rPr>
          <w:color w:val="000000"/>
          <w:sz w:val="22"/>
          <w:szCs w:val="22"/>
        </w:rPr>
      </w:pPr>
      <w:r>
        <w:rPr>
          <w:color w:val="312E51"/>
          <w:spacing w:val="-1"/>
          <w:sz w:val="22"/>
          <w:szCs w:val="22"/>
        </w:rPr>
        <w:t xml:space="preserve">Conceder </w:t>
      </w:r>
      <w:r>
        <w:rPr>
          <w:color w:val="312E51"/>
          <w:spacing w:val="19"/>
          <w:sz w:val="22"/>
          <w:szCs w:val="22"/>
        </w:rPr>
        <w:t>afastamento</w:t>
      </w:r>
      <w:r>
        <w:rPr>
          <w:color w:val="312E51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ao </w:t>
      </w:r>
      <w:r>
        <w:rPr>
          <w:color w:val="312E51"/>
          <w:spacing w:val="19"/>
          <w:sz w:val="22"/>
          <w:szCs w:val="22"/>
        </w:rPr>
        <w:t>servidor</w:t>
      </w:r>
      <w:r>
        <w:rPr>
          <w:color w:val="312E51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OADMIL </w:t>
      </w:r>
      <w:r>
        <w:rPr>
          <w:color w:val="000000"/>
          <w:sz w:val="22"/>
          <w:szCs w:val="22"/>
        </w:rPr>
        <w:t xml:space="preserve">MONTEIRO DA </w:t>
      </w:r>
      <w:r>
        <w:rPr>
          <w:color w:val="312E51"/>
          <w:sz w:val="22"/>
          <w:szCs w:val="22"/>
        </w:rPr>
        <w:t xml:space="preserve">SILVA, </w:t>
      </w:r>
      <w:r>
        <w:rPr>
          <w:color w:val="000000"/>
          <w:spacing w:val="12"/>
          <w:sz w:val="22"/>
          <w:szCs w:val="22"/>
        </w:rPr>
        <w:t>Medico,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pacing w:val="23"/>
          <w:sz w:val="22"/>
          <w:szCs w:val="22"/>
        </w:rPr>
        <w:t>cadastro</w:t>
      </w:r>
      <w:r>
        <w:rPr>
          <w:color w:val="312E5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nº</w:t>
      </w:r>
      <w:bookmarkStart w:id="0" w:name="_GoBack"/>
      <w:bookmarkEnd w:id="0"/>
      <w:r>
        <w:rPr>
          <w:color w:val="000000"/>
          <w:sz w:val="22"/>
          <w:szCs w:val="22"/>
        </w:rPr>
        <w:t xml:space="preserve"> 03027, </w:t>
      </w:r>
      <w:r>
        <w:rPr>
          <w:color w:val="312E51"/>
          <w:sz w:val="22"/>
          <w:szCs w:val="22"/>
        </w:rPr>
        <w:t xml:space="preserve">para </w:t>
      </w:r>
      <w:r w:rsidR="005802F1">
        <w:rPr>
          <w:color w:val="000000"/>
          <w:sz w:val="22"/>
          <w:szCs w:val="22"/>
        </w:rPr>
        <w:t>deslo</w:t>
      </w:r>
      <w:r>
        <w:rPr>
          <w:color w:val="000000"/>
          <w:sz w:val="22"/>
          <w:szCs w:val="22"/>
        </w:rPr>
        <w:t xml:space="preserve">car-se </w:t>
      </w:r>
      <w:r w:rsidR="005802F1">
        <w:rPr>
          <w:color w:val="00000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0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z w:val="22"/>
          <w:szCs w:val="22"/>
        </w:rPr>
        <w:t xml:space="preserve">de </w:t>
      </w:r>
      <w:r w:rsidR="005802F1">
        <w:rPr>
          <w:color w:val="000000"/>
          <w:spacing w:val="10"/>
          <w:sz w:val="22"/>
          <w:szCs w:val="22"/>
        </w:rPr>
        <w:t>Brasília</w:t>
      </w:r>
      <w:r>
        <w:rPr>
          <w:color w:val="000000"/>
          <w:spacing w:val="10"/>
          <w:sz w:val="22"/>
          <w:szCs w:val="22"/>
        </w:rPr>
        <w:t>-DF,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1"/>
          <w:sz w:val="22"/>
          <w:szCs w:val="22"/>
        </w:rPr>
        <w:t>fim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z w:val="22"/>
          <w:szCs w:val="22"/>
        </w:rPr>
        <w:t xml:space="preserve">de </w:t>
      </w:r>
      <w:r>
        <w:rPr>
          <w:color w:val="000000"/>
          <w:spacing w:val="18"/>
          <w:sz w:val="22"/>
          <w:szCs w:val="22"/>
        </w:rPr>
        <w:t>participar</w:t>
      </w:r>
      <w:r>
        <w:rPr>
          <w:color w:val="000000"/>
          <w:sz w:val="22"/>
          <w:szCs w:val="22"/>
        </w:rPr>
        <w:t xml:space="preserve"> do </w:t>
      </w:r>
      <w:r>
        <w:rPr>
          <w:color w:val="312E51"/>
          <w:sz w:val="22"/>
          <w:szCs w:val="22"/>
          <w:lang w:val="en-US"/>
        </w:rPr>
        <w:t xml:space="preserve">II </w:t>
      </w:r>
      <w:r>
        <w:rPr>
          <w:color w:val="000000"/>
          <w:sz w:val="22"/>
          <w:szCs w:val="22"/>
        </w:rPr>
        <w:t xml:space="preserve">Encontro Nacional de </w:t>
      </w:r>
      <w:r>
        <w:rPr>
          <w:color w:val="000000"/>
          <w:spacing w:val="17"/>
          <w:sz w:val="22"/>
          <w:szCs w:val="22"/>
        </w:rPr>
        <w:t>Dirigentes</w:t>
      </w:r>
      <w:r w:rsidR="005802F1">
        <w:rPr>
          <w:color w:val="000000"/>
          <w:sz w:val="22"/>
          <w:szCs w:val="22"/>
        </w:rPr>
        <w:t xml:space="preserve"> de Laboratórios da Saú</w:t>
      </w:r>
      <w:r>
        <w:rPr>
          <w:color w:val="000000"/>
          <w:sz w:val="22"/>
          <w:szCs w:val="22"/>
        </w:rPr>
        <w:t xml:space="preserve">de </w:t>
      </w:r>
      <w:r w:rsidR="005802F1">
        <w:rPr>
          <w:color w:val="000000"/>
          <w:spacing w:val="15"/>
          <w:sz w:val="22"/>
          <w:szCs w:val="22"/>
        </w:rPr>
        <w:t>Pública</w:t>
      </w:r>
      <w:r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  <w:lang w:val="en-US"/>
        </w:rPr>
        <w:t xml:space="preserve">I </w:t>
      </w:r>
      <w:r>
        <w:rPr>
          <w:color w:val="000000"/>
          <w:sz w:val="22"/>
          <w:szCs w:val="22"/>
        </w:rPr>
        <w:t xml:space="preserve">Curso de Administração em </w:t>
      </w:r>
      <w:r>
        <w:rPr>
          <w:color w:val="000000"/>
          <w:spacing w:val="16"/>
          <w:sz w:val="22"/>
          <w:szCs w:val="22"/>
        </w:rPr>
        <w:t>Laboratórios</w:t>
      </w:r>
      <w:r>
        <w:rPr>
          <w:color w:val="000000"/>
          <w:sz w:val="22"/>
          <w:szCs w:val="22"/>
        </w:rPr>
        <w:t xml:space="preserve"> de Saúde </w:t>
      </w:r>
      <w:r w:rsidR="005802F1">
        <w:rPr>
          <w:color w:val="000000"/>
          <w:spacing w:val="16"/>
          <w:sz w:val="22"/>
          <w:szCs w:val="22"/>
        </w:rPr>
        <w:t>Pública</w:t>
      </w:r>
      <w:r>
        <w:rPr>
          <w:color w:val="000000"/>
          <w:spacing w:val="16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no </w:t>
      </w:r>
      <w:r>
        <w:rPr>
          <w:color w:val="000000"/>
          <w:spacing w:val="20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</w:t>
      </w:r>
      <w:r>
        <w:rPr>
          <w:color w:val="312E51"/>
          <w:sz w:val="22"/>
          <w:szCs w:val="22"/>
        </w:rPr>
        <w:t xml:space="preserve">15 </w:t>
      </w:r>
      <w:r>
        <w:rPr>
          <w:color w:val="000000"/>
          <w:sz w:val="22"/>
          <w:szCs w:val="22"/>
        </w:rPr>
        <w:t xml:space="preserve">ã 26 de </w:t>
      </w:r>
      <w:r>
        <w:rPr>
          <w:color w:val="000000"/>
          <w:spacing w:val="23"/>
          <w:sz w:val="22"/>
          <w:szCs w:val="22"/>
        </w:rPr>
        <w:t>agosto</w:t>
      </w:r>
      <w:r w:rsidR="00341D09">
        <w:rPr>
          <w:color w:val="000000"/>
          <w:sz w:val="22"/>
          <w:szCs w:val="22"/>
        </w:rPr>
        <w:t xml:space="preserve"> de 1983.</w:t>
      </w:r>
    </w:p>
    <w:p w:rsidR="00341D09" w:rsidRDefault="00341D09" w:rsidP="00341D09">
      <w:pPr>
        <w:shd w:val="clear" w:color="auto" w:fill="FFFFFF"/>
        <w:spacing w:before="965" w:after="1418" w:line="482" w:lineRule="exact"/>
        <w:ind w:firstLine="2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Jorge Teixeira de oliveira Governador</w:t>
      </w:r>
    </w:p>
    <w:p w:rsidR="00341D09" w:rsidRDefault="00341D09" w:rsidP="005802F1">
      <w:pPr>
        <w:shd w:val="clear" w:color="auto" w:fill="FFFFFF"/>
        <w:spacing w:before="965" w:after="1418" w:line="482" w:lineRule="exact"/>
        <w:ind w:firstLine="2340"/>
        <w:jc w:val="both"/>
        <w:rPr>
          <w:color w:val="000000"/>
          <w:sz w:val="22"/>
          <w:szCs w:val="22"/>
        </w:rPr>
      </w:pPr>
    </w:p>
    <w:p w:rsidR="00341D09" w:rsidRDefault="00341D09" w:rsidP="00341D09">
      <w:pPr>
        <w:shd w:val="clear" w:color="auto" w:fill="FFFFFF"/>
        <w:spacing w:before="965" w:after="1418" w:line="482" w:lineRule="exact"/>
        <w:jc w:val="both"/>
        <w:sectPr w:rsidR="00341D09">
          <w:type w:val="continuous"/>
          <w:pgSz w:w="11909" w:h="16834"/>
          <w:pgMar w:top="1440" w:right="993" w:bottom="720" w:left="2528" w:header="720" w:footer="720" w:gutter="0"/>
          <w:cols w:space="60"/>
          <w:noEndnote/>
        </w:sectPr>
      </w:pPr>
    </w:p>
    <w:p w:rsidR="005802F1" w:rsidRDefault="00341D09" w:rsidP="00341D09">
      <w:pPr>
        <w:shd w:val="clear" w:color="auto" w:fill="FFFFFF"/>
        <w:spacing w:before="202"/>
      </w:pPr>
      <w:r>
        <w:lastRenderedPageBreak/>
        <w:t xml:space="preserve">                       </w:t>
      </w:r>
    </w:p>
    <w:sectPr w:rsidR="005802F1">
      <w:type w:val="continuous"/>
      <w:pgSz w:w="11909" w:h="16834"/>
      <w:pgMar w:top="1440" w:right="2232" w:bottom="720" w:left="6027" w:header="720" w:footer="720" w:gutter="0"/>
      <w:cols w:num="2" w:space="720" w:equalWidth="0">
        <w:col w:w="720" w:space="0"/>
        <w:col w:w="30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F1"/>
    <w:rsid w:val="00341D09"/>
    <w:rsid w:val="005802F1"/>
    <w:rsid w:val="007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A0FEBF-7A01-4A55-BF7D-024A5A0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2016-03-14T12:38:00Z</dcterms:created>
  <dcterms:modified xsi:type="dcterms:W3CDTF">2016-03-14T13:12:00Z</dcterms:modified>
</cp:coreProperties>
</file>