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40" w:rsidRDefault="00590BA4" w:rsidP="00D42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953">
        <w:rPr>
          <w:rFonts w:ascii="Times New Roman" w:hAnsi="Times New Roman" w:cs="Times New Roman"/>
          <w:sz w:val="24"/>
          <w:szCs w:val="24"/>
        </w:rPr>
        <w:t>DECRETO Nº 1.407 de 15 de AGOSTO de 1.983</w:t>
      </w:r>
    </w:p>
    <w:p w:rsidR="00D42953" w:rsidRPr="00D42953" w:rsidRDefault="00D42953" w:rsidP="00D42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Publicado no Diário Oficial nº 391, do dia 17 de agosto de 1983.</w:t>
      </w:r>
    </w:p>
    <w:p w:rsidR="00590BA4" w:rsidRPr="00D42953" w:rsidRDefault="00590BA4" w:rsidP="00D42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BA4" w:rsidRPr="00D42953" w:rsidRDefault="00590BA4" w:rsidP="00D42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BA4" w:rsidRDefault="00590BA4" w:rsidP="00D42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953">
        <w:rPr>
          <w:rFonts w:ascii="Times New Roman" w:hAnsi="Times New Roman" w:cs="Times New Roman"/>
          <w:sz w:val="24"/>
          <w:szCs w:val="24"/>
        </w:rPr>
        <w:t>O GOVERNO DO ESTADO DE RONDÔNIA, no uso de atribuições legais, autoriza o Sr. SÍLVIO RODRIGUES PERSIVO CUNHA, ocupante do Cargo em Comissão de Secretário Adjunto de Estado de Indústria, Comercio, Ciência e Tecnologia, proferir palestra na ADESG/PA e manter contatos junto ao CNPq p/ obtenção de recursos para pesquisa, no período de 16 a 21.08.83, nas cidade de Brasília-DF Belém-PA.</w:t>
      </w:r>
    </w:p>
    <w:p w:rsidR="00D42953" w:rsidRDefault="00D42953" w:rsidP="00D42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2953" w:rsidRDefault="00D42953" w:rsidP="00D42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2953" w:rsidRDefault="00D42953" w:rsidP="00D42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2953" w:rsidRDefault="00D42953" w:rsidP="00D429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Porto Velho-RO, 15 de agosto de 1983.</w:t>
      </w:r>
    </w:p>
    <w:p w:rsidR="00D42953" w:rsidRDefault="00D42953" w:rsidP="00D429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42953" w:rsidRDefault="00D42953" w:rsidP="00D429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469C7" w:rsidRDefault="000469C7" w:rsidP="00D429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2953" w:rsidRDefault="00D42953" w:rsidP="00D429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D42953" w:rsidRPr="00D42953" w:rsidRDefault="00D42953" w:rsidP="00D429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 do Estado de Rondônia.</w:t>
      </w:r>
    </w:p>
    <w:sectPr w:rsidR="00D42953" w:rsidRPr="00D42953" w:rsidSect="005B1A9F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A9F" w:rsidRDefault="005B1A9F" w:rsidP="005B1A9F">
      <w:pPr>
        <w:spacing w:after="0" w:line="240" w:lineRule="auto"/>
      </w:pPr>
      <w:r>
        <w:separator/>
      </w:r>
    </w:p>
  </w:endnote>
  <w:endnote w:type="continuationSeparator" w:id="0">
    <w:p w:rsidR="005B1A9F" w:rsidRDefault="005B1A9F" w:rsidP="005B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A9F" w:rsidRDefault="005B1A9F" w:rsidP="005B1A9F">
      <w:pPr>
        <w:spacing w:after="0" w:line="240" w:lineRule="auto"/>
      </w:pPr>
      <w:r>
        <w:separator/>
      </w:r>
    </w:p>
  </w:footnote>
  <w:footnote w:type="continuationSeparator" w:id="0">
    <w:p w:rsidR="005B1A9F" w:rsidRDefault="005B1A9F" w:rsidP="005B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A9F" w:rsidRPr="00C05EA5" w:rsidRDefault="005B1A9F" w:rsidP="005B1A9F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C05EA5">
      <w:rPr>
        <w:rFonts w:ascii="Times New Roman" w:hAnsi="Times New Roman" w:cs="Times New Roman"/>
        <w:sz w:val="24"/>
        <w:szCs w:val="24"/>
      </w:rPr>
      <w:object w:dxaOrig="1289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81pt" o:ole="" filled="t">
          <v:fill color2="black"/>
          <v:imagedata r:id="rId1" o:title=""/>
        </v:shape>
        <o:OLEObject Type="Embed" ProgID="Word.Picture.8" ShapeID="_x0000_i1025" DrawAspect="Content" ObjectID="_1573972709" r:id="rId2"/>
      </w:object>
    </w:r>
  </w:p>
  <w:p w:rsidR="005B1A9F" w:rsidRPr="00C05EA5" w:rsidRDefault="005B1A9F" w:rsidP="005B1A9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05EA5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5B1A9F" w:rsidRPr="00C05EA5" w:rsidRDefault="005B1A9F" w:rsidP="005B1A9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C05EA5">
      <w:rPr>
        <w:rFonts w:ascii="Times New Roman" w:hAnsi="Times New Roman" w:cs="Times New Roman"/>
        <w:b/>
        <w:sz w:val="24"/>
        <w:szCs w:val="24"/>
      </w:rPr>
      <w:t>GOVERNADORIA</w:t>
    </w:r>
  </w:p>
  <w:p w:rsidR="005B1A9F" w:rsidRDefault="005B1A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A4"/>
    <w:rsid w:val="000469C7"/>
    <w:rsid w:val="00590BA4"/>
    <w:rsid w:val="005B1A9F"/>
    <w:rsid w:val="00B41099"/>
    <w:rsid w:val="00D42953"/>
    <w:rsid w:val="00D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5A3CFDDE-0612-431C-83BF-5376AB9B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1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A9F"/>
  </w:style>
  <w:style w:type="paragraph" w:styleId="Rodap">
    <w:name w:val="footer"/>
    <w:basedOn w:val="Normal"/>
    <w:link w:val="RodapChar"/>
    <w:uiPriority w:val="99"/>
    <w:unhideWhenUsed/>
    <w:rsid w:val="005B1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Bruna de Souza Monteiro</cp:lastModifiedBy>
  <cp:revision>4</cp:revision>
  <dcterms:created xsi:type="dcterms:W3CDTF">2017-12-05T11:48:00Z</dcterms:created>
  <dcterms:modified xsi:type="dcterms:W3CDTF">2017-12-05T13:52:00Z</dcterms:modified>
</cp:coreProperties>
</file>