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6C" w:rsidRDefault="003A596C">
      <w:pPr>
        <w:framePr w:h="2016" w:hSpace="36" w:wrap="notBeside" w:vAnchor="text" w:hAnchor="margin" w:x="-3808" w:y="1"/>
        <w:rPr>
          <w:rFonts w:ascii="Arial" w:hAnsi="Arial" w:cs="Arial"/>
          <w:sz w:val="24"/>
          <w:szCs w:val="24"/>
        </w:rPr>
      </w:pPr>
    </w:p>
    <w:p w:rsidR="003A596C" w:rsidRDefault="003A596C">
      <w:pPr>
        <w:shd w:val="clear" w:color="auto" w:fill="FFFFFF"/>
      </w:pPr>
    </w:p>
    <w:p w:rsidR="003A596C" w:rsidRDefault="003A596C">
      <w:pPr>
        <w:shd w:val="clear" w:color="auto" w:fill="FFFFFF"/>
        <w:sectPr w:rsidR="003A596C">
          <w:type w:val="continuous"/>
          <w:pgSz w:w="11909" w:h="16834"/>
          <w:pgMar w:top="954" w:right="2070" w:bottom="360" w:left="9119" w:header="720" w:footer="720" w:gutter="0"/>
          <w:cols w:space="60"/>
          <w:noEndnote/>
        </w:sectPr>
      </w:pPr>
    </w:p>
    <w:p w:rsidR="003A596C" w:rsidRDefault="0054081B">
      <w:pPr>
        <w:shd w:val="clear" w:color="auto" w:fill="FFFFFF"/>
      </w:pPr>
      <w:r>
        <w:rPr>
          <w:rFonts w:ascii="Arial" w:hAnsi="Arial" w:cs="Arial"/>
          <w:color w:val="000000"/>
          <w:spacing w:val="-7"/>
        </w:rPr>
        <w:lastRenderedPageBreak/>
        <w:t>DECRETO   N</w:t>
      </w:r>
      <w:r>
        <w:rPr>
          <w:rFonts w:ascii="Arial" w:hAnsi="Arial" w:cs="Arial"/>
          <w:color w:val="000000"/>
          <w:spacing w:val="-7"/>
          <w:vertAlign w:val="superscript"/>
        </w:rPr>
        <w:t>9</w:t>
      </w:r>
      <w:r>
        <w:rPr>
          <w:rFonts w:ascii="Arial" w:hAnsi="Arial" w:cs="Arial"/>
          <w:color w:val="000000"/>
          <w:spacing w:val="-7"/>
        </w:rPr>
        <w:t xml:space="preserve">    </w:t>
      </w:r>
      <w:r>
        <w:rPr>
          <w:rFonts w:ascii="Arial" w:hAnsi="Arial" w:cs="Arial"/>
          <w:color w:val="000000"/>
        </w:rPr>
        <w:t>1333</w:t>
      </w:r>
    </w:p>
    <w:p w:rsidR="003A596C" w:rsidRDefault="0054081B">
      <w:pPr>
        <w:shd w:val="clear" w:color="auto" w:fill="FFFFFF"/>
        <w:spacing w:before="29"/>
      </w:pPr>
      <w:r>
        <w:br w:type="column"/>
      </w:r>
      <w:r>
        <w:rPr>
          <w:rFonts w:ascii="Arial" w:hAnsi="Arial" w:cs="Arial"/>
          <w:color w:val="000000"/>
          <w:sz w:val="18"/>
          <w:szCs w:val="18"/>
        </w:rPr>
        <w:lastRenderedPageBreak/>
        <w:t>DE</w:t>
      </w:r>
    </w:p>
    <w:p w:rsidR="003A596C" w:rsidRDefault="0054081B">
      <w:pPr>
        <w:shd w:val="clear" w:color="auto" w:fill="FFFFFF"/>
        <w:spacing w:before="29"/>
      </w:pPr>
      <w:r>
        <w:br w:type="column"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18</w:t>
      </w:r>
    </w:p>
    <w:p w:rsidR="003A596C" w:rsidRDefault="0054081B">
      <w:pPr>
        <w:shd w:val="clear" w:color="auto" w:fill="FFFFFF"/>
        <w:spacing w:before="36"/>
      </w:pPr>
      <w:r>
        <w:br w:type="column"/>
      </w:r>
      <w:r>
        <w:rPr>
          <w:rFonts w:ascii="Arial" w:hAnsi="Arial" w:cs="Arial"/>
          <w:color w:val="000000"/>
          <w:sz w:val="18"/>
          <w:szCs w:val="18"/>
        </w:rPr>
        <w:lastRenderedPageBreak/>
        <w:t>DE</w:t>
      </w:r>
    </w:p>
    <w:p w:rsidR="003A596C" w:rsidRDefault="0054081B">
      <w:pPr>
        <w:shd w:val="clear" w:color="auto" w:fill="FFFFFF"/>
        <w:spacing w:before="29"/>
      </w:pPr>
      <w:r>
        <w:br w:type="column"/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lastRenderedPageBreak/>
        <w:t>JULHO</w:t>
      </w:r>
    </w:p>
    <w:p w:rsidR="003A596C" w:rsidRDefault="0054081B">
      <w:pPr>
        <w:shd w:val="clear" w:color="auto" w:fill="FFFFFF"/>
        <w:spacing w:before="36"/>
      </w:pPr>
      <w:r>
        <w:br w:type="column"/>
      </w:r>
      <w:r>
        <w:rPr>
          <w:rFonts w:ascii="Arial" w:hAnsi="Arial" w:cs="Arial"/>
          <w:color w:val="000000"/>
          <w:spacing w:val="-1"/>
        </w:rPr>
        <w:lastRenderedPageBreak/>
        <w:t>DE 1.983</w:t>
      </w:r>
    </w:p>
    <w:p w:rsidR="003A596C" w:rsidRDefault="003A596C">
      <w:pPr>
        <w:shd w:val="clear" w:color="auto" w:fill="FFFFFF"/>
        <w:spacing w:before="36"/>
        <w:sectPr w:rsidR="003A596C">
          <w:type w:val="continuous"/>
          <w:pgSz w:w="11909" w:h="16834"/>
          <w:pgMar w:top="954" w:right="825" w:bottom="360" w:left="2394" w:header="720" w:footer="720" w:gutter="0"/>
          <w:cols w:num="6" w:space="720" w:equalWidth="0">
            <w:col w:w="2232" w:space="1037"/>
            <w:col w:w="720" w:space="151"/>
            <w:col w:w="720" w:space="576"/>
            <w:col w:w="720" w:space="29"/>
            <w:col w:w="720" w:space="842"/>
            <w:col w:w="943"/>
          </w:cols>
          <w:noEndnote/>
        </w:sectPr>
      </w:pPr>
    </w:p>
    <w:p w:rsidR="003A596C" w:rsidRDefault="00D55E23">
      <w:pPr>
        <w:shd w:val="clear" w:color="auto" w:fill="FFFFFF"/>
        <w:tabs>
          <w:tab w:val="left" w:pos="8114"/>
        </w:tabs>
        <w:spacing w:before="3326"/>
        <w:ind w:left="1591"/>
      </w:pPr>
      <w:r>
        <w:rPr>
          <w:rFonts w:ascii="Arial" w:hAnsi="Arial" w:cs="Arial"/>
          <w:color w:val="000000"/>
        </w:rPr>
        <w:t xml:space="preserve">     </w:t>
      </w:r>
      <w:r w:rsidR="0054081B">
        <w:rPr>
          <w:rFonts w:ascii="Arial" w:hAnsi="Arial" w:cs="Arial"/>
          <w:color w:val="000000"/>
        </w:rPr>
        <w:t>O GOVERNADOR</w:t>
      </w:r>
      <w:bookmarkStart w:id="0" w:name="_GoBack"/>
      <w:bookmarkEnd w:id="0"/>
      <w:r w:rsidR="0054081B">
        <w:rPr>
          <w:rFonts w:ascii="Arial" w:hAnsi="Arial" w:cs="Arial"/>
          <w:color w:val="000000"/>
        </w:rPr>
        <w:t xml:space="preserve"> DO ESTADO DE RONDÔNIA, no uso de   suas</w:t>
      </w:r>
    </w:p>
    <w:p w:rsidR="003A596C" w:rsidRDefault="00D55E23">
      <w:pPr>
        <w:shd w:val="clear" w:color="auto" w:fill="FFFFFF"/>
        <w:tabs>
          <w:tab w:val="left" w:pos="8352"/>
        </w:tabs>
        <w:spacing w:line="360" w:lineRule="exact"/>
        <w:ind w:left="7" w:right="137"/>
        <w:jc w:val="both"/>
      </w:pPr>
      <w:r>
        <w:rPr>
          <w:rFonts w:ascii="Arial" w:hAnsi="Arial" w:cs="Arial"/>
          <w:color w:val="000000"/>
        </w:rPr>
        <w:t xml:space="preserve">            </w:t>
      </w:r>
      <w:r w:rsidR="00875D3D">
        <w:rPr>
          <w:rFonts w:ascii="Arial" w:hAnsi="Arial" w:cs="Arial"/>
          <w:color w:val="000000"/>
        </w:rPr>
        <w:t xml:space="preserve"> </w:t>
      </w:r>
      <w:r w:rsidR="0054081B">
        <w:rPr>
          <w:rFonts w:ascii="Arial" w:hAnsi="Arial" w:cs="Arial"/>
          <w:color w:val="000000"/>
        </w:rPr>
        <w:t>Atribuições legais, concede afastamento às</w:t>
      </w:r>
      <w:r w:rsidR="00875D3D">
        <w:rPr>
          <w:rFonts w:ascii="Arial" w:hAnsi="Arial" w:cs="Arial"/>
          <w:color w:val="000000"/>
        </w:rPr>
        <w:t xml:space="preserve">  </w:t>
      </w:r>
      <w:r w:rsidR="0054081B">
        <w:rPr>
          <w:rFonts w:ascii="Arial" w:hAnsi="Arial" w:cs="Arial"/>
          <w:color w:val="000000"/>
        </w:rPr>
        <w:t xml:space="preserve"> servidoras</w:t>
      </w:r>
      <w:r w:rsidR="00875D3D">
        <w:rPr>
          <w:rFonts w:ascii="Arial" w:hAnsi="Arial" w:cs="Arial"/>
          <w:color w:val="000000"/>
        </w:rPr>
        <w:t xml:space="preserve">  </w:t>
      </w:r>
      <w:r w:rsidR="0054081B">
        <w:rPr>
          <w:rFonts w:ascii="Arial" w:hAnsi="Arial" w:cs="Arial"/>
          <w:color w:val="000000"/>
        </w:rPr>
        <w:t xml:space="preserve"> L</w:t>
      </w:r>
      <w:r>
        <w:rPr>
          <w:rFonts w:ascii="Arial" w:hAnsi="Arial" w:cs="Arial"/>
          <w:color w:val="000000"/>
        </w:rPr>
        <w:t>ENITA OLIVEIRA DANASCENO</w:t>
      </w:r>
      <w:r w:rsidR="0054081B">
        <w:rPr>
          <w:rFonts w:ascii="Arial" w:hAnsi="Arial" w:cs="Arial"/>
          <w:color w:val="000000"/>
        </w:rPr>
        <w:t xml:space="preserve"> e MARÍLIA PENNA, lotadas na Secretaria de Estado da Saúde, para </w:t>
      </w:r>
      <w:r>
        <w:rPr>
          <w:rFonts w:ascii="Arial" w:hAnsi="Arial" w:cs="Arial"/>
          <w:color w:val="000000"/>
        </w:rPr>
        <w:t xml:space="preserve">       </w:t>
      </w:r>
      <w:r w:rsidR="0054081B">
        <w:rPr>
          <w:rFonts w:ascii="Arial" w:hAnsi="Arial" w:cs="Arial"/>
          <w:color w:val="000000"/>
        </w:rPr>
        <w:t>se deslocarem ã cidade de Rio Branco-</w:t>
      </w:r>
      <w:r w:rsidR="00875D3D">
        <w:rPr>
          <w:rFonts w:ascii="Arial" w:hAnsi="Arial" w:cs="Arial"/>
          <w:color w:val="000000"/>
        </w:rPr>
        <w:t xml:space="preserve">AC, no  </w:t>
      </w:r>
      <w:r w:rsidR="0054081B">
        <w:rPr>
          <w:rFonts w:ascii="Arial" w:hAnsi="Arial" w:cs="Arial"/>
          <w:color w:val="000000"/>
        </w:rPr>
        <w:t xml:space="preserve"> período</w:t>
      </w:r>
      <w:r w:rsidR="00875D3D">
        <w:rPr>
          <w:rFonts w:ascii="Arial" w:hAnsi="Arial" w:cs="Arial"/>
          <w:color w:val="000000"/>
        </w:rPr>
        <w:t xml:space="preserve">    de   26      a           </w:t>
      </w:r>
      <w:r w:rsidR="0054081B">
        <w:rPr>
          <w:rFonts w:ascii="Arial" w:hAnsi="Arial" w:cs="Arial"/>
          <w:color w:val="000000"/>
          <w:spacing w:val="-7"/>
        </w:rPr>
        <w:t>30</w:t>
      </w:r>
    </w:p>
    <w:p w:rsidR="003A596C" w:rsidRDefault="0054081B" w:rsidP="0054081B">
      <w:pPr>
        <w:shd w:val="clear" w:color="auto" w:fill="FFFFFF"/>
        <w:spacing w:line="360" w:lineRule="exact"/>
        <w:ind w:right="144"/>
        <w:jc w:val="both"/>
      </w:pPr>
      <w:r>
        <w:rPr>
          <w:rFonts w:ascii="Arial" w:hAnsi="Arial" w:cs="Arial"/>
          <w:color w:val="000000"/>
        </w:rPr>
        <w:t xml:space="preserve">De julho de 1983, com o objetivo de participarem do </w:t>
      </w:r>
      <w:r>
        <w:rPr>
          <w:rFonts w:ascii="Arial" w:hAnsi="Arial" w:cs="Arial"/>
          <w:color w:val="000000"/>
          <w:lang w:val="en-US"/>
        </w:rPr>
        <w:t xml:space="preserve">III </w:t>
      </w:r>
      <w:r>
        <w:rPr>
          <w:rFonts w:ascii="Arial" w:hAnsi="Arial" w:cs="Arial"/>
          <w:color w:val="000000"/>
        </w:rPr>
        <w:t>Encontro Nacional de Recursos Humanos.</w:t>
      </w:r>
    </w:p>
    <w:p w:rsidR="003A596C" w:rsidRDefault="0054081B">
      <w:pPr>
        <w:shd w:val="clear" w:color="auto" w:fill="FFFFFF"/>
        <w:spacing w:before="1490" w:after="158"/>
        <w:ind w:left="1577"/>
      </w:pPr>
      <w:r>
        <w:rPr>
          <w:rFonts w:ascii="Arial" w:hAnsi="Arial" w:cs="Arial"/>
          <w:color w:val="000000"/>
        </w:rPr>
        <w:t xml:space="preserve">Porto Velho-RO, 18 de julho   de   1983.   </w:t>
      </w:r>
    </w:p>
    <w:p w:rsidR="003A596C" w:rsidRDefault="003A596C">
      <w:pPr>
        <w:shd w:val="clear" w:color="auto" w:fill="FFFFFF"/>
        <w:spacing w:before="1490" w:after="158"/>
        <w:ind w:left="1577"/>
        <w:sectPr w:rsidR="003A596C">
          <w:type w:val="continuous"/>
          <w:pgSz w:w="11909" w:h="16834"/>
          <w:pgMar w:top="954" w:right="825" w:bottom="360" w:left="2380" w:header="720" w:footer="720" w:gutter="0"/>
          <w:cols w:space="60"/>
          <w:noEndnote/>
        </w:sectPr>
      </w:pPr>
    </w:p>
    <w:p w:rsidR="003A596C" w:rsidRDefault="003A596C">
      <w:pPr>
        <w:framePr w:h="1404" w:hSpace="10080" w:wrap="notBeside" w:vAnchor="text" w:hAnchor="margin" w:x="2996" w:y="1"/>
        <w:rPr>
          <w:rFonts w:ascii="Arial" w:hAnsi="Arial" w:cs="Arial"/>
          <w:sz w:val="24"/>
          <w:szCs w:val="24"/>
        </w:rPr>
      </w:pPr>
    </w:p>
    <w:p w:rsidR="003A596C" w:rsidRDefault="003A596C">
      <w:pPr>
        <w:framePr w:h="2635" w:hSpace="10080" w:wrap="notBeside" w:vAnchor="text" w:hAnchor="margin" w:x="5207" w:y="44"/>
        <w:rPr>
          <w:rFonts w:ascii="Arial" w:hAnsi="Arial" w:cs="Arial"/>
          <w:sz w:val="24"/>
          <w:szCs w:val="24"/>
        </w:rPr>
      </w:pPr>
    </w:p>
    <w:p w:rsidR="003A596C" w:rsidRDefault="003A596C">
      <w:pPr>
        <w:framePr w:h="1541" w:hSpace="10080" w:wrap="notBeside" w:vAnchor="text" w:hAnchor="margin" w:x="3248" w:y="980"/>
        <w:rPr>
          <w:rFonts w:ascii="Arial" w:hAnsi="Arial" w:cs="Arial"/>
          <w:sz w:val="24"/>
          <w:szCs w:val="24"/>
        </w:rPr>
      </w:pPr>
    </w:p>
    <w:p w:rsidR="0054081B" w:rsidRDefault="0054081B" w:rsidP="0054081B">
      <w:pPr>
        <w:framePr w:w="4216" w:h="676" w:hRule="exact" w:hSpace="10080" w:wrap="notBeside" w:vAnchor="text" w:hAnchor="page" w:x="3841" w:y="1357"/>
        <w:shd w:val="clear" w:color="auto" w:fill="FFFFFF"/>
        <w:rPr>
          <w:color w:val="000000"/>
          <w:spacing w:val="-21"/>
          <w:sz w:val="22"/>
          <w:szCs w:val="22"/>
        </w:rPr>
      </w:pPr>
      <w:r>
        <w:rPr>
          <w:color w:val="000000"/>
          <w:spacing w:val="-21"/>
          <w:sz w:val="22"/>
          <w:szCs w:val="22"/>
        </w:rPr>
        <w:t xml:space="preserve">         JORGE TEIXEIRA DE OLIVEIRA </w:t>
      </w:r>
    </w:p>
    <w:p w:rsidR="003A596C" w:rsidRDefault="0054081B" w:rsidP="0054081B">
      <w:pPr>
        <w:framePr w:w="4216" w:h="676" w:hRule="exact" w:hSpace="10080" w:wrap="notBeside" w:vAnchor="text" w:hAnchor="page" w:x="3841" w:y="1357"/>
        <w:shd w:val="clear" w:color="auto" w:fill="FFFFFF"/>
      </w:pPr>
      <w:r>
        <w:rPr>
          <w:color w:val="000000"/>
          <w:spacing w:val="-21"/>
          <w:sz w:val="22"/>
          <w:szCs w:val="22"/>
        </w:rPr>
        <w:t xml:space="preserve">                  GOVERNADOR</w:t>
      </w:r>
    </w:p>
    <w:p w:rsidR="003A596C" w:rsidRDefault="003A596C">
      <w:pPr>
        <w:spacing w:line="1" w:lineRule="exact"/>
        <w:rPr>
          <w:rFonts w:ascii="Arial" w:hAnsi="Arial" w:cs="Arial"/>
          <w:sz w:val="2"/>
          <w:szCs w:val="2"/>
        </w:rPr>
      </w:pPr>
    </w:p>
    <w:p w:rsidR="003A596C" w:rsidRDefault="003A596C">
      <w:pPr>
        <w:framePr w:h="252" w:hRule="exact" w:hSpace="10080" w:wrap="notBeside" w:vAnchor="text" w:hAnchor="margin" w:x="2787" w:y="1355"/>
        <w:shd w:val="clear" w:color="auto" w:fill="FFFFFF"/>
        <w:sectPr w:rsidR="003A596C">
          <w:type w:val="continuous"/>
          <w:pgSz w:w="11909" w:h="16834"/>
          <w:pgMar w:top="954" w:right="825" w:bottom="360" w:left="2380" w:header="720" w:footer="720" w:gutter="0"/>
          <w:cols w:space="720"/>
          <w:noEndnote/>
        </w:sectPr>
      </w:pPr>
    </w:p>
    <w:p w:rsidR="0054081B" w:rsidRDefault="0054081B">
      <w:pPr>
        <w:shd w:val="clear" w:color="auto" w:fill="FFFFFF"/>
        <w:spacing w:before="1224"/>
        <w:ind w:left="7769"/>
      </w:pPr>
      <w:r>
        <w:rPr>
          <w:color w:val="D2B59B"/>
        </w:rPr>
        <w:t>•</w:t>
      </w:r>
    </w:p>
    <w:sectPr w:rsidR="0054081B">
      <w:type w:val="continuous"/>
      <w:pgSz w:w="11909" w:h="16834"/>
      <w:pgMar w:top="954" w:right="825" w:bottom="360" w:left="23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1B"/>
    <w:rsid w:val="003A596C"/>
    <w:rsid w:val="0054081B"/>
    <w:rsid w:val="00875D3D"/>
    <w:rsid w:val="00D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EF5624-DBDB-498B-AD8E-99BFF46E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3</cp:revision>
  <dcterms:created xsi:type="dcterms:W3CDTF">2016-03-11T15:41:00Z</dcterms:created>
  <dcterms:modified xsi:type="dcterms:W3CDTF">2016-03-11T16:11:00Z</dcterms:modified>
</cp:coreProperties>
</file>