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58" w:rsidRDefault="00F570A3" w:rsidP="00015E5E">
      <w:pPr>
        <w:spacing w:line="276" w:lineRule="auto"/>
        <w:jc w:val="center"/>
        <w:rPr>
          <w:sz w:val="24"/>
        </w:rPr>
      </w:pPr>
      <w:r>
        <w:rPr>
          <w:sz w:val="24"/>
        </w:rPr>
        <w:t xml:space="preserve">DECRETO Nº </w:t>
      </w:r>
      <w:r w:rsidR="00E93D3B">
        <w:rPr>
          <w:sz w:val="24"/>
        </w:rPr>
        <w:t>118</w:t>
      </w:r>
      <w:r w:rsidR="00E67F51">
        <w:rPr>
          <w:sz w:val="24"/>
        </w:rPr>
        <w:t>7</w:t>
      </w:r>
      <w:r w:rsidR="009D3E06">
        <w:rPr>
          <w:sz w:val="24"/>
        </w:rPr>
        <w:t xml:space="preserve"> DE </w:t>
      </w:r>
      <w:r w:rsidR="00E67F51">
        <w:rPr>
          <w:sz w:val="24"/>
        </w:rPr>
        <w:t>25</w:t>
      </w:r>
      <w:r w:rsidR="00294658">
        <w:rPr>
          <w:sz w:val="24"/>
        </w:rPr>
        <w:t xml:space="preserve"> DE </w:t>
      </w:r>
      <w:r w:rsidR="00E93D3B">
        <w:rPr>
          <w:sz w:val="24"/>
        </w:rPr>
        <w:t>MAIO</w:t>
      </w:r>
      <w:r w:rsidR="00294658">
        <w:rPr>
          <w:sz w:val="24"/>
        </w:rPr>
        <w:t xml:space="preserve"> DE 1983</w:t>
      </w:r>
    </w:p>
    <w:p w:rsidR="00BB1B5C" w:rsidRDefault="00015E5E" w:rsidP="00015E5E">
      <w:pPr>
        <w:spacing w:line="276" w:lineRule="auto"/>
        <w:jc w:val="center"/>
        <w:rPr>
          <w:i/>
          <w:sz w:val="24"/>
        </w:rPr>
      </w:pPr>
      <w:r>
        <w:rPr>
          <w:i/>
          <w:sz w:val="24"/>
        </w:rPr>
        <w:t>(Publicado no DOE nº 331 no dia 31</w:t>
      </w:r>
      <w:r w:rsidR="00BB1B5C">
        <w:rPr>
          <w:i/>
          <w:sz w:val="24"/>
        </w:rPr>
        <w:t xml:space="preserve"> de maio de 1983)</w:t>
      </w:r>
    </w:p>
    <w:p w:rsidR="00D04127" w:rsidRDefault="00D04127" w:rsidP="00015E5E">
      <w:pPr>
        <w:spacing w:line="276" w:lineRule="auto"/>
      </w:pPr>
    </w:p>
    <w:p w:rsidR="00E67F51" w:rsidRDefault="00E67F51" w:rsidP="00015E5E">
      <w:pPr>
        <w:spacing w:line="276" w:lineRule="auto"/>
      </w:pPr>
    </w:p>
    <w:p w:rsidR="00015E5E" w:rsidRDefault="00015E5E" w:rsidP="00015E5E">
      <w:pPr>
        <w:spacing w:line="276" w:lineRule="auto"/>
      </w:pPr>
    </w:p>
    <w:p w:rsidR="00124BEB" w:rsidRDefault="00015E5E" w:rsidP="00015E5E">
      <w:pPr>
        <w:spacing w:line="276" w:lineRule="auto"/>
        <w:ind w:firstLine="2268"/>
        <w:rPr>
          <w:sz w:val="24"/>
        </w:rPr>
      </w:pPr>
      <w:r>
        <w:rPr>
          <w:sz w:val="24"/>
        </w:rPr>
        <w:t xml:space="preserve">O GOVERNADOR DO ESTADO DE RONDÔNIA, usando das atribuições que lhe confere a Lei Complementar nº 041, de 22 de dezembro de 1.981, R E S O L V </w:t>
      </w:r>
      <w:proofErr w:type="gramStart"/>
      <w:r>
        <w:rPr>
          <w:sz w:val="24"/>
        </w:rPr>
        <w:t>E :</w:t>
      </w:r>
      <w:proofErr w:type="gramEnd"/>
    </w:p>
    <w:p w:rsidR="00015E5E" w:rsidRDefault="00015E5E" w:rsidP="00015E5E">
      <w:pPr>
        <w:spacing w:line="276" w:lineRule="auto"/>
        <w:rPr>
          <w:sz w:val="24"/>
        </w:rPr>
      </w:pPr>
      <w:r>
        <w:rPr>
          <w:sz w:val="24"/>
        </w:rPr>
        <w:tab/>
      </w:r>
      <w:r>
        <w:rPr>
          <w:sz w:val="24"/>
        </w:rPr>
        <w:tab/>
      </w:r>
    </w:p>
    <w:p w:rsidR="00015E5E" w:rsidRDefault="00015E5E" w:rsidP="00015E5E">
      <w:pPr>
        <w:spacing w:line="276" w:lineRule="auto"/>
        <w:rPr>
          <w:sz w:val="24"/>
        </w:rPr>
      </w:pPr>
      <w:r>
        <w:rPr>
          <w:sz w:val="24"/>
        </w:rPr>
        <w:tab/>
      </w:r>
      <w:r>
        <w:rPr>
          <w:sz w:val="24"/>
        </w:rPr>
        <w:tab/>
      </w:r>
      <w:r>
        <w:rPr>
          <w:sz w:val="24"/>
        </w:rPr>
        <w:tab/>
        <w:t>Conceder afastamento ao servidor HENRY CARLOS BOERO COSTA, Técnico Especializado, Cadastro nº 16.412, pertencente ao Quadro de Pessoal do Governo do Estado de Rondônia, lotado na secretaria de Estado do Planejamento e Coordenação Geral, para se deslocar até a cidade de Manaus-AM, com o objetivo de consultar entidades empenhadas no desenvolvimento de portos e hidrovias na região Amazônicas no período de 25 a 29.05.83.</w:t>
      </w:r>
    </w:p>
    <w:p w:rsidR="00015E5E" w:rsidRDefault="00015E5E" w:rsidP="00015E5E">
      <w:pPr>
        <w:spacing w:line="276" w:lineRule="auto"/>
        <w:rPr>
          <w:sz w:val="24"/>
        </w:rPr>
      </w:pPr>
    </w:p>
    <w:p w:rsidR="00015E5E" w:rsidRDefault="00015E5E" w:rsidP="00015E5E">
      <w:pPr>
        <w:spacing w:line="276" w:lineRule="auto"/>
        <w:jc w:val="center"/>
        <w:rPr>
          <w:sz w:val="24"/>
        </w:rPr>
      </w:pPr>
      <w:r>
        <w:rPr>
          <w:sz w:val="24"/>
        </w:rPr>
        <w:t>JORGE TEIXEIRA DE OLIVEIRA</w:t>
      </w:r>
    </w:p>
    <w:p w:rsidR="00015E5E" w:rsidRDefault="00015E5E" w:rsidP="00015E5E">
      <w:pPr>
        <w:spacing w:line="276" w:lineRule="auto"/>
        <w:jc w:val="center"/>
        <w:rPr>
          <w:sz w:val="24"/>
        </w:rPr>
      </w:pPr>
      <w:r>
        <w:rPr>
          <w:sz w:val="24"/>
        </w:rPr>
        <w:t>Governador</w:t>
      </w:r>
    </w:p>
    <w:p w:rsidR="00124BEB" w:rsidRDefault="00124BEB" w:rsidP="00124BEB">
      <w:pPr>
        <w:rPr>
          <w:sz w:val="24"/>
        </w:rPr>
      </w:pPr>
      <w:bookmarkStart w:id="0" w:name="_GoBack"/>
      <w:bookmarkEnd w:id="0"/>
    </w:p>
    <w:sectPr w:rsidR="00124BEB" w:rsidSect="00C55323">
      <w:headerReference w:type="default" r:id="rId8"/>
      <w:pgSz w:w="11906" w:h="16838"/>
      <w:pgMar w:top="851" w:right="567" w:bottom="0"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9C" w:rsidRDefault="0039759C" w:rsidP="007F2BAB">
      <w:r>
        <w:separator/>
      </w:r>
    </w:p>
  </w:endnote>
  <w:endnote w:type="continuationSeparator" w:id="0">
    <w:p w:rsidR="0039759C" w:rsidRDefault="0039759C" w:rsidP="007F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9C" w:rsidRDefault="0039759C" w:rsidP="007F2BAB">
      <w:r>
        <w:separator/>
      </w:r>
    </w:p>
  </w:footnote>
  <w:footnote w:type="continuationSeparator" w:id="0">
    <w:p w:rsidR="0039759C" w:rsidRDefault="0039759C" w:rsidP="007F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F3" w:rsidRPr="007F2BAB" w:rsidRDefault="00A81EF3" w:rsidP="007F2BAB">
    <w:pPr>
      <w:pStyle w:val="Ttulo"/>
      <w:rPr>
        <w:rFonts w:ascii="Times New Roman" w:hAnsi="Times New Roman"/>
      </w:rPr>
    </w:pPr>
    <w:r w:rsidRPr="007F2BAB">
      <w:rPr>
        <w:rFonts w:ascii="Times New Roman" w:hAnsi="Times New Roman"/>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3pt" o:ole="" fillcolor="window">
          <v:imagedata r:id="rId1" o:title=""/>
        </v:shape>
        <o:OLEObject Type="Embed" ProgID="Word.Picture.8" ShapeID="_x0000_i1025" DrawAspect="Content" ObjectID="_1517200934" r:id="rId2"/>
      </w:object>
    </w:r>
  </w:p>
  <w:p w:rsidR="00A81EF3" w:rsidRPr="007F2BAB" w:rsidRDefault="00A81EF3" w:rsidP="007F2BAB">
    <w:pPr>
      <w:pStyle w:val="Ttulo"/>
      <w:rPr>
        <w:rFonts w:ascii="Times New Roman" w:hAnsi="Times New Roman"/>
      </w:rPr>
    </w:pPr>
    <w:r w:rsidRPr="007F2BAB">
      <w:rPr>
        <w:rFonts w:ascii="Times New Roman" w:hAnsi="Times New Roman"/>
      </w:rPr>
      <w:t>GOVERNO DO ESTADO DE RONDÔNIA</w:t>
    </w:r>
  </w:p>
  <w:p w:rsidR="00A81EF3" w:rsidRPr="007F2BAB" w:rsidRDefault="00A81EF3" w:rsidP="007F2BAB">
    <w:pPr>
      <w:pStyle w:val="Ttulo"/>
      <w:rPr>
        <w:rFonts w:ascii="Times New Roman" w:hAnsi="Times New Roman"/>
      </w:rPr>
    </w:pPr>
    <w:r w:rsidRPr="007F2BAB">
      <w:rPr>
        <w:rFonts w:ascii="Times New Roman" w:hAnsi="Times New Roman"/>
      </w:rPr>
      <w:t>GOVERNADORIA</w:t>
    </w:r>
  </w:p>
  <w:p w:rsidR="00A81EF3" w:rsidRPr="007F2BAB" w:rsidRDefault="00A81EF3" w:rsidP="007F2BAB">
    <w:pPr>
      <w:pStyle w:val="Ttulo"/>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B6"/>
    <w:rsid w:val="00015E5E"/>
    <w:rsid w:val="00025103"/>
    <w:rsid w:val="0003392A"/>
    <w:rsid w:val="000368E6"/>
    <w:rsid w:val="00044B0A"/>
    <w:rsid w:val="00094F57"/>
    <w:rsid w:val="000C7E90"/>
    <w:rsid w:val="000D5497"/>
    <w:rsid w:val="00120DA7"/>
    <w:rsid w:val="00124BEB"/>
    <w:rsid w:val="00183D48"/>
    <w:rsid w:val="0018771A"/>
    <w:rsid w:val="001C1F41"/>
    <w:rsid w:val="001D786A"/>
    <w:rsid w:val="00224DA8"/>
    <w:rsid w:val="002358FF"/>
    <w:rsid w:val="00266862"/>
    <w:rsid w:val="0027311A"/>
    <w:rsid w:val="0027374F"/>
    <w:rsid w:val="00294658"/>
    <w:rsid w:val="002B48BE"/>
    <w:rsid w:val="003063BE"/>
    <w:rsid w:val="00337086"/>
    <w:rsid w:val="0034313A"/>
    <w:rsid w:val="003563E6"/>
    <w:rsid w:val="00394C98"/>
    <w:rsid w:val="0039759C"/>
    <w:rsid w:val="003B0DBD"/>
    <w:rsid w:val="003B3A60"/>
    <w:rsid w:val="003C5891"/>
    <w:rsid w:val="00406EEF"/>
    <w:rsid w:val="00443A2F"/>
    <w:rsid w:val="004676D8"/>
    <w:rsid w:val="004869DC"/>
    <w:rsid w:val="00495DB1"/>
    <w:rsid w:val="004F1810"/>
    <w:rsid w:val="005207AC"/>
    <w:rsid w:val="00546A50"/>
    <w:rsid w:val="005568C7"/>
    <w:rsid w:val="005B079B"/>
    <w:rsid w:val="005C0D26"/>
    <w:rsid w:val="005F7083"/>
    <w:rsid w:val="00675234"/>
    <w:rsid w:val="006B2D51"/>
    <w:rsid w:val="006F5054"/>
    <w:rsid w:val="00717440"/>
    <w:rsid w:val="00721B49"/>
    <w:rsid w:val="00764429"/>
    <w:rsid w:val="007C3B07"/>
    <w:rsid w:val="007E4FF3"/>
    <w:rsid w:val="007F2BAB"/>
    <w:rsid w:val="008002E5"/>
    <w:rsid w:val="0083234B"/>
    <w:rsid w:val="00837C2F"/>
    <w:rsid w:val="0086726F"/>
    <w:rsid w:val="008C191E"/>
    <w:rsid w:val="008D4534"/>
    <w:rsid w:val="008F3244"/>
    <w:rsid w:val="00930DE0"/>
    <w:rsid w:val="009423AF"/>
    <w:rsid w:val="00973E04"/>
    <w:rsid w:val="0099582B"/>
    <w:rsid w:val="00995D7E"/>
    <w:rsid w:val="009A12C5"/>
    <w:rsid w:val="009D3E06"/>
    <w:rsid w:val="00A51821"/>
    <w:rsid w:val="00A81EF3"/>
    <w:rsid w:val="00A93216"/>
    <w:rsid w:val="00A97052"/>
    <w:rsid w:val="00AA7EAE"/>
    <w:rsid w:val="00B47381"/>
    <w:rsid w:val="00B75F5F"/>
    <w:rsid w:val="00B762A1"/>
    <w:rsid w:val="00B779B7"/>
    <w:rsid w:val="00B9126A"/>
    <w:rsid w:val="00BA6BB2"/>
    <w:rsid w:val="00BB1B5C"/>
    <w:rsid w:val="00BD556B"/>
    <w:rsid w:val="00BE5E81"/>
    <w:rsid w:val="00C26480"/>
    <w:rsid w:val="00C416A1"/>
    <w:rsid w:val="00C53F7E"/>
    <w:rsid w:val="00C55323"/>
    <w:rsid w:val="00C641CE"/>
    <w:rsid w:val="00C76BD3"/>
    <w:rsid w:val="00CA6A48"/>
    <w:rsid w:val="00CD00F7"/>
    <w:rsid w:val="00CD30D3"/>
    <w:rsid w:val="00CD38CC"/>
    <w:rsid w:val="00CD461F"/>
    <w:rsid w:val="00D04127"/>
    <w:rsid w:val="00D111B1"/>
    <w:rsid w:val="00D26A36"/>
    <w:rsid w:val="00D50BB8"/>
    <w:rsid w:val="00DA579D"/>
    <w:rsid w:val="00DC14DC"/>
    <w:rsid w:val="00DC16B4"/>
    <w:rsid w:val="00DF3D79"/>
    <w:rsid w:val="00E142DE"/>
    <w:rsid w:val="00E55999"/>
    <w:rsid w:val="00E67F51"/>
    <w:rsid w:val="00E93D3B"/>
    <w:rsid w:val="00EB1D00"/>
    <w:rsid w:val="00EB1E0B"/>
    <w:rsid w:val="00EB25EF"/>
    <w:rsid w:val="00ED08EB"/>
    <w:rsid w:val="00EF30EA"/>
    <w:rsid w:val="00F04CB6"/>
    <w:rsid w:val="00F240BE"/>
    <w:rsid w:val="00F4035E"/>
    <w:rsid w:val="00F54654"/>
    <w:rsid w:val="00F570A3"/>
    <w:rsid w:val="00F9591E"/>
    <w:rsid w:val="00FA731A"/>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4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04CB6"/>
    <w:pPr>
      <w:keepNext/>
      <w:outlineLvl w:val="1"/>
    </w:pPr>
    <w:rPr>
      <w:sz w:val="24"/>
    </w:rPr>
  </w:style>
  <w:style w:type="paragraph" w:styleId="Ttulo8">
    <w:name w:val="heading 8"/>
    <w:basedOn w:val="Normal"/>
    <w:next w:val="Normal"/>
    <w:link w:val="Ttulo8Char"/>
    <w:uiPriority w:val="9"/>
    <w:semiHidden/>
    <w:unhideWhenUsed/>
    <w:qFormat/>
    <w:rsid w:val="001C1F4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04CB6"/>
    <w:rPr>
      <w:rFonts w:ascii="Times New Roman" w:eastAsia="Times New Roman" w:hAnsi="Times New Roman" w:cs="Times New Roman"/>
      <w:sz w:val="24"/>
      <w:szCs w:val="20"/>
      <w:lang w:eastAsia="pt-BR"/>
    </w:rPr>
  </w:style>
  <w:style w:type="paragraph" w:styleId="Ttulo">
    <w:name w:val="Title"/>
    <w:basedOn w:val="Normal"/>
    <w:link w:val="TtuloChar"/>
    <w:qFormat/>
    <w:rsid w:val="00F04CB6"/>
    <w:pPr>
      <w:jc w:val="center"/>
    </w:pPr>
    <w:rPr>
      <w:rFonts w:ascii="Courier New" w:hAnsi="Courier New"/>
      <w:b/>
      <w:sz w:val="24"/>
    </w:rPr>
  </w:style>
  <w:style w:type="character" w:customStyle="1" w:styleId="TtuloChar">
    <w:name w:val="Título Char"/>
    <w:basedOn w:val="Fontepargpadro"/>
    <w:link w:val="Ttulo"/>
    <w:rsid w:val="00F04CB6"/>
    <w:rPr>
      <w:rFonts w:ascii="Courier New" w:eastAsia="Times New Roman" w:hAnsi="Courier New" w:cs="Times New Roman"/>
      <w:b/>
      <w:sz w:val="24"/>
      <w:szCs w:val="20"/>
      <w:lang w:eastAsia="pt-BR"/>
    </w:rPr>
  </w:style>
  <w:style w:type="paragraph" w:styleId="Cabealho">
    <w:name w:val="header"/>
    <w:basedOn w:val="Normal"/>
    <w:link w:val="CabealhoChar"/>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F2BAB"/>
  </w:style>
  <w:style w:type="paragraph" w:styleId="Rodap">
    <w:name w:val="footer"/>
    <w:basedOn w:val="Normal"/>
    <w:link w:val="RodapChar"/>
    <w:uiPriority w:val="99"/>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F2BAB"/>
  </w:style>
  <w:style w:type="character" w:customStyle="1" w:styleId="Ttulo8Char">
    <w:name w:val="Título 8 Char"/>
    <w:basedOn w:val="Fontepargpadro"/>
    <w:link w:val="Ttulo8"/>
    <w:uiPriority w:val="9"/>
    <w:semiHidden/>
    <w:rsid w:val="001C1F41"/>
    <w:rPr>
      <w:rFonts w:asciiTheme="majorHAnsi" w:eastAsiaTheme="majorEastAsia" w:hAnsiTheme="majorHAnsi" w:cstheme="majorBidi"/>
      <w:color w:val="404040" w:themeColor="text1" w:themeTint="BF"/>
      <w:sz w:val="20"/>
      <w:szCs w:val="20"/>
    </w:rPr>
  </w:style>
  <w:style w:type="paragraph" w:styleId="Recuodecorpodetexto">
    <w:name w:val="Body Text Indent"/>
    <w:basedOn w:val="Normal"/>
    <w:link w:val="RecuodecorpodetextoChar"/>
    <w:semiHidden/>
    <w:unhideWhenUsed/>
    <w:rsid w:val="00B779B7"/>
    <w:pPr>
      <w:ind w:firstLine="1701"/>
      <w:jc w:val="both"/>
    </w:pPr>
    <w:rPr>
      <w:rFonts w:ascii="Arial" w:hAnsi="Arial"/>
      <w:sz w:val="24"/>
    </w:rPr>
  </w:style>
  <w:style w:type="character" w:customStyle="1" w:styleId="RecuodecorpodetextoChar">
    <w:name w:val="Recuo de corpo de texto Char"/>
    <w:basedOn w:val="Fontepargpadro"/>
    <w:link w:val="Recuodecorpodetexto"/>
    <w:semiHidden/>
    <w:rsid w:val="00B779B7"/>
    <w:rPr>
      <w:rFonts w:ascii="Arial" w:eastAsia="Times New Roman" w:hAnsi="Arial" w:cs="Times New Roman"/>
      <w:sz w:val="24"/>
      <w:szCs w:val="20"/>
      <w:lang w:eastAsia="pt-BR"/>
    </w:rPr>
  </w:style>
  <w:style w:type="table" w:styleId="Tabelacomgrade">
    <w:name w:val="Table Grid"/>
    <w:basedOn w:val="Tabelanormal"/>
    <w:uiPriority w:val="59"/>
    <w:rsid w:val="00C6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4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04CB6"/>
    <w:pPr>
      <w:keepNext/>
      <w:outlineLvl w:val="1"/>
    </w:pPr>
    <w:rPr>
      <w:sz w:val="24"/>
    </w:rPr>
  </w:style>
  <w:style w:type="paragraph" w:styleId="Ttulo8">
    <w:name w:val="heading 8"/>
    <w:basedOn w:val="Normal"/>
    <w:next w:val="Normal"/>
    <w:link w:val="Ttulo8Char"/>
    <w:uiPriority w:val="9"/>
    <w:semiHidden/>
    <w:unhideWhenUsed/>
    <w:qFormat/>
    <w:rsid w:val="001C1F4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04CB6"/>
    <w:rPr>
      <w:rFonts w:ascii="Times New Roman" w:eastAsia="Times New Roman" w:hAnsi="Times New Roman" w:cs="Times New Roman"/>
      <w:sz w:val="24"/>
      <w:szCs w:val="20"/>
      <w:lang w:eastAsia="pt-BR"/>
    </w:rPr>
  </w:style>
  <w:style w:type="paragraph" w:styleId="Ttulo">
    <w:name w:val="Title"/>
    <w:basedOn w:val="Normal"/>
    <w:link w:val="TtuloChar"/>
    <w:qFormat/>
    <w:rsid w:val="00F04CB6"/>
    <w:pPr>
      <w:jc w:val="center"/>
    </w:pPr>
    <w:rPr>
      <w:rFonts w:ascii="Courier New" w:hAnsi="Courier New"/>
      <w:b/>
      <w:sz w:val="24"/>
    </w:rPr>
  </w:style>
  <w:style w:type="character" w:customStyle="1" w:styleId="TtuloChar">
    <w:name w:val="Título Char"/>
    <w:basedOn w:val="Fontepargpadro"/>
    <w:link w:val="Ttulo"/>
    <w:rsid w:val="00F04CB6"/>
    <w:rPr>
      <w:rFonts w:ascii="Courier New" w:eastAsia="Times New Roman" w:hAnsi="Courier New" w:cs="Times New Roman"/>
      <w:b/>
      <w:sz w:val="24"/>
      <w:szCs w:val="20"/>
      <w:lang w:eastAsia="pt-BR"/>
    </w:rPr>
  </w:style>
  <w:style w:type="paragraph" w:styleId="Cabealho">
    <w:name w:val="header"/>
    <w:basedOn w:val="Normal"/>
    <w:link w:val="CabealhoChar"/>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F2BAB"/>
  </w:style>
  <w:style w:type="paragraph" w:styleId="Rodap">
    <w:name w:val="footer"/>
    <w:basedOn w:val="Normal"/>
    <w:link w:val="RodapChar"/>
    <w:uiPriority w:val="99"/>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F2BAB"/>
  </w:style>
  <w:style w:type="character" w:customStyle="1" w:styleId="Ttulo8Char">
    <w:name w:val="Título 8 Char"/>
    <w:basedOn w:val="Fontepargpadro"/>
    <w:link w:val="Ttulo8"/>
    <w:uiPriority w:val="9"/>
    <w:semiHidden/>
    <w:rsid w:val="001C1F41"/>
    <w:rPr>
      <w:rFonts w:asciiTheme="majorHAnsi" w:eastAsiaTheme="majorEastAsia" w:hAnsiTheme="majorHAnsi" w:cstheme="majorBidi"/>
      <w:color w:val="404040" w:themeColor="text1" w:themeTint="BF"/>
      <w:sz w:val="20"/>
      <w:szCs w:val="20"/>
    </w:rPr>
  </w:style>
  <w:style w:type="paragraph" w:styleId="Recuodecorpodetexto">
    <w:name w:val="Body Text Indent"/>
    <w:basedOn w:val="Normal"/>
    <w:link w:val="RecuodecorpodetextoChar"/>
    <w:semiHidden/>
    <w:unhideWhenUsed/>
    <w:rsid w:val="00B779B7"/>
    <w:pPr>
      <w:ind w:firstLine="1701"/>
      <w:jc w:val="both"/>
    </w:pPr>
    <w:rPr>
      <w:rFonts w:ascii="Arial" w:hAnsi="Arial"/>
      <w:sz w:val="24"/>
    </w:rPr>
  </w:style>
  <w:style w:type="character" w:customStyle="1" w:styleId="RecuodecorpodetextoChar">
    <w:name w:val="Recuo de corpo de texto Char"/>
    <w:basedOn w:val="Fontepargpadro"/>
    <w:link w:val="Recuodecorpodetexto"/>
    <w:semiHidden/>
    <w:rsid w:val="00B779B7"/>
    <w:rPr>
      <w:rFonts w:ascii="Arial" w:eastAsia="Times New Roman" w:hAnsi="Arial" w:cs="Times New Roman"/>
      <w:sz w:val="24"/>
      <w:szCs w:val="20"/>
      <w:lang w:eastAsia="pt-BR"/>
    </w:rPr>
  </w:style>
  <w:style w:type="table" w:styleId="Tabelacomgrade">
    <w:name w:val="Table Grid"/>
    <w:basedOn w:val="Tabelanormal"/>
    <w:uiPriority w:val="59"/>
    <w:rsid w:val="00C6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18112">
      <w:bodyDiv w:val="1"/>
      <w:marLeft w:val="0"/>
      <w:marRight w:val="0"/>
      <w:marTop w:val="0"/>
      <w:marBottom w:val="0"/>
      <w:divBdr>
        <w:top w:val="none" w:sz="0" w:space="0" w:color="auto"/>
        <w:left w:val="none" w:sz="0" w:space="0" w:color="auto"/>
        <w:bottom w:val="none" w:sz="0" w:space="0" w:color="auto"/>
        <w:right w:val="none" w:sz="0" w:space="0" w:color="auto"/>
      </w:divBdr>
    </w:div>
    <w:div w:id="823358463">
      <w:bodyDiv w:val="1"/>
      <w:marLeft w:val="0"/>
      <w:marRight w:val="0"/>
      <w:marTop w:val="0"/>
      <w:marBottom w:val="0"/>
      <w:divBdr>
        <w:top w:val="none" w:sz="0" w:space="0" w:color="auto"/>
        <w:left w:val="none" w:sz="0" w:space="0" w:color="auto"/>
        <w:bottom w:val="none" w:sz="0" w:space="0" w:color="auto"/>
        <w:right w:val="none" w:sz="0" w:space="0" w:color="auto"/>
      </w:divBdr>
    </w:div>
    <w:div w:id="1418555817">
      <w:bodyDiv w:val="1"/>
      <w:marLeft w:val="0"/>
      <w:marRight w:val="0"/>
      <w:marTop w:val="0"/>
      <w:marBottom w:val="0"/>
      <w:divBdr>
        <w:top w:val="none" w:sz="0" w:space="0" w:color="auto"/>
        <w:left w:val="none" w:sz="0" w:space="0" w:color="auto"/>
        <w:bottom w:val="none" w:sz="0" w:space="0" w:color="auto"/>
        <w:right w:val="none" w:sz="0" w:space="0" w:color="auto"/>
      </w:divBdr>
    </w:div>
    <w:div w:id="16865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8619-6C21-4FFC-B84A-0CD86A7B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596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COTEL-08</cp:lastModifiedBy>
  <cp:revision>3</cp:revision>
  <cp:lastPrinted>2013-12-19T14:39:00Z</cp:lastPrinted>
  <dcterms:created xsi:type="dcterms:W3CDTF">2016-02-17T11:50:00Z</dcterms:created>
  <dcterms:modified xsi:type="dcterms:W3CDTF">2016-02-17T11:56:00Z</dcterms:modified>
</cp:coreProperties>
</file>