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 xml:space="preserve">O Nº </w:t>
      </w:r>
      <w:r w:rsidR="00421E8C">
        <w:rPr>
          <w:sz w:val="24"/>
          <w:szCs w:val="24"/>
        </w:rPr>
        <w:t>1117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421E8C">
        <w:rPr>
          <w:sz w:val="24"/>
          <w:szCs w:val="24"/>
        </w:rPr>
        <w:t>04</w:t>
      </w:r>
      <w:r w:rsidR="00611E51" w:rsidRPr="000A1AE0">
        <w:rPr>
          <w:sz w:val="24"/>
          <w:szCs w:val="24"/>
        </w:rPr>
        <w:t xml:space="preserve"> DE </w:t>
      </w:r>
      <w:r w:rsidR="005B4FD0">
        <w:rPr>
          <w:sz w:val="24"/>
          <w:szCs w:val="24"/>
        </w:rPr>
        <w:t>MAI</w:t>
      </w:r>
      <w:bookmarkStart w:id="0" w:name="_GoBack"/>
      <w:bookmarkEnd w:id="0"/>
      <w:r w:rsidR="00611E51" w:rsidRPr="000A1AE0">
        <w:rPr>
          <w:sz w:val="24"/>
          <w:szCs w:val="24"/>
        </w:rPr>
        <w:t>O DE 1</w:t>
      </w:r>
      <w:r w:rsidR="00421E8C">
        <w:rPr>
          <w:sz w:val="24"/>
          <w:szCs w:val="24"/>
        </w:rPr>
        <w:t>.983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421E8C" w:rsidRDefault="00421E8C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F2EB1" w:rsidRPr="00D01B26" w:rsidRDefault="00EF2EB1" w:rsidP="00F76B40">
      <w:pPr>
        <w:pStyle w:val="Corpodetexto"/>
        <w:tabs>
          <w:tab w:val="left" w:pos="8882"/>
        </w:tabs>
        <w:spacing w:before="77" w:line="360" w:lineRule="auto"/>
        <w:ind w:left="116" w:right="494" w:firstLine="4137"/>
        <w:jc w:val="both"/>
        <w:rPr>
          <w:w w:val="105"/>
          <w:sz w:val="24"/>
          <w:szCs w:val="24"/>
        </w:rPr>
      </w:pPr>
      <w:r w:rsidRPr="00EF2EB1">
        <w:rPr>
          <w:sz w:val="24"/>
          <w:szCs w:val="24"/>
        </w:rPr>
        <w:t xml:space="preserve">O GOVERNADOR </w:t>
      </w:r>
      <w:r w:rsidR="00531E99">
        <w:rPr>
          <w:sz w:val="24"/>
          <w:szCs w:val="24"/>
        </w:rPr>
        <w:t>DO</w:t>
      </w:r>
      <w:r w:rsidRPr="00EF2EB1">
        <w:rPr>
          <w:sz w:val="24"/>
          <w:szCs w:val="24"/>
        </w:rPr>
        <w:t xml:space="preserve"> ESTADO DE RONDÔNIA, </w:t>
      </w:r>
      <w:r w:rsidR="00421E8C" w:rsidRPr="00421E8C">
        <w:rPr>
          <w:sz w:val="24"/>
          <w:szCs w:val="24"/>
        </w:rPr>
        <w:t>no uso das prerrogativas que lhe são conferidas pelo Art. 31, do Decreto-Lei nº</w:t>
      </w:r>
      <w:r w:rsidR="00421E8C">
        <w:rPr>
          <w:sz w:val="24"/>
          <w:szCs w:val="24"/>
        </w:rPr>
        <w:t xml:space="preserve"> 01, de 31 de dezembro de 1.981</w:t>
      </w:r>
      <w:r w:rsidR="00D01B26" w:rsidRPr="00D01B26">
        <w:rPr>
          <w:sz w:val="24"/>
          <w:szCs w:val="24"/>
        </w:rPr>
        <w:t>,</w:t>
      </w:r>
    </w:p>
    <w:p w:rsidR="00096EA2" w:rsidRPr="000A1AE0" w:rsidRDefault="00096EA2" w:rsidP="00F76B40">
      <w:pPr>
        <w:spacing w:line="360" w:lineRule="auto"/>
        <w:ind w:firstLine="4137"/>
        <w:jc w:val="both"/>
        <w:rPr>
          <w:sz w:val="24"/>
          <w:szCs w:val="24"/>
        </w:rPr>
      </w:pPr>
      <w:r w:rsidRPr="00421E8C">
        <w:rPr>
          <w:sz w:val="24"/>
          <w:szCs w:val="24"/>
          <w:u w:val="single"/>
        </w:rPr>
        <w:t>D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E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C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R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E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T</w:t>
      </w:r>
      <w:r w:rsidRPr="000A1AE0">
        <w:rPr>
          <w:sz w:val="24"/>
          <w:szCs w:val="24"/>
        </w:rPr>
        <w:t xml:space="preserve"> </w:t>
      </w:r>
      <w:r w:rsidRPr="00421E8C">
        <w:rPr>
          <w:sz w:val="24"/>
          <w:szCs w:val="24"/>
          <w:u w:val="single"/>
        </w:rPr>
        <w:t>A</w:t>
      </w:r>
      <w:r w:rsidRPr="000A1AE0">
        <w:rPr>
          <w:sz w:val="24"/>
          <w:szCs w:val="24"/>
        </w:rPr>
        <w:t>:</w:t>
      </w:r>
    </w:p>
    <w:p w:rsidR="00E5734F" w:rsidRPr="00481534" w:rsidRDefault="00E5734F" w:rsidP="00F76B40">
      <w:pPr>
        <w:autoSpaceDE w:val="0"/>
        <w:autoSpaceDN w:val="0"/>
        <w:adjustRightInd w:val="0"/>
        <w:ind w:firstLine="4137"/>
        <w:jc w:val="both"/>
        <w:rPr>
          <w:sz w:val="24"/>
          <w:szCs w:val="24"/>
        </w:rPr>
      </w:pPr>
    </w:p>
    <w:p w:rsidR="00421E8C" w:rsidRDefault="00611E51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1º - </w:t>
      </w:r>
      <w:r w:rsidR="00421E8C">
        <w:rPr>
          <w:sz w:val="24"/>
          <w:szCs w:val="24"/>
        </w:rPr>
        <w:t>Ficam instituídos como ponto facultativo, os expedientes do dia 05 de maio de 1.983, nas repartições públicas -estaduais.</w:t>
      </w:r>
    </w:p>
    <w:p w:rsidR="00421E8C" w:rsidRDefault="00421E8C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</w:p>
    <w:p w:rsidR="00421E8C" w:rsidRDefault="00421E8C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  <w:r>
        <w:rPr>
          <w:sz w:val="24"/>
          <w:szCs w:val="24"/>
        </w:rPr>
        <w:t>Parágrafo Único - Os servidores cujo caráter de suas funções exijam plantões permanentes, comparecerão aos mesmos conforme escalas elaboradas por suas respectivas chefias.</w:t>
      </w:r>
    </w:p>
    <w:p w:rsidR="00421E8C" w:rsidRDefault="00421E8C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</w:p>
    <w:p w:rsidR="00BA1271" w:rsidRDefault="00440137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 w:rsidR="00421E8C"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 w:rsidR="00650804">
        <w:rPr>
          <w:sz w:val="24"/>
          <w:szCs w:val="24"/>
        </w:rPr>
        <w:t>Este Decreto entrará</w:t>
      </w:r>
      <w:r w:rsidR="000C791C" w:rsidRPr="000A1AE0">
        <w:rPr>
          <w:sz w:val="24"/>
          <w:szCs w:val="24"/>
        </w:rPr>
        <w:t xml:space="preserve"> em vigor na data de sua publicação.</w:t>
      </w:r>
    </w:p>
    <w:p w:rsidR="00F76B40" w:rsidRDefault="00F76B40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sz w:val="24"/>
          <w:szCs w:val="24"/>
        </w:rPr>
      </w:pPr>
    </w:p>
    <w:p w:rsidR="00F76B40" w:rsidRPr="000A1AE0" w:rsidRDefault="00F76B40" w:rsidP="00F76B40">
      <w:pPr>
        <w:autoSpaceDE w:val="0"/>
        <w:autoSpaceDN w:val="0"/>
        <w:adjustRightInd w:val="0"/>
        <w:spacing w:line="360" w:lineRule="auto"/>
        <w:ind w:firstLine="4137"/>
        <w:jc w:val="both"/>
        <w:rPr>
          <w:iCs/>
          <w:sz w:val="24"/>
          <w:szCs w:val="24"/>
        </w:rPr>
      </w:pPr>
      <w:r>
        <w:rPr>
          <w:sz w:val="24"/>
          <w:szCs w:val="24"/>
        </w:rPr>
        <w:t>Porto Velho -  RO, 04 de maio de 1.983.</w:t>
      </w:r>
    </w:p>
    <w:p w:rsidR="008F6276" w:rsidRPr="000A1AE0" w:rsidRDefault="008F6276" w:rsidP="008F6276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421E8C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JORGE TEIXIERA DE OLIVEIRA</w:t>
      </w:r>
    </w:p>
    <w:p w:rsidR="00421E8C" w:rsidRDefault="007D0E83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  <w:r w:rsidR="00421E8C">
        <w:rPr>
          <w:sz w:val="24"/>
          <w:szCs w:val="24"/>
        </w:rPr>
        <w:t xml:space="preserve"> DO ESTADO DE </w:t>
      </w:r>
    </w:p>
    <w:p w:rsidR="008F6276" w:rsidRPr="000A1AE0" w:rsidRDefault="00421E8C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RONDÔNIA.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7A" w:rsidRDefault="003D017A" w:rsidP="004514A2">
      <w:r>
        <w:separator/>
      </w:r>
    </w:p>
  </w:endnote>
  <w:endnote w:type="continuationSeparator" w:id="0">
    <w:p w:rsidR="003D017A" w:rsidRDefault="003D017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7A" w:rsidRDefault="003D017A" w:rsidP="004514A2">
      <w:r>
        <w:separator/>
      </w:r>
    </w:p>
  </w:footnote>
  <w:footnote w:type="continuationSeparator" w:id="0">
    <w:p w:rsidR="003D017A" w:rsidRDefault="003D017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8253251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017A"/>
    <w:rsid w:val="003D7B1C"/>
    <w:rsid w:val="003F5A30"/>
    <w:rsid w:val="00405EE1"/>
    <w:rsid w:val="004120DD"/>
    <w:rsid w:val="004145AF"/>
    <w:rsid w:val="004169E5"/>
    <w:rsid w:val="00417B5A"/>
    <w:rsid w:val="00420546"/>
    <w:rsid w:val="00421E8C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4F64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B4FD0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E4FED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A5DF3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76B40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9A84-2F1E-49A4-8B61-9DF9890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5</cp:revision>
  <cp:lastPrinted>2012-05-15T16:02:00Z</cp:lastPrinted>
  <dcterms:created xsi:type="dcterms:W3CDTF">2017-06-06T14:02:00Z</dcterms:created>
  <dcterms:modified xsi:type="dcterms:W3CDTF">2017-06-06T15:21:00Z</dcterms:modified>
</cp:coreProperties>
</file>