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45B2">
      <w:pPr>
        <w:framePr w:h="1670" w:hSpace="38" w:wrap="notBeside" w:vAnchor="text" w:hAnchor="margin" w:x="-143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8B" w:rsidRDefault="00C5538B">
      <w:pPr>
        <w:shd w:val="clear" w:color="auto" w:fill="FFFFFF"/>
        <w:spacing w:before="408"/>
        <w:rPr>
          <w:rFonts w:ascii="Arial" w:hAnsi="Arial" w:cs="Arial"/>
          <w:color w:val="000000"/>
          <w:sz w:val="24"/>
          <w:szCs w:val="24"/>
        </w:rPr>
      </w:pPr>
    </w:p>
    <w:p w:rsidR="00000000" w:rsidRDefault="002445B2">
      <w:pPr>
        <w:shd w:val="clear" w:color="auto" w:fill="FFFFFF"/>
        <w:spacing w:before="408"/>
      </w:pPr>
      <w:r>
        <w:rPr>
          <w:rFonts w:ascii="Arial" w:hAnsi="Arial" w:cs="Arial"/>
          <w:color w:val="000000"/>
          <w:sz w:val="24"/>
          <w:szCs w:val="24"/>
        </w:rPr>
        <w:t>GOVERNO   DO   ESTADO   DE   RONDÔNIA</w:t>
      </w:r>
    </w:p>
    <w:p w:rsidR="00000000" w:rsidRDefault="002445B2">
      <w:pPr>
        <w:shd w:val="clear" w:color="auto" w:fill="FFFFFF"/>
        <w:spacing w:before="202" w:after="576"/>
        <w:ind w:right="19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2445B2">
      <w:pPr>
        <w:shd w:val="clear" w:color="auto" w:fill="FFFFFF"/>
        <w:spacing w:before="202" w:after="576"/>
        <w:ind w:right="19"/>
        <w:jc w:val="center"/>
        <w:sectPr w:rsidR="00000000">
          <w:type w:val="continuous"/>
          <w:pgSz w:w="11909" w:h="16834"/>
          <w:pgMar w:top="1440" w:right="2254" w:bottom="720" w:left="3746" w:header="720" w:footer="720" w:gutter="0"/>
          <w:cols w:space="60"/>
          <w:noEndnote/>
        </w:sectPr>
      </w:pPr>
    </w:p>
    <w:p w:rsidR="00000000" w:rsidRPr="00275F2C" w:rsidRDefault="002445B2">
      <w:pPr>
        <w:shd w:val="clear" w:color="auto" w:fill="FFFFFF"/>
        <w:spacing w:before="67"/>
        <w:rPr>
          <w:rFonts w:ascii="Courier" w:hAnsi="Courier"/>
          <w:sz w:val="24"/>
          <w:szCs w:val="24"/>
        </w:rPr>
      </w:pPr>
      <w:r w:rsidRPr="00275F2C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DECRETO </w:t>
      </w:r>
      <w:r w:rsidR="00275F2C" w:rsidRPr="00275F2C">
        <w:rPr>
          <w:rFonts w:ascii="Courier" w:hAnsi="Courier" w:cs="Times New Roman"/>
          <w:color w:val="000000"/>
          <w:sz w:val="24"/>
          <w:szCs w:val="24"/>
        </w:rPr>
        <w:t>N°</w:t>
      </w:r>
      <w:r w:rsidRPr="00275F2C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Pr="00275F2C">
        <w:rPr>
          <w:rFonts w:ascii="Courier" w:hAnsi="Courier" w:cs="Times New Roman"/>
          <w:color w:val="000000"/>
          <w:sz w:val="24"/>
          <w:szCs w:val="24"/>
        </w:rPr>
        <w:t>2451</w:t>
      </w:r>
    </w:p>
    <w:p w:rsidR="00000000" w:rsidRPr="00275F2C" w:rsidRDefault="002445B2">
      <w:pPr>
        <w:shd w:val="clear" w:color="auto" w:fill="FFFFFF"/>
        <w:spacing w:before="29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sz w:val="24"/>
          <w:szCs w:val="24"/>
        </w:rPr>
        <w:br w:type="column"/>
      </w:r>
      <w:r w:rsidRPr="00275F2C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</w:p>
    <w:p w:rsidR="00000000" w:rsidRPr="00275F2C" w:rsidRDefault="002445B2">
      <w:pPr>
        <w:shd w:val="clear" w:color="auto" w:fill="FFFFFF"/>
        <w:spacing w:before="101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sz w:val="24"/>
          <w:szCs w:val="24"/>
        </w:rPr>
        <w:br w:type="column"/>
      </w:r>
      <w:r w:rsidRPr="00275F2C">
        <w:rPr>
          <w:rFonts w:ascii="Courier" w:hAnsi="Courier" w:cs="Times New Roman"/>
          <w:bCs/>
          <w:color w:val="000000"/>
          <w:sz w:val="24"/>
          <w:szCs w:val="24"/>
        </w:rPr>
        <w:lastRenderedPageBreak/>
        <w:t>06</w:t>
      </w:r>
    </w:p>
    <w:p w:rsidR="00000000" w:rsidRPr="00275F2C" w:rsidRDefault="002445B2">
      <w:pPr>
        <w:shd w:val="clear" w:color="auto" w:fill="FFFFFF"/>
        <w:spacing w:before="19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sz w:val="24"/>
          <w:szCs w:val="24"/>
        </w:rPr>
        <w:br w:type="column"/>
      </w:r>
      <w:r w:rsidRPr="00275F2C">
        <w:rPr>
          <w:rFonts w:ascii="Courier" w:hAnsi="Courier" w:cs="Times New Roman"/>
          <w:color w:val="000000"/>
          <w:sz w:val="24"/>
          <w:szCs w:val="24"/>
        </w:rPr>
        <w:lastRenderedPageBreak/>
        <w:t>DE</w:t>
      </w:r>
    </w:p>
    <w:p w:rsidR="00000000" w:rsidRPr="00275F2C" w:rsidRDefault="002445B2">
      <w:pPr>
        <w:shd w:val="clear" w:color="auto" w:fill="FFFFFF"/>
        <w:spacing w:before="130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sz w:val="24"/>
          <w:szCs w:val="24"/>
        </w:rPr>
        <w:br w:type="column"/>
      </w:r>
      <w:r w:rsidRPr="00275F2C">
        <w:rPr>
          <w:rFonts w:ascii="Courier" w:hAnsi="Courier" w:cs="Times New Roman"/>
          <w:color w:val="000000"/>
          <w:spacing w:val="-4"/>
          <w:sz w:val="24"/>
          <w:szCs w:val="24"/>
        </w:rPr>
        <w:lastRenderedPageBreak/>
        <w:t>AGOSTO</w:t>
      </w:r>
    </w:p>
    <w:p w:rsidR="00000000" w:rsidRPr="00275F2C" w:rsidRDefault="002445B2">
      <w:pPr>
        <w:shd w:val="clear" w:color="auto" w:fill="FFFFFF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sz w:val="24"/>
          <w:szCs w:val="24"/>
        </w:rPr>
        <w:br w:type="column"/>
      </w:r>
      <w:r w:rsidR="00275F2C" w:rsidRPr="00275F2C">
        <w:rPr>
          <w:rFonts w:ascii="Courier" w:hAnsi="Courier"/>
          <w:sz w:val="24"/>
          <w:szCs w:val="24"/>
        </w:rPr>
        <w:lastRenderedPageBreak/>
        <w:t>DE</w:t>
      </w:r>
      <w:r w:rsidRPr="00275F2C">
        <w:rPr>
          <w:rFonts w:ascii="Courier" w:hAnsi="Courier" w:cs="Times New Roman"/>
          <w:color w:val="000000"/>
          <w:sz w:val="24"/>
          <w:szCs w:val="24"/>
        </w:rPr>
        <w:t xml:space="preserve"> 19</w:t>
      </w:r>
      <w:r w:rsidRPr="00275F2C">
        <w:rPr>
          <w:rFonts w:ascii="Courier" w:hAnsi="Courier" w:cs="Times New Roman"/>
          <w:color w:val="000000"/>
          <w:sz w:val="24"/>
          <w:szCs w:val="24"/>
        </w:rPr>
        <w:t>84</w:t>
      </w:r>
    </w:p>
    <w:p w:rsidR="00000000" w:rsidRPr="00275F2C" w:rsidRDefault="002445B2">
      <w:pPr>
        <w:shd w:val="clear" w:color="auto" w:fill="FFFFFF"/>
        <w:rPr>
          <w:rFonts w:ascii="Courier" w:hAnsi="Courier"/>
          <w:sz w:val="24"/>
          <w:szCs w:val="24"/>
        </w:rPr>
        <w:sectPr w:rsidR="00000000" w:rsidRPr="00275F2C">
          <w:type w:val="continuous"/>
          <w:pgSz w:w="11909" w:h="16834"/>
          <w:pgMar w:top="1440" w:right="1044" w:bottom="720" w:left="2925" w:header="720" w:footer="720" w:gutter="0"/>
          <w:cols w:num="6" w:space="720" w:equalWidth="0">
            <w:col w:w="2203" w:space="1128"/>
            <w:col w:w="720" w:space="0"/>
            <w:col w:w="720" w:space="86"/>
            <w:col w:w="720" w:space="0"/>
            <w:col w:w="878" w:space="979"/>
            <w:col w:w="964"/>
          </w:cols>
          <w:noEndnote/>
        </w:sectPr>
      </w:pPr>
    </w:p>
    <w:p w:rsidR="00000000" w:rsidRPr="00275F2C" w:rsidRDefault="00412528">
      <w:pPr>
        <w:shd w:val="clear" w:color="auto" w:fill="FFFFFF"/>
        <w:spacing w:before="2069" w:line="384" w:lineRule="exact"/>
        <w:ind w:left="29" w:right="29" w:firstLine="1584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 w:cs="Times New Roman"/>
          <w:color w:val="000000"/>
          <w:sz w:val="24"/>
          <w:szCs w:val="24"/>
        </w:rPr>
        <w:lastRenderedPageBreak/>
        <w:t>O</w:t>
      </w:r>
      <w:r w:rsidR="002445B2" w:rsidRPr="00275F2C">
        <w:rPr>
          <w:rFonts w:ascii="Courier" w:hAnsi="Courier" w:cs="Times New Roman"/>
          <w:color w:val="000000"/>
          <w:sz w:val="24"/>
          <w:szCs w:val="24"/>
        </w:rPr>
        <w:t xml:space="preserve"> GOVERNADOR DO ESTADO DE RONDÔNIA no uso de suas</w:t>
      </w:r>
      <w:r w:rsidR="002445B2" w:rsidRPr="00275F2C">
        <w:rPr>
          <w:rFonts w:ascii="Courier" w:hAnsi="Courier" w:cs="Times New Roman"/>
          <w:color w:val="000000"/>
          <w:sz w:val="24"/>
          <w:szCs w:val="24"/>
        </w:rPr>
        <w:t xml:space="preserve"> atribuições </w:t>
      </w:r>
      <w:r w:rsidR="002445B2" w:rsidRPr="00275F2C">
        <w:rPr>
          <w:rFonts w:ascii="Courier" w:hAnsi="Courier" w:cs="Times New Roman"/>
          <w:color w:val="000000"/>
          <w:sz w:val="24"/>
          <w:szCs w:val="24"/>
        </w:rPr>
        <w:t>legais,</w:t>
      </w:r>
      <w:r w:rsidR="002445B2" w:rsidRPr="00275F2C"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2445B2" w:rsidRPr="00275F2C">
        <w:rPr>
          <w:rFonts w:ascii="Courier" w:hAnsi="Courier" w:cs="Times New Roman"/>
          <w:color w:val="000000"/>
          <w:spacing w:val="260"/>
          <w:sz w:val="24"/>
          <w:szCs w:val="24"/>
        </w:rPr>
        <w:t>RESOLVE:</w:t>
      </w:r>
    </w:p>
    <w:p w:rsidR="00000000" w:rsidRPr="00275F2C" w:rsidRDefault="002445B2">
      <w:pPr>
        <w:shd w:val="clear" w:color="auto" w:fill="FFFFFF"/>
        <w:spacing w:before="149"/>
        <w:ind w:left="2424"/>
        <w:rPr>
          <w:rFonts w:ascii="Courier" w:hAnsi="Courier"/>
          <w:sz w:val="24"/>
          <w:szCs w:val="24"/>
        </w:rPr>
      </w:pPr>
    </w:p>
    <w:p w:rsidR="00000000" w:rsidRPr="00275F2C" w:rsidRDefault="002445B2">
      <w:pPr>
        <w:shd w:val="clear" w:color="auto" w:fill="FFFFFF"/>
        <w:spacing w:before="197" w:line="365" w:lineRule="exact"/>
        <w:ind w:left="29" w:firstLine="1589"/>
        <w:jc w:val="both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color w:val="000000"/>
          <w:spacing w:val="-2"/>
          <w:sz w:val="24"/>
          <w:szCs w:val="24"/>
        </w:rPr>
        <w:t>Conceder afastamento as servidora ARMINDA REBE</w:t>
      </w:r>
      <w:r w:rsidRPr="00275F2C">
        <w:rPr>
          <w:rFonts w:ascii="Courier" w:hAnsi="Courier"/>
          <w:color w:val="000000"/>
          <w:spacing w:val="-1"/>
          <w:sz w:val="24"/>
          <w:szCs w:val="24"/>
        </w:rPr>
        <w:t xml:space="preserve">LO DAS CHAGAS, </w:t>
      </w:r>
      <w:r w:rsidRPr="00275F2C">
        <w:rPr>
          <w:rFonts w:ascii="Courier" w:hAnsi="Courier"/>
          <w:color w:val="000000"/>
          <w:spacing w:val="-1"/>
          <w:sz w:val="24"/>
          <w:szCs w:val="24"/>
        </w:rPr>
        <w:t>Agente Administrativo, cadastro n</w:t>
      </w:r>
      <w:r w:rsidR="002730C0">
        <w:rPr>
          <w:rFonts w:ascii="Courier" w:hAnsi="Courier"/>
          <w:color w:val="000000"/>
          <w:spacing w:val="-1"/>
          <w:sz w:val="24"/>
          <w:szCs w:val="24"/>
        </w:rPr>
        <w:t>°</w:t>
      </w:r>
      <w:r w:rsidRPr="00275F2C">
        <w:rPr>
          <w:rFonts w:ascii="Courier" w:hAnsi="Courier"/>
          <w:color w:val="000000"/>
          <w:spacing w:val="-1"/>
          <w:sz w:val="24"/>
          <w:szCs w:val="24"/>
        </w:rPr>
        <w:t xml:space="preserve"> 01075, </w:t>
      </w:r>
      <w:r w:rsidRPr="00275F2C">
        <w:rPr>
          <w:rFonts w:ascii="Courier" w:hAnsi="Courier"/>
          <w:color w:val="000000"/>
          <w:sz w:val="24"/>
          <w:szCs w:val="24"/>
        </w:rPr>
        <w:t>lotada na Secretaria de Estado de Cultura, Esportes e Turismo e VILANI RIBEIRO DOS SANTOS, Estagiário, cadas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>tro n</w:t>
      </w:r>
      <w:r w:rsidR="002730C0">
        <w:rPr>
          <w:rFonts w:ascii="Courier" w:hAnsi="Courier"/>
          <w:color w:val="000000"/>
          <w:spacing w:val="-2"/>
          <w:sz w:val="24"/>
          <w:szCs w:val="24"/>
        </w:rPr>
        <w:t>°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 xml:space="preserve"> 25.45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>8, lotada na Secretaria de Estado da Adminis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>tração, para</w:t>
      </w:r>
      <w:r w:rsidR="002730C0">
        <w:rPr>
          <w:rFonts w:ascii="Courier" w:hAnsi="Courier"/>
          <w:color w:val="000000"/>
          <w:spacing w:val="-2"/>
          <w:sz w:val="24"/>
          <w:szCs w:val="24"/>
        </w:rPr>
        <w:t xml:space="preserve"> 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>se deslocarem até Salvador-BA, a fi</w:t>
      </w:r>
      <w:r>
        <w:rPr>
          <w:rFonts w:ascii="Courier" w:hAnsi="Courier"/>
          <w:color w:val="000000"/>
          <w:spacing w:val="-2"/>
          <w:sz w:val="24"/>
          <w:szCs w:val="24"/>
        </w:rPr>
        <w:t>m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 xml:space="preserve"> de par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 xml:space="preserve">ticipar do </w:t>
      </w:r>
      <w:r w:rsidRPr="00275F2C">
        <w:rPr>
          <w:rFonts w:ascii="Courier" w:hAnsi="Courier"/>
          <w:smallCaps/>
          <w:color w:val="000000"/>
          <w:spacing w:val="-2"/>
          <w:sz w:val="24"/>
          <w:szCs w:val="24"/>
        </w:rPr>
        <w:t>4</w:t>
      </w:r>
      <w:r>
        <w:rPr>
          <w:rFonts w:ascii="Courier" w:hAnsi="Courier"/>
          <w:smallCaps/>
          <w:color w:val="000000"/>
          <w:spacing w:val="-2"/>
          <w:sz w:val="24"/>
          <w:szCs w:val="24"/>
        </w:rPr>
        <w:t>°</w:t>
      </w:r>
      <w:r w:rsidRPr="00275F2C">
        <w:rPr>
          <w:rFonts w:ascii="Courier" w:hAnsi="Courier"/>
          <w:smallCaps/>
          <w:color w:val="000000"/>
          <w:spacing w:val="-2"/>
          <w:sz w:val="24"/>
          <w:szCs w:val="24"/>
        </w:rPr>
        <w:t xml:space="preserve"> </w:t>
      </w:r>
      <w:r w:rsidRPr="00275F2C">
        <w:rPr>
          <w:rFonts w:ascii="Courier" w:hAnsi="Courier"/>
          <w:color w:val="000000"/>
          <w:spacing w:val="-2"/>
          <w:sz w:val="24"/>
          <w:szCs w:val="24"/>
        </w:rPr>
        <w:t>Congresso Nacional de Secretárias, no pe</w:t>
      </w:r>
      <w:r w:rsidRPr="00275F2C">
        <w:rPr>
          <w:rFonts w:ascii="Courier" w:hAnsi="Courier"/>
          <w:color w:val="000000"/>
          <w:sz w:val="24"/>
          <w:szCs w:val="24"/>
        </w:rPr>
        <w:t>ríodo de 05</w:t>
      </w:r>
      <w:r>
        <w:rPr>
          <w:rFonts w:ascii="Courier" w:hAnsi="Courier"/>
          <w:color w:val="000000"/>
          <w:sz w:val="24"/>
          <w:szCs w:val="24"/>
        </w:rPr>
        <w:t xml:space="preserve"> </w:t>
      </w:r>
      <w:r w:rsidRPr="00275F2C">
        <w:rPr>
          <w:rFonts w:ascii="Courier" w:hAnsi="Courier"/>
          <w:color w:val="000000"/>
          <w:sz w:val="24"/>
          <w:szCs w:val="24"/>
        </w:rPr>
        <w:t>a 10/09/84.</w:t>
      </w:r>
    </w:p>
    <w:p w:rsidR="00000000" w:rsidRPr="00275F2C" w:rsidRDefault="002445B2">
      <w:pPr>
        <w:shd w:val="clear" w:color="auto" w:fill="FFFFFF"/>
        <w:spacing w:before="197" w:line="365" w:lineRule="exact"/>
        <w:ind w:left="29" w:firstLine="1589"/>
        <w:jc w:val="both"/>
        <w:rPr>
          <w:rFonts w:ascii="Courier" w:hAnsi="Courier"/>
          <w:sz w:val="24"/>
          <w:szCs w:val="24"/>
        </w:rPr>
        <w:sectPr w:rsidR="00000000" w:rsidRPr="00275F2C">
          <w:type w:val="continuous"/>
          <w:pgSz w:w="11909" w:h="16834"/>
          <w:pgMar w:top="1440" w:right="713" w:bottom="720" w:left="2925" w:header="720" w:footer="720" w:gutter="0"/>
          <w:cols w:space="60"/>
          <w:noEndnote/>
        </w:sectPr>
      </w:pPr>
    </w:p>
    <w:p w:rsidR="00000000" w:rsidRPr="00275F2C" w:rsidRDefault="00C5538B" w:rsidP="00C5538B">
      <w:pPr>
        <w:shd w:val="clear" w:color="auto" w:fill="FFFFFF"/>
        <w:spacing w:before="677" w:line="365" w:lineRule="exact"/>
        <w:ind w:left="-2552" w:hanging="283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color w:val="000000"/>
          <w:spacing w:val="-25"/>
          <w:sz w:val="24"/>
          <w:szCs w:val="24"/>
        </w:rPr>
        <w:lastRenderedPageBreak/>
        <w:t>Janilene Vasconcel</w:t>
      </w:r>
      <w:r w:rsidR="002445B2" w:rsidRPr="00275F2C">
        <w:rPr>
          <w:rFonts w:ascii="Courier" w:hAnsi="Courier"/>
          <w:color w:val="000000"/>
          <w:spacing w:val="-25"/>
          <w:sz w:val="24"/>
          <w:szCs w:val="24"/>
        </w:rPr>
        <w:t xml:space="preserve">os de Melo </w:t>
      </w:r>
      <w:r w:rsidRPr="00275F2C">
        <w:rPr>
          <w:rFonts w:ascii="Courier" w:hAnsi="Courier"/>
          <w:color w:val="000000"/>
          <w:spacing w:val="-25"/>
          <w:sz w:val="24"/>
          <w:szCs w:val="24"/>
        </w:rPr>
        <w:t xml:space="preserve">Governadora em </w:t>
      </w:r>
      <w:r w:rsidR="002445B2" w:rsidRPr="00275F2C">
        <w:rPr>
          <w:rFonts w:ascii="Courier" w:hAnsi="Courier"/>
          <w:color w:val="000000"/>
          <w:spacing w:val="-26"/>
          <w:sz w:val="24"/>
          <w:szCs w:val="24"/>
        </w:rPr>
        <w:t>Exercício</w:t>
      </w:r>
    </w:p>
    <w:p w:rsidR="00000000" w:rsidRPr="00275F2C" w:rsidRDefault="002445B2">
      <w:pPr>
        <w:shd w:val="clear" w:color="auto" w:fill="FFFFFF"/>
        <w:spacing w:before="677" w:line="365" w:lineRule="exact"/>
        <w:ind w:left="120" w:hanging="120"/>
        <w:rPr>
          <w:rFonts w:ascii="Courier" w:hAnsi="Courier"/>
          <w:sz w:val="24"/>
          <w:szCs w:val="24"/>
        </w:rPr>
        <w:sectPr w:rsidR="00000000" w:rsidRPr="00275F2C">
          <w:type w:val="continuous"/>
          <w:pgSz w:w="11909" w:h="16834"/>
          <w:pgMar w:top="1440" w:right="1438" w:bottom="720" w:left="9261" w:header="720" w:footer="720" w:gutter="0"/>
          <w:cols w:space="60"/>
          <w:noEndnote/>
        </w:sectPr>
      </w:pPr>
    </w:p>
    <w:p w:rsidR="00000000" w:rsidRPr="00275F2C" w:rsidRDefault="002445B2">
      <w:pPr>
        <w:shd w:val="clear" w:color="auto" w:fill="FFFFFF"/>
        <w:spacing w:before="331" w:line="370" w:lineRule="exact"/>
        <w:ind w:left="62" w:right="3974"/>
        <w:rPr>
          <w:rFonts w:ascii="Courier" w:hAnsi="Courier"/>
          <w:sz w:val="24"/>
          <w:szCs w:val="24"/>
        </w:rPr>
      </w:pPr>
      <w:r w:rsidRPr="00275F2C">
        <w:rPr>
          <w:rFonts w:ascii="Courier" w:hAnsi="Courier"/>
          <w:color w:val="000000"/>
          <w:spacing w:val="-26"/>
          <w:sz w:val="24"/>
          <w:szCs w:val="24"/>
        </w:rPr>
        <w:lastRenderedPageBreak/>
        <w:t xml:space="preserve">Teobaldo de Monticello Pinto Viana </w:t>
      </w:r>
      <w:r w:rsidRPr="00275F2C">
        <w:rPr>
          <w:rFonts w:ascii="Courier" w:hAnsi="Courier"/>
          <w:color w:val="000000"/>
          <w:spacing w:val="-24"/>
          <w:sz w:val="24"/>
          <w:szCs w:val="24"/>
        </w:rPr>
        <w:t xml:space="preserve">Sec. de Estado da </w:t>
      </w:r>
      <w:r w:rsidRPr="00275F2C">
        <w:rPr>
          <w:rFonts w:ascii="Courier" w:hAnsi="Courier"/>
          <w:color w:val="000000"/>
          <w:spacing w:val="-24"/>
          <w:sz w:val="24"/>
          <w:szCs w:val="24"/>
        </w:rPr>
        <w:t>Administração</w:t>
      </w:r>
    </w:p>
    <w:p w:rsidR="00000000" w:rsidRPr="00275F2C" w:rsidRDefault="002445B2" w:rsidP="002445B2">
      <w:pPr>
        <w:shd w:val="clear" w:color="auto" w:fill="FFFFFF"/>
        <w:spacing w:before="331" w:line="370" w:lineRule="exact"/>
        <w:ind w:right="3974"/>
        <w:rPr>
          <w:rFonts w:ascii="Courier" w:hAnsi="Courier"/>
          <w:sz w:val="24"/>
          <w:szCs w:val="24"/>
        </w:rPr>
        <w:sectPr w:rsidR="00000000" w:rsidRPr="00275F2C">
          <w:type w:val="continuous"/>
          <w:pgSz w:w="11909" w:h="16834"/>
          <w:pgMar w:top="1440" w:right="713" w:bottom="720" w:left="2925" w:header="720" w:footer="720" w:gutter="0"/>
          <w:cols w:space="60"/>
          <w:noEndnote/>
        </w:sectPr>
      </w:pPr>
      <w:bookmarkStart w:id="0" w:name="_GoBack"/>
      <w:bookmarkEnd w:id="0"/>
    </w:p>
    <w:p w:rsidR="00F863FE" w:rsidRDefault="00F863FE" w:rsidP="002445B2">
      <w:pPr>
        <w:shd w:val="clear" w:color="auto" w:fill="FFFFFF"/>
        <w:tabs>
          <w:tab w:val="left" w:pos="7949"/>
          <w:tab w:val="left" w:leader="dot" w:pos="8885"/>
          <w:tab w:val="left" w:leader="dot" w:pos="10066"/>
          <w:tab w:val="left" w:leader="dot" w:pos="10795"/>
        </w:tabs>
        <w:spacing w:line="350" w:lineRule="exact"/>
      </w:pPr>
    </w:p>
    <w:sectPr w:rsidR="00F863FE" w:rsidSect="00F863FE">
      <w:pgSz w:w="14428" w:h="2044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E"/>
    <w:rsid w:val="002445B2"/>
    <w:rsid w:val="002730C0"/>
    <w:rsid w:val="00275F2C"/>
    <w:rsid w:val="00412528"/>
    <w:rsid w:val="00C5538B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"&gt; «-Í"; "!"; "í"; "i"; "I"; "DE"; "d"; "DAS"; "DAS"; "d"; "r i"; "is"; "e       p"</cp:keywords>
  <cp:lastModifiedBy>Anderson</cp:lastModifiedBy>
  <cp:revision>1</cp:revision>
  <dcterms:created xsi:type="dcterms:W3CDTF">2016-10-03T16:06:00Z</dcterms:created>
  <dcterms:modified xsi:type="dcterms:W3CDTF">2016-10-03T16:13:00Z</dcterms:modified>
</cp:coreProperties>
</file>