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46B1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1086485</wp:posOffset>
            </wp:positionH>
            <wp:positionV relativeFrom="paragraph">
              <wp:posOffset>635</wp:posOffset>
            </wp:positionV>
            <wp:extent cx="743585" cy="1102995"/>
            <wp:effectExtent l="0" t="0" r="0" b="1905"/>
            <wp:wrapThrough wrapText="bothSides">
              <wp:wrapPolygon edited="0">
                <wp:start x="0" y="0"/>
                <wp:lineTo x="0" y="21264"/>
                <wp:lineTo x="21028" y="21264"/>
                <wp:lineTo x="21028" y="0"/>
                <wp:lineTo x="0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102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1F3773" w:rsidRDefault="005567C7">
      <w:pPr>
        <w:shd w:val="clear" w:color="auto" w:fill="FFFFFF"/>
        <w:rPr>
          <w:rFonts w:ascii="Courier" w:hAnsi="Courier"/>
        </w:rPr>
      </w:pPr>
    </w:p>
    <w:p w:rsidR="00000000" w:rsidRPr="001F3773" w:rsidRDefault="005567C7">
      <w:pPr>
        <w:shd w:val="clear" w:color="auto" w:fill="FFFFFF"/>
        <w:tabs>
          <w:tab w:val="left" w:pos="3888"/>
        </w:tabs>
        <w:spacing w:before="715"/>
        <w:ind w:left="2578"/>
        <w:rPr>
          <w:rFonts w:ascii="Courier" w:hAnsi="Courier"/>
        </w:rPr>
      </w:pPr>
      <w:r w:rsidRPr="001F3773">
        <w:rPr>
          <w:rFonts w:ascii="Courier" w:hAnsi="Courier" w:cs="Arial"/>
          <w:color w:val="000000"/>
          <w:sz w:val="22"/>
          <w:szCs w:val="22"/>
        </w:rPr>
        <w:tab/>
      </w:r>
      <w:r w:rsidRPr="001F3773">
        <w:rPr>
          <w:rFonts w:ascii="Courier" w:hAnsi="Courier"/>
          <w:color w:val="000000"/>
          <w:spacing w:val="-5"/>
          <w:sz w:val="22"/>
          <w:szCs w:val="22"/>
        </w:rPr>
        <w:t>DE   MAIO</w:t>
      </w:r>
    </w:p>
    <w:p w:rsidR="00000000" w:rsidRPr="001F3773" w:rsidRDefault="005567C7">
      <w:pPr>
        <w:shd w:val="clear" w:color="auto" w:fill="FFFFFF"/>
        <w:spacing w:before="2131"/>
        <w:rPr>
          <w:rFonts w:ascii="Courier" w:hAnsi="Courier"/>
        </w:rPr>
      </w:pPr>
      <w:r w:rsidRPr="001F3773">
        <w:rPr>
          <w:rFonts w:ascii="Courier" w:hAnsi="Courier"/>
        </w:rPr>
        <w:br w:type="column"/>
      </w:r>
      <w:r w:rsidR="00ED41BF">
        <w:rPr>
          <w:rFonts w:ascii="Courier" w:hAnsi="Courier"/>
        </w:rPr>
        <w:lastRenderedPageBreak/>
        <w:t>DECRETO N° 2.168 DE 31 DE MAIO DE 1984</w:t>
      </w:r>
    </w:p>
    <w:p w:rsidR="00000000" w:rsidRDefault="005567C7">
      <w:pPr>
        <w:shd w:val="clear" w:color="auto" w:fill="FFFFFF"/>
        <w:spacing w:before="2131"/>
        <w:sectPr w:rsidR="00000000" w:rsidSect="00ED41BF">
          <w:type w:val="continuous"/>
          <w:pgSz w:w="11909" w:h="16834"/>
          <w:pgMar w:top="625" w:right="934" w:bottom="360" w:left="1351" w:header="720" w:footer="720" w:gutter="0"/>
          <w:cols w:num="3" w:space="720" w:equalWidth="0">
            <w:col w:w="820" w:space="2"/>
            <w:col w:w="7419" w:space="144"/>
            <w:col w:w="1238"/>
          </w:cols>
          <w:noEndnote/>
        </w:sectPr>
      </w:pPr>
    </w:p>
    <w:p w:rsidR="00000000" w:rsidRPr="0033737F" w:rsidRDefault="005567C7" w:rsidP="006D75C1">
      <w:pPr>
        <w:shd w:val="clear" w:color="auto" w:fill="FFFFFF"/>
        <w:tabs>
          <w:tab w:val="left" w:pos="9413"/>
        </w:tabs>
        <w:spacing w:before="1819" w:line="355" w:lineRule="exact"/>
        <w:ind w:left="14" w:firstLine="4190"/>
        <w:rPr>
          <w:rFonts w:ascii="Courier" w:hAnsi="Courier"/>
          <w:sz w:val="24"/>
          <w:szCs w:val="24"/>
        </w:rPr>
      </w:pPr>
      <w:r w:rsidRPr="0033737F">
        <w:rPr>
          <w:rFonts w:ascii="Courier" w:hAnsi="Courier"/>
          <w:color w:val="000000"/>
          <w:spacing w:val="-4"/>
          <w:sz w:val="24"/>
          <w:szCs w:val="24"/>
        </w:rPr>
        <w:lastRenderedPageBreak/>
        <w:t xml:space="preserve">O </w:t>
      </w:r>
      <w:r w:rsidR="006D75C1" w:rsidRPr="0033737F">
        <w:rPr>
          <w:rFonts w:ascii="Courier" w:hAnsi="Courier"/>
          <w:color w:val="000000"/>
          <w:spacing w:val="-4"/>
          <w:sz w:val="24"/>
          <w:szCs w:val="24"/>
        </w:rPr>
        <w:t xml:space="preserve">GOVERNADOR </w:t>
      </w:r>
      <w:r w:rsidRPr="0033737F">
        <w:rPr>
          <w:rFonts w:ascii="Courier" w:hAnsi="Courier"/>
          <w:color w:val="000000"/>
          <w:spacing w:val="-4"/>
          <w:sz w:val="24"/>
          <w:szCs w:val="24"/>
        </w:rPr>
        <w:t>DO</w:t>
      </w:r>
      <w:r w:rsidRPr="0033737F">
        <w:rPr>
          <w:rFonts w:ascii="Courier" w:hAnsi="Courier"/>
          <w:color w:val="000000"/>
          <w:spacing w:val="-4"/>
          <w:sz w:val="24"/>
          <w:szCs w:val="24"/>
        </w:rPr>
        <w:t xml:space="preserve"> ESTADO</w:t>
      </w:r>
      <w:r w:rsidRPr="0033737F">
        <w:rPr>
          <w:rFonts w:ascii="Courier" w:hAnsi="Courier"/>
          <w:color w:val="000000"/>
          <w:spacing w:val="-4"/>
          <w:sz w:val="24"/>
          <w:szCs w:val="24"/>
        </w:rPr>
        <w:t xml:space="preserve"> DE</w:t>
      </w:r>
      <w:r w:rsidRPr="0033737F">
        <w:rPr>
          <w:rFonts w:ascii="Courier" w:hAnsi="Courier"/>
          <w:color w:val="000000"/>
          <w:spacing w:val="-4"/>
          <w:sz w:val="24"/>
          <w:szCs w:val="24"/>
        </w:rPr>
        <w:t xml:space="preserve"> RONDÔNIA,</w:t>
      </w:r>
      <w:r w:rsidRPr="0033737F">
        <w:rPr>
          <w:rFonts w:ascii="Courier" w:hAnsi="Courier"/>
          <w:color w:val="000000"/>
          <w:spacing w:val="-4"/>
          <w:sz w:val="24"/>
          <w:szCs w:val="24"/>
        </w:rPr>
        <w:t xml:space="preserve"> no</w:t>
      </w:r>
      <w:r w:rsidR="006D75C1" w:rsidRPr="0033737F">
        <w:rPr>
          <w:rFonts w:ascii="Courier" w:hAnsi="Courier"/>
          <w:color w:val="000000"/>
          <w:spacing w:val="-4"/>
          <w:sz w:val="24"/>
          <w:szCs w:val="24"/>
        </w:rPr>
        <w:t xml:space="preserve"> </w:t>
      </w:r>
      <w:r w:rsidRPr="0033737F">
        <w:rPr>
          <w:rFonts w:ascii="Courier" w:hAnsi="Courier"/>
          <w:color w:val="000000"/>
          <w:sz w:val="24"/>
          <w:szCs w:val="24"/>
        </w:rPr>
        <w:t>uso de</w:t>
      </w:r>
      <w:r w:rsidR="006D75C1" w:rsidRPr="0033737F">
        <w:rPr>
          <w:rFonts w:ascii="Courier" w:hAnsi="Courier"/>
          <w:color w:val="000000"/>
          <w:sz w:val="24"/>
          <w:szCs w:val="24"/>
        </w:rPr>
        <w:t xml:space="preserve"> </w:t>
      </w:r>
      <w:r w:rsidRPr="0033737F">
        <w:rPr>
          <w:rFonts w:ascii="Courier" w:hAnsi="Courier"/>
          <w:color w:val="000000"/>
          <w:sz w:val="24"/>
          <w:szCs w:val="24"/>
        </w:rPr>
        <w:t>suas</w:t>
      </w:r>
      <w:r w:rsidRPr="0033737F">
        <w:rPr>
          <w:rFonts w:ascii="Courier" w:hAnsi="Courier"/>
          <w:color w:val="000000"/>
          <w:sz w:val="24"/>
          <w:szCs w:val="24"/>
        </w:rPr>
        <w:t xml:space="preserve"> atribuiçõ</w:t>
      </w:r>
      <w:r w:rsidRPr="0033737F">
        <w:rPr>
          <w:rFonts w:ascii="Courier" w:hAnsi="Courier"/>
          <w:color w:val="000000"/>
          <w:sz w:val="24"/>
          <w:szCs w:val="24"/>
        </w:rPr>
        <w:t>es</w:t>
      </w:r>
      <w:r w:rsidRPr="0033737F">
        <w:rPr>
          <w:rFonts w:ascii="Courier" w:hAnsi="Courier"/>
          <w:color w:val="000000"/>
          <w:sz w:val="24"/>
          <w:szCs w:val="24"/>
        </w:rPr>
        <w:t xml:space="preserve"> legais,</w:t>
      </w:r>
      <w:r w:rsidRPr="0033737F">
        <w:rPr>
          <w:rFonts w:ascii="Courier" w:hAnsi="Courier"/>
          <w:color w:val="000000"/>
          <w:sz w:val="24"/>
          <w:szCs w:val="24"/>
        </w:rPr>
        <w:t xml:space="preserve"> e</w:t>
      </w:r>
      <w:r w:rsidRPr="0033737F">
        <w:rPr>
          <w:rFonts w:ascii="Courier" w:hAnsi="Courier"/>
          <w:color w:val="000000"/>
          <w:sz w:val="24"/>
          <w:szCs w:val="24"/>
        </w:rPr>
        <w:t xml:space="preserve"> tendo</w:t>
      </w:r>
      <w:r w:rsidRPr="0033737F">
        <w:rPr>
          <w:rFonts w:ascii="Courier" w:hAnsi="Courier"/>
          <w:color w:val="000000"/>
          <w:sz w:val="24"/>
          <w:szCs w:val="24"/>
        </w:rPr>
        <w:t xml:space="preserve"> em vista</w:t>
      </w:r>
      <w:r w:rsidRPr="0033737F">
        <w:rPr>
          <w:rFonts w:ascii="Courier" w:hAnsi="Courier"/>
          <w:color w:val="000000"/>
          <w:sz w:val="24"/>
          <w:szCs w:val="24"/>
        </w:rPr>
        <w:t xml:space="preserve"> o</w:t>
      </w:r>
      <w:r w:rsidRPr="0033737F">
        <w:rPr>
          <w:rFonts w:ascii="Courier" w:hAnsi="Courier"/>
          <w:color w:val="000000"/>
          <w:sz w:val="24"/>
          <w:szCs w:val="24"/>
        </w:rPr>
        <w:t xml:space="preserve"> que</w:t>
      </w:r>
      <w:r w:rsidRPr="0033737F">
        <w:rPr>
          <w:rFonts w:ascii="Courier" w:hAnsi="Courier"/>
          <w:color w:val="000000"/>
          <w:sz w:val="24"/>
          <w:szCs w:val="24"/>
        </w:rPr>
        <w:t xml:space="preserve"> consta</w:t>
      </w:r>
      <w:r w:rsidRPr="0033737F">
        <w:rPr>
          <w:rFonts w:ascii="Courier" w:hAnsi="Courier"/>
          <w:color w:val="000000"/>
          <w:sz w:val="24"/>
          <w:szCs w:val="24"/>
        </w:rPr>
        <w:t>do</w:t>
      </w:r>
      <w:r w:rsidR="006D75C1" w:rsidRPr="0033737F">
        <w:rPr>
          <w:rFonts w:ascii="Courier" w:hAnsi="Courier"/>
          <w:color w:val="000000"/>
          <w:sz w:val="24"/>
          <w:szCs w:val="24"/>
        </w:rPr>
        <w:t xml:space="preserve"> </w:t>
      </w:r>
      <w:r w:rsidRPr="0033737F">
        <w:rPr>
          <w:rFonts w:ascii="Courier" w:hAnsi="Courier"/>
          <w:color w:val="000000"/>
          <w:sz w:val="24"/>
          <w:szCs w:val="24"/>
        </w:rPr>
        <w:t>processo</w:t>
      </w:r>
      <w:r w:rsidRPr="0033737F">
        <w:rPr>
          <w:rFonts w:ascii="Courier" w:hAnsi="Courier"/>
          <w:color w:val="000000"/>
          <w:sz w:val="24"/>
          <w:szCs w:val="24"/>
        </w:rPr>
        <w:t xml:space="preserve"> n</w:t>
      </w:r>
      <w:r w:rsidR="006D75C1" w:rsidRPr="0033737F">
        <w:rPr>
          <w:rFonts w:ascii="Courier" w:hAnsi="Courier"/>
          <w:color w:val="000000"/>
          <w:sz w:val="24"/>
          <w:szCs w:val="24"/>
        </w:rPr>
        <w:t>°</w:t>
      </w:r>
      <w:r w:rsidRPr="0033737F">
        <w:rPr>
          <w:rFonts w:ascii="Courier" w:hAnsi="Courier"/>
          <w:color w:val="000000"/>
          <w:sz w:val="24"/>
          <w:szCs w:val="24"/>
        </w:rPr>
        <w:t xml:space="preserve"> </w:t>
      </w:r>
      <w:r w:rsidRPr="0033737F">
        <w:rPr>
          <w:rFonts w:ascii="Courier" w:hAnsi="Courier"/>
          <w:color w:val="000000"/>
          <w:spacing w:val="23"/>
          <w:sz w:val="24"/>
          <w:szCs w:val="24"/>
        </w:rPr>
        <w:t>1001/000647,</w:t>
      </w:r>
    </w:p>
    <w:p w:rsidR="00000000" w:rsidRPr="0033737F" w:rsidRDefault="005567C7">
      <w:pPr>
        <w:shd w:val="clear" w:color="auto" w:fill="FFFFFF"/>
        <w:spacing w:before="1555"/>
        <w:ind w:left="4200"/>
        <w:rPr>
          <w:rFonts w:ascii="Courier" w:hAnsi="Courier"/>
          <w:sz w:val="24"/>
          <w:szCs w:val="24"/>
        </w:rPr>
      </w:pPr>
      <w:r w:rsidRPr="0033737F">
        <w:rPr>
          <w:rFonts w:ascii="Courier" w:hAnsi="Courier"/>
          <w:color w:val="000000"/>
          <w:spacing w:val="110"/>
          <w:sz w:val="24"/>
          <w:szCs w:val="24"/>
        </w:rPr>
        <w:t>RESOLVE:</w:t>
      </w:r>
    </w:p>
    <w:p w:rsidR="00000000" w:rsidRPr="00A4466F" w:rsidRDefault="005567C7">
      <w:pPr>
        <w:shd w:val="clear" w:color="auto" w:fill="FFFFFF"/>
        <w:spacing w:before="1464" w:after="422" w:line="365" w:lineRule="exact"/>
        <w:ind w:right="5" w:firstLine="4186"/>
        <w:jc w:val="both"/>
      </w:pPr>
      <w:bookmarkStart w:id="0" w:name="_GoBack"/>
      <w:bookmarkEnd w:id="0"/>
      <w:r w:rsidRPr="00A4466F">
        <w:rPr>
          <w:rFonts w:ascii="Courier New" w:hAnsi="Courier New" w:cs="Courier New"/>
          <w:spacing w:val="-2"/>
          <w:sz w:val="24"/>
          <w:szCs w:val="24"/>
        </w:rPr>
        <w:t xml:space="preserve">Conceder autorização ao Professor </w:t>
      </w:r>
      <w:r w:rsidRPr="00A4466F">
        <w:rPr>
          <w:rFonts w:ascii="Courier New" w:hAnsi="Courier New" w:cs="Courier New"/>
          <w:spacing w:val="-2"/>
          <w:sz w:val="24"/>
          <w:szCs w:val="24"/>
        </w:rPr>
        <w:t>I</w:t>
      </w:r>
      <w:r w:rsidRPr="00A4466F">
        <w:rPr>
          <w:rFonts w:ascii="Courier New" w:hAnsi="Courier New" w:cs="Courier New"/>
          <w:spacing w:val="-2"/>
          <w:sz w:val="24"/>
          <w:szCs w:val="24"/>
        </w:rPr>
        <w:t>SA</w:t>
      </w:r>
      <w:r w:rsidRPr="00A4466F">
        <w:rPr>
          <w:rFonts w:ascii="Courier New" w:hAnsi="Courier New" w:cs="Courier New"/>
          <w:sz w:val="24"/>
          <w:szCs w:val="24"/>
        </w:rPr>
        <w:t xml:space="preserve">IAS VIEIRA DOS SANTOS, Secretário Adjunto da Secretaria de Estado </w:t>
      </w:r>
      <w:r w:rsidRPr="00A4466F">
        <w:rPr>
          <w:rFonts w:ascii="Courier New" w:hAnsi="Courier New" w:cs="Courier New"/>
          <w:spacing w:val="-1"/>
          <w:sz w:val="24"/>
          <w:szCs w:val="24"/>
        </w:rPr>
        <w:t>de Cultura, Esporte e Turismo, para viajar à cidade de Sã</w:t>
      </w:r>
      <w:r w:rsidRPr="00A4466F">
        <w:rPr>
          <w:rFonts w:ascii="Courier New" w:hAnsi="Courier New" w:cs="Courier New"/>
          <w:spacing w:val="-1"/>
          <w:sz w:val="24"/>
          <w:szCs w:val="24"/>
        </w:rPr>
        <w:t xml:space="preserve">o Luiz-MA, </w:t>
      </w:r>
      <w:r w:rsidRPr="00A4466F">
        <w:rPr>
          <w:rFonts w:ascii="Courier New" w:hAnsi="Courier New" w:cs="Courier New"/>
          <w:sz w:val="24"/>
          <w:szCs w:val="24"/>
        </w:rPr>
        <w:t xml:space="preserve">com o objetivo de participar do Fórum Nacional dos Secretários de </w:t>
      </w:r>
      <w:r w:rsidRPr="00A4466F">
        <w:rPr>
          <w:rFonts w:ascii="Courier New" w:hAnsi="Courier New" w:cs="Courier New"/>
          <w:spacing w:val="-1"/>
          <w:sz w:val="24"/>
          <w:szCs w:val="24"/>
        </w:rPr>
        <w:t>Cultura, a realizar-se naquela cidade, no período de 27 a 29 de ju</w:t>
      </w:r>
      <w:r w:rsidRPr="00A4466F">
        <w:rPr>
          <w:rFonts w:ascii="Courier New" w:hAnsi="Courier New" w:cs="Courier New"/>
          <w:sz w:val="24"/>
          <w:szCs w:val="24"/>
        </w:rPr>
        <w:t>nho de 1984.</w:t>
      </w:r>
    </w:p>
    <w:p w:rsidR="00000000" w:rsidRPr="00A4466F" w:rsidRDefault="005567C7">
      <w:pPr>
        <w:shd w:val="clear" w:color="auto" w:fill="FFFFFF"/>
        <w:spacing w:before="1464" w:after="422" w:line="365" w:lineRule="exact"/>
        <w:ind w:right="5" w:firstLine="4186"/>
        <w:jc w:val="both"/>
        <w:sectPr w:rsidR="00000000" w:rsidRPr="00A4466F">
          <w:type w:val="continuous"/>
          <w:pgSz w:w="11909" w:h="16834"/>
          <w:pgMar w:top="625" w:right="920" w:bottom="360" w:left="1313" w:header="720" w:footer="720" w:gutter="0"/>
          <w:cols w:space="60"/>
          <w:noEndnote/>
        </w:sectPr>
      </w:pPr>
    </w:p>
    <w:p w:rsidR="00000000" w:rsidRDefault="005567C7">
      <w:pPr>
        <w:shd w:val="clear" w:color="auto" w:fill="FFFFFF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lastRenderedPageBreak/>
        <w:t>Porto Velho,</w:t>
      </w:r>
      <w:r w:rsidR="00ED46B1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31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maio</w:t>
      </w:r>
    </w:p>
    <w:p w:rsidR="00000000" w:rsidRPr="00ED46B1" w:rsidRDefault="005567C7">
      <w:pPr>
        <w:shd w:val="clear" w:color="auto" w:fill="FFFFFF"/>
        <w:spacing w:before="10"/>
        <w:rPr>
          <w:rFonts w:ascii="Courier" w:hAnsi="Courier"/>
          <w:sz w:val="24"/>
          <w:szCs w:val="24"/>
        </w:rPr>
      </w:pPr>
      <w:r>
        <w:br w:type="column"/>
      </w:r>
      <w:r w:rsidR="00A4466F" w:rsidRPr="00ED46B1">
        <w:rPr>
          <w:rFonts w:ascii="Courier" w:hAnsi="Courier"/>
          <w:sz w:val="24"/>
          <w:szCs w:val="24"/>
        </w:rPr>
        <w:lastRenderedPageBreak/>
        <w:t>de</w:t>
      </w:r>
      <w:r w:rsidRPr="00ED46B1">
        <w:rPr>
          <w:rFonts w:ascii="Courier" w:hAnsi="Courier"/>
          <w:color w:val="000000"/>
          <w:sz w:val="24"/>
          <w:szCs w:val="24"/>
        </w:rPr>
        <w:t xml:space="preserve"> 1984.</w:t>
      </w:r>
    </w:p>
    <w:p w:rsidR="00000000" w:rsidRDefault="005567C7">
      <w:pPr>
        <w:shd w:val="clear" w:color="auto" w:fill="FFFFFF"/>
        <w:spacing w:before="10"/>
        <w:sectPr w:rsidR="00000000">
          <w:type w:val="continuous"/>
          <w:pgSz w:w="11909" w:h="16834"/>
          <w:pgMar w:top="625" w:right="1112" w:bottom="360" w:left="5513" w:header="720" w:footer="720" w:gutter="0"/>
          <w:cols w:num="2" w:space="720" w:equalWidth="0">
            <w:col w:w="3470" w:space="725"/>
            <w:col w:w="1089"/>
          </w:cols>
          <w:noEndnote/>
        </w:sectPr>
      </w:pPr>
    </w:p>
    <w:p w:rsidR="00000000" w:rsidRDefault="005567C7">
      <w:pPr>
        <w:spacing w:before="451"/>
        <w:ind w:left="662" w:right="2875"/>
        <w:rPr>
          <w:sz w:val="24"/>
          <w:szCs w:val="24"/>
        </w:rPr>
      </w:pPr>
    </w:p>
    <w:p w:rsidR="00000000" w:rsidRDefault="005567C7">
      <w:pPr>
        <w:shd w:val="clear" w:color="auto" w:fill="FFFFFF"/>
        <w:spacing w:line="461" w:lineRule="exact"/>
        <w:ind w:left="1584"/>
      </w:pPr>
    </w:p>
    <w:p w:rsidR="00000000" w:rsidRPr="002643C2" w:rsidRDefault="002643C2">
      <w:pPr>
        <w:shd w:val="clear" w:color="auto" w:fill="FFFFFF"/>
        <w:spacing w:line="365" w:lineRule="exact"/>
        <w:ind w:left="1142" w:right="461" w:hanging="869"/>
        <w:rPr>
          <w:rFonts w:ascii="Courier" w:hAnsi="Courier"/>
          <w:sz w:val="24"/>
          <w:szCs w:val="24"/>
        </w:rPr>
      </w:pPr>
      <w:r w:rsidRPr="002643C2">
        <w:rPr>
          <w:rFonts w:ascii="Courier" w:hAnsi="Courier"/>
          <w:smallCaps/>
          <w:color w:val="000000"/>
          <w:sz w:val="24"/>
          <w:szCs w:val="24"/>
        </w:rPr>
        <w:t>J</w:t>
      </w:r>
      <w:r w:rsidR="00CD1572">
        <w:rPr>
          <w:rFonts w:ascii="Courier" w:hAnsi="Courier"/>
          <w:smallCaps/>
          <w:color w:val="000000"/>
          <w:sz w:val="24"/>
          <w:szCs w:val="24"/>
        </w:rPr>
        <w:t>RGE</w:t>
      </w:r>
      <w:r w:rsidRPr="002643C2">
        <w:rPr>
          <w:rFonts w:ascii="Courier" w:hAnsi="Courier"/>
          <w:smallCaps/>
          <w:color w:val="000000"/>
          <w:sz w:val="24"/>
          <w:szCs w:val="24"/>
        </w:rPr>
        <w:t xml:space="preserve"> </w:t>
      </w:r>
      <w:r w:rsidR="005567C7" w:rsidRPr="002643C2">
        <w:rPr>
          <w:rFonts w:ascii="Courier" w:hAnsi="Courier"/>
          <w:smallCaps/>
          <w:color w:val="000000"/>
          <w:sz w:val="24"/>
          <w:szCs w:val="24"/>
        </w:rPr>
        <w:t>T</w:t>
      </w:r>
      <w:r w:rsidR="00CD1572">
        <w:rPr>
          <w:rFonts w:ascii="Courier" w:hAnsi="Courier"/>
          <w:smallCaps/>
          <w:color w:val="000000"/>
          <w:sz w:val="24"/>
          <w:szCs w:val="24"/>
        </w:rPr>
        <w:t>EIXEIRA</w:t>
      </w:r>
      <w:r w:rsidR="005567C7" w:rsidRPr="002643C2">
        <w:rPr>
          <w:rFonts w:ascii="Courier" w:hAnsi="Courier"/>
          <w:smallCaps/>
          <w:color w:val="000000"/>
          <w:sz w:val="24"/>
          <w:szCs w:val="24"/>
        </w:rPr>
        <w:t xml:space="preserve"> </w:t>
      </w:r>
      <w:r w:rsidR="005567C7" w:rsidRPr="002643C2">
        <w:rPr>
          <w:rFonts w:ascii="Courier" w:hAnsi="Courier"/>
          <w:color w:val="000000"/>
          <w:sz w:val="24"/>
          <w:szCs w:val="24"/>
        </w:rPr>
        <w:t>D</w:t>
      </w:r>
      <w:r w:rsidRPr="002643C2">
        <w:rPr>
          <w:rFonts w:ascii="Courier" w:hAnsi="Courier"/>
          <w:color w:val="000000"/>
          <w:sz w:val="24"/>
          <w:szCs w:val="24"/>
        </w:rPr>
        <w:t xml:space="preserve">E </w:t>
      </w:r>
      <w:r w:rsidR="005567C7" w:rsidRPr="002643C2">
        <w:rPr>
          <w:rFonts w:ascii="Courier" w:hAnsi="Courier"/>
          <w:color w:val="000000"/>
          <w:sz w:val="24"/>
          <w:szCs w:val="24"/>
        </w:rPr>
        <w:t>OLIVEIRA Governador</w:t>
      </w:r>
    </w:p>
    <w:p w:rsidR="00CD1572" w:rsidRDefault="00CD1572">
      <w:pPr>
        <w:shd w:val="clear" w:color="auto" w:fill="FFFFFF"/>
        <w:ind w:left="1210"/>
        <w:rPr>
          <w:rFonts w:ascii="Courier" w:hAnsi="Courier" w:cs="Arial"/>
          <w:color w:val="000000"/>
          <w:sz w:val="24"/>
          <w:szCs w:val="24"/>
        </w:rPr>
      </w:pPr>
    </w:p>
    <w:p w:rsidR="00CD1572" w:rsidRDefault="00CD1572">
      <w:pPr>
        <w:shd w:val="clear" w:color="auto" w:fill="FFFFFF"/>
        <w:ind w:left="1210"/>
        <w:rPr>
          <w:rFonts w:ascii="Courier" w:hAnsi="Courier" w:cs="Arial"/>
          <w:color w:val="000000"/>
          <w:sz w:val="24"/>
          <w:szCs w:val="24"/>
        </w:rPr>
      </w:pPr>
    </w:p>
    <w:p w:rsidR="00CD1572" w:rsidRDefault="00CD1572">
      <w:pPr>
        <w:shd w:val="clear" w:color="auto" w:fill="FFFFFF"/>
        <w:ind w:left="1210"/>
        <w:rPr>
          <w:rFonts w:ascii="Courier" w:hAnsi="Courier" w:cs="Arial"/>
          <w:color w:val="000000"/>
          <w:sz w:val="24"/>
          <w:szCs w:val="24"/>
        </w:rPr>
      </w:pPr>
    </w:p>
    <w:p w:rsidR="00000000" w:rsidRPr="002643C2" w:rsidRDefault="00CD1572">
      <w:pPr>
        <w:shd w:val="clear" w:color="auto" w:fill="FFFFFF"/>
        <w:ind w:left="1210"/>
        <w:rPr>
          <w:rFonts w:ascii="Courier" w:hAnsi="Courier"/>
          <w:sz w:val="24"/>
          <w:szCs w:val="24"/>
        </w:rPr>
      </w:pPr>
      <w:r>
        <w:rPr>
          <w:rFonts w:ascii="Courier" w:hAnsi="Courier"/>
          <w:sz w:val="24"/>
          <w:szCs w:val="24"/>
        </w:rPr>
        <w:t>VITOR HUGO</w:t>
      </w:r>
    </w:p>
    <w:p w:rsidR="00000000" w:rsidRPr="002643C2" w:rsidRDefault="005567C7">
      <w:pPr>
        <w:shd w:val="clear" w:color="auto" w:fill="FFFFFF"/>
        <w:spacing w:line="365" w:lineRule="exact"/>
        <w:rPr>
          <w:rFonts w:ascii="Courier" w:hAnsi="Courier"/>
          <w:sz w:val="24"/>
          <w:szCs w:val="24"/>
        </w:rPr>
      </w:pPr>
      <w:r w:rsidRPr="002643C2">
        <w:rPr>
          <w:rFonts w:ascii="Courier" w:hAnsi="Courier"/>
          <w:color w:val="000000"/>
          <w:sz w:val="24"/>
          <w:szCs w:val="24"/>
        </w:rPr>
        <w:t>Secretário</w:t>
      </w:r>
      <w:r w:rsidRPr="002643C2">
        <w:rPr>
          <w:rFonts w:ascii="Courier" w:hAnsi="Courier"/>
          <w:color w:val="000000"/>
          <w:sz w:val="24"/>
          <w:szCs w:val="24"/>
        </w:rPr>
        <w:t xml:space="preserve"> de</w:t>
      </w:r>
      <w:r w:rsidRPr="002643C2">
        <w:rPr>
          <w:rFonts w:ascii="Courier" w:hAnsi="Courier"/>
          <w:color w:val="000000"/>
          <w:sz w:val="24"/>
          <w:szCs w:val="24"/>
        </w:rPr>
        <w:t xml:space="preserve"> Estado</w:t>
      </w:r>
      <w:r w:rsidRPr="002643C2">
        <w:rPr>
          <w:rFonts w:ascii="Courier" w:hAnsi="Courier"/>
          <w:color w:val="000000"/>
          <w:sz w:val="24"/>
          <w:szCs w:val="24"/>
        </w:rPr>
        <w:t xml:space="preserve"> de</w:t>
      </w:r>
      <w:r w:rsidRPr="002643C2">
        <w:rPr>
          <w:rFonts w:ascii="Courier" w:hAnsi="Courier"/>
          <w:color w:val="000000"/>
          <w:sz w:val="24"/>
          <w:szCs w:val="24"/>
        </w:rPr>
        <w:t xml:space="preserve"> Cultura, Esporte</w:t>
      </w:r>
      <w:r w:rsidRPr="002643C2">
        <w:rPr>
          <w:rFonts w:ascii="Courier" w:hAnsi="Courier"/>
          <w:color w:val="000000"/>
          <w:sz w:val="24"/>
          <w:szCs w:val="24"/>
        </w:rPr>
        <w:t xml:space="preserve"> e</w:t>
      </w:r>
      <w:r w:rsidRPr="002643C2">
        <w:rPr>
          <w:rFonts w:ascii="Courier" w:hAnsi="Courier"/>
          <w:color w:val="000000"/>
          <w:sz w:val="24"/>
          <w:szCs w:val="24"/>
        </w:rPr>
        <w:t xml:space="preserve"> Turismo</w:t>
      </w:r>
    </w:p>
    <w:p w:rsidR="00000000" w:rsidRDefault="005567C7">
      <w:pPr>
        <w:shd w:val="clear" w:color="auto" w:fill="FFFFFF"/>
        <w:spacing w:line="365" w:lineRule="exact"/>
        <w:sectPr w:rsidR="00000000">
          <w:type w:val="continuous"/>
          <w:pgSz w:w="11909" w:h="16834"/>
          <w:pgMar w:top="625" w:right="1357" w:bottom="360" w:left="5959" w:header="720" w:footer="720" w:gutter="0"/>
          <w:cols w:space="60"/>
          <w:noEndnote/>
        </w:sectPr>
      </w:pPr>
    </w:p>
    <w:p w:rsidR="00000000" w:rsidRDefault="005567C7">
      <w:pPr>
        <w:framePr w:h="130" w:hRule="exact" w:hSpace="38" w:wrap="notBeside" w:vAnchor="text" w:hAnchor="margin" w:x="1974" w:y="-13"/>
        <w:shd w:val="clear" w:color="auto" w:fill="FFFFFF"/>
      </w:pPr>
      <w:r>
        <w:rPr>
          <w:rFonts w:ascii="Arial" w:hAnsi="Arial" w:cs="Arial"/>
          <w:b/>
          <w:bCs/>
          <w:i/>
          <w:iCs/>
          <w:color w:val="9C99BC"/>
          <w:sz w:val="4"/>
          <w:szCs w:val="4"/>
        </w:rPr>
        <w:lastRenderedPageBreak/>
        <w:t>■■■</w:t>
      </w:r>
    </w:p>
    <w:p w:rsidR="00EF68DE" w:rsidRDefault="00EF68DE" w:rsidP="00CD1572">
      <w:pPr>
        <w:shd w:val="clear" w:color="auto" w:fill="FFFFFF"/>
      </w:pPr>
    </w:p>
    <w:sectPr w:rsidR="00EF68DE">
      <w:pgSz w:w="11909" w:h="16834"/>
      <w:pgMar w:top="1440" w:right="8319" w:bottom="720" w:left="169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7C7" w:rsidRDefault="005567C7" w:rsidP="00ED41BF">
      <w:r>
        <w:separator/>
      </w:r>
    </w:p>
  </w:endnote>
  <w:endnote w:type="continuationSeparator" w:id="0">
    <w:p w:rsidR="005567C7" w:rsidRDefault="005567C7" w:rsidP="00ED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7C7" w:rsidRDefault="005567C7" w:rsidP="00ED41BF">
      <w:r>
        <w:separator/>
      </w:r>
    </w:p>
  </w:footnote>
  <w:footnote w:type="continuationSeparator" w:id="0">
    <w:p w:rsidR="005567C7" w:rsidRDefault="005567C7" w:rsidP="00ED4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E"/>
    <w:rsid w:val="001F3773"/>
    <w:rsid w:val="002643C2"/>
    <w:rsid w:val="0033737F"/>
    <w:rsid w:val="005567C7"/>
    <w:rsid w:val="006D75C1"/>
    <w:rsid w:val="00A4466F"/>
    <w:rsid w:val="00CD1572"/>
    <w:rsid w:val="00ED41BF"/>
    <w:rsid w:val="00ED46B1"/>
    <w:rsid w:val="00E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1BF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4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1BF"/>
    <w:rPr>
      <w:rFonts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D41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41BF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ED41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41BF"/>
    <w:rPr>
      <w:rFonts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2016-09-29T13:29:00Z</dcterms:created>
  <dcterms:modified xsi:type="dcterms:W3CDTF">2016-09-29T13:39:00Z</dcterms:modified>
</cp:coreProperties>
</file>