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E59" w:rsidRPr="00334E5A" w:rsidRDefault="005E0E50">
      <w:pPr>
        <w:shd w:val="clear" w:color="auto" w:fill="FFFFFF"/>
        <w:spacing w:after="158" w:line="349" w:lineRule="exact"/>
        <w:ind w:left="2513" w:right="3024" w:hanging="446"/>
      </w:pPr>
      <w:r w:rsidRPr="00334E5A">
        <w:rPr>
          <w:rFonts w:ascii="Courier New" w:hAnsi="Courier New" w:cs="Courier New"/>
          <w:bCs/>
          <w:color w:val="000000"/>
          <w:spacing w:val="-24"/>
          <w:sz w:val="26"/>
          <w:szCs w:val="26"/>
        </w:rPr>
        <w:t xml:space="preserve">GOVERNO DO ESTADO DE RONDÔNIA </w:t>
      </w:r>
      <w:r w:rsidRPr="00334E5A">
        <w:rPr>
          <w:rFonts w:ascii="Courier New" w:hAnsi="Courier New" w:cs="Courier New"/>
          <w:bCs/>
          <w:color w:val="000000"/>
          <w:spacing w:val="-19"/>
          <w:sz w:val="26"/>
          <w:szCs w:val="26"/>
        </w:rPr>
        <w:t>GABINETE DO GOVERNADOR</w:t>
      </w:r>
    </w:p>
    <w:p w:rsidR="007F3E59" w:rsidRPr="00334E5A" w:rsidRDefault="007F3E59">
      <w:pPr>
        <w:shd w:val="clear" w:color="auto" w:fill="FFFFFF"/>
        <w:spacing w:after="158" w:line="349" w:lineRule="exact"/>
        <w:ind w:left="2513" w:right="3024" w:hanging="446"/>
        <w:sectPr w:rsidR="007F3E59" w:rsidRPr="00334E5A">
          <w:type w:val="continuous"/>
          <w:pgSz w:w="11909" w:h="16834"/>
          <w:pgMar w:top="1440" w:right="584" w:bottom="720" w:left="1939" w:header="720" w:footer="720" w:gutter="0"/>
          <w:cols w:space="60"/>
          <w:noEndnote/>
        </w:sectPr>
      </w:pPr>
    </w:p>
    <w:p w:rsidR="007F3E59" w:rsidRPr="00334E5A" w:rsidRDefault="005E0E50">
      <w:pPr>
        <w:shd w:val="clear" w:color="auto" w:fill="FFFFFF"/>
        <w:spacing w:before="47"/>
      </w:pPr>
      <w:r w:rsidRPr="00334E5A">
        <w:rPr>
          <w:rFonts w:ascii="Courier New" w:hAnsi="Courier New" w:cs="Courier New"/>
          <w:bCs/>
          <w:color w:val="000000"/>
          <w:spacing w:val="-14"/>
          <w:sz w:val="26"/>
          <w:szCs w:val="26"/>
        </w:rPr>
        <w:lastRenderedPageBreak/>
        <w:t>DECRETO N</w:t>
      </w:r>
      <w:r w:rsidR="00836ACE" w:rsidRPr="00334E5A">
        <w:rPr>
          <w:rFonts w:ascii="Courier New" w:hAnsi="Courier New" w:cs="Courier New"/>
          <w:bCs/>
          <w:color w:val="000000"/>
          <w:spacing w:val="-14"/>
          <w:sz w:val="26"/>
          <w:szCs w:val="26"/>
        </w:rPr>
        <w:t>°</w:t>
      </w:r>
      <w:r w:rsidRPr="00334E5A">
        <w:rPr>
          <w:rFonts w:ascii="Courier New" w:hAnsi="Courier New" w:cs="Courier New"/>
          <w:bCs/>
          <w:color w:val="000000"/>
          <w:spacing w:val="-14"/>
          <w:sz w:val="26"/>
          <w:szCs w:val="26"/>
        </w:rPr>
        <w:t xml:space="preserve"> 1842</w:t>
      </w:r>
    </w:p>
    <w:p w:rsidR="007F3E59" w:rsidRPr="00334E5A" w:rsidRDefault="005E0E50">
      <w:pPr>
        <w:shd w:val="clear" w:color="auto" w:fill="FFFFFF"/>
        <w:spacing w:before="40"/>
      </w:pPr>
      <w:r w:rsidRPr="00334E5A">
        <w:br w:type="column"/>
      </w:r>
      <w:r w:rsidRPr="00334E5A">
        <w:rPr>
          <w:rFonts w:ascii="Courier New" w:hAnsi="Courier New" w:cs="Courier New"/>
          <w:bCs/>
          <w:color w:val="000000"/>
          <w:sz w:val="26"/>
          <w:szCs w:val="26"/>
        </w:rPr>
        <w:lastRenderedPageBreak/>
        <w:t>DE</w:t>
      </w:r>
    </w:p>
    <w:p w:rsidR="007F3E59" w:rsidRPr="00334E5A" w:rsidRDefault="005E0E50">
      <w:pPr>
        <w:shd w:val="clear" w:color="auto" w:fill="FFFFFF"/>
        <w:spacing w:before="18"/>
      </w:pPr>
      <w:r w:rsidRPr="00334E5A">
        <w:br w:type="column"/>
      </w:r>
      <w:r w:rsidRPr="00334E5A">
        <w:rPr>
          <w:rFonts w:ascii="Courier New" w:hAnsi="Courier New" w:cs="Courier New"/>
          <w:bCs/>
          <w:color w:val="000000"/>
          <w:sz w:val="28"/>
          <w:szCs w:val="28"/>
        </w:rPr>
        <w:lastRenderedPageBreak/>
        <w:t>26</w:t>
      </w:r>
    </w:p>
    <w:p w:rsidR="007F3E59" w:rsidRPr="00334E5A" w:rsidRDefault="005E0E50">
      <w:pPr>
        <w:shd w:val="clear" w:color="auto" w:fill="FFFFFF"/>
      </w:pPr>
      <w:r w:rsidRPr="00334E5A">
        <w:br w:type="column"/>
      </w:r>
      <w:r w:rsidR="00836ACE" w:rsidRPr="00334E5A">
        <w:lastRenderedPageBreak/>
        <w:t>DE</w:t>
      </w:r>
      <w:r w:rsidRPr="00334E5A">
        <w:rPr>
          <w:rFonts w:ascii="Courier New" w:hAnsi="Courier New" w:cs="Courier New"/>
          <w:bCs/>
          <w:color w:val="000000"/>
          <w:spacing w:val="-19"/>
          <w:sz w:val="26"/>
          <w:szCs w:val="26"/>
        </w:rPr>
        <w:t xml:space="preserve"> </w:t>
      </w:r>
      <w:r w:rsidRPr="00334E5A">
        <w:rPr>
          <w:rFonts w:ascii="Courier New" w:hAnsi="Courier New" w:cs="Courier New"/>
          <w:bCs/>
          <w:color w:val="000000"/>
          <w:spacing w:val="-30"/>
          <w:sz w:val="26"/>
          <w:szCs w:val="26"/>
        </w:rPr>
        <w:t>JA</w:t>
      </w:r>
      <w:r w:rsidR="004547B4" w:rsidRPr="00334E5A">
        <w:rPr>
          <w:rFonts w:ascii="Courier New" w:hAnsi="Courier New" w:cs="Courier New"/>
          <w:bCs/>
          <w:color w:val="000000"/>
          <w:spacing w:val="-30"/>
          <w:sz w:val="26"/>
          <w:szCs w:val="26"/>
        </w:rPr>
        <w:t>N</w:t>
      </w:r>
      <w:r w:rsidRPr="00334E5A">
        <w:rPr>
          <w:rFonts w:ascii="Courier New" w:hAnsi="Courier New" w:cs="Courier New"/>
          <w:bCs/>
          <w:color w:val="000000"/>
          <w:spacing w:val="-30"/>
          <w:sz w:val="26"/>
          <w:szCs w:val="26"/>
        </w:rPr>
        <w:t>EIR0</w:t>
      </w:r>
    </w:p>
    <w:p w:rsidR="007F3E59" w:rsidRPr="00334E5A" w:rsidRDefault="005E0E50">
      <w:pPr>
        <w:shd w:val="clear" w:color="auto" w:fill="FFFFFF"/>
        <w:spacing w:before="50"/>
      </w:pPr>
      <w:r w:rsidRPr="00334E5A">
        <w:br w:type="column"/>
      </w:r>
      <w:r w:rsidRPr="00334E5A">
        <w:rPr>
          <w:rFonts w:ascii="Courier New" w:hAnsi="Courier New" w:cs="Courier New"/>
          <w:bCs/>
          <w:color w:val="000000"/>
          <w:spacing w:val="-18"/>
          <w:sz w:val="26"/>
          <w:szCs w:val="26"/>
        </w:rPr>
        <w:lastRenderedPageBreak/>
        <w:t>DE 1.984</w:t>
      </w:r>
    </w:p>
    <w:p w:rsidR="007F3E59" w:rsidRPr="00334E5A" w:rsidRDefault="007F3E59">
      <w:pPr>
        <w:shd w:val="clear" w:color="auto" w:fill="FFFFFF"/>
        <w:spacing w:before="50"/>
        <w:sectPr w:rsidR="007F3E59" w:rsidRPr="00334E5A">
          <w:type w:val="continuous"/>
          <w:pgSz w:w="11909" w:h="16834"/>
          <w:pgMar w:top="1440" w:right="584" w:bottom="720" w:left="1968" w:header="720" w:footer="720" w:gutter="0"/>
          <w:cols w:num="5" w:space="720" w:equalWidth="0">
            <w:col w:w="2307" w:space="1152"/>
            <w:col w:w="720" w:space="32"/>
            <w:col w:w="720" w:space="695"/>
            <w:col w:w="1620" w:space="994"/>
            <w:col w:w="1116"/>
          </w:cols>
          <w:noEndnote/>
        </w:sectPr>
      </w:pPr>
    </w:p>
    <w:p w:rsidR="007F3E59" w:rsidRPr="00334E5A" w:rsidRDefault="005E0E50">
      <w:pPr>
        <w:shd w:val="clear" w:color="auto" w:fill="FFFFFF"/>
        <w:spacing w:before="3229" w:line="364" w:lineRule="exact"/>
        <w:ind w:right="410" w:firstLine="1991"/>
        <w:jc w:val="both"/>
      </w:pPr>
      <w:bookmarkStart w:id="0" w:name="_GoBack"/>
      <w:bookmarkEnd w:id="0"/>
      <w:r w:rsidRPr="00334E5A">
        <w:rPr>
          <w:rFonts w:ascii="Courier New" w:hAnsi="Courier New" w:cs="Courier New"/>
          <w:bCs/>
          <w:color w:val="000000"/>
          <w:spacing w:val="-19"/>
          <w:sz w:val="26"/>
          <w:szCs w:val="26"/>
        </w:rPr>
        <w:lastRenderedPageBreak/>
        <w:t xml:space="preserve">O GOVERNADOR DO ESTADO DE RONDÔNIA, no uso de suas </w:t>
      </w:r>
      <w:r w:rsidRPr="00334E5A">
        <w:rPr>
          <w:rFonts w:ascii="Courier New" w:hAnsi="Courier New" w:cs="Courier New"/>
          <w:bCs/>
          <w:color w:val="000000"/>
          <w:spacing w:val="-11"/>
          <w:sz w:val="26"/>
          <w:szCs w:val="26"/>
        </w:rPr>
        <w:t>atribuições legais, concede afastamento ao servidor GILSON ME</w:t>
      </w:r>
      <w:r w:rsidRPr="00334E5A">
        <w:rPr>
          <w:rFonts w:ascii="Courier New" w:hAnsi="Courier New" w:cs="Courier New"/>
          <w:bCs/>
          <w:color w:val="000000"/>
          <w:spacing w:val="-10"/>
          <w:sz w:val="26"/>
          <w:szCs w:val="26"/>
        </w:rPr>
        <w:t>DEIROS E SILVA, estatístico, cadastro n</w:t>
      </w:r>
      <w:r w:rsidR="00B00BD4" w:rsidRPr="00334E5A">
        <w:rPr>
          <w:rFonts w:ascii="Courier New" w:hAnsi="Courier New" w:cs="Courier New"/>
          <w:bCs/>
          <w:color w:val="000000"/>
          <w:spacing w:val="-10"/>
          <w:sz w:val="26"/>
          <w:szCs w:val="26"/>
        </w:rPr>
        <w:t>°</w:t>
      </w:r>
      <w:r w:rsidRPr="00334E5A">
        <w:rPr>
          <w:rFonts w:ascii="Courier New" w:hAnsi="Courier New" w:cs="Courier New"/>
          <w:bCs/>
          <w:color w:val="000000"/>
          <w:spacing w:val="-10"/>
          <w:sz w:val="26"/>
          <w:szCs w:val="26"/>
        </w:rPr>
        <w:t xml:space="preserve"> </w:t>
      </w:r>
      <w:r w:rsidR="00B00BD4" w:rsidRPr="00334E5A">
        <w:rPr>
          <w:rFonts w:ascii="Courier New" w:hAnsi="Courier New" w:cs="Courier New"/>
          <w:bCs/>
          <w:color w:val="000000"/>
          <w:spacing w:val="-10"/>
          <w:sz w:val="26"/>
          <w:szCs w:val="26"/>
        </w:rPr>
        <w:t>0</w:t>
      </w:r>
      <w:r w:rsidRPr="00334E5A">
        <w:rPr>
          <w:rFonts w:ascii="Courier New" w:hAnsi="Courier New" w:cs="Courier New"/>
          <w:bCs/>
          <w:color w:val="000000"/>
          <w:spacing w:val="-10"/>
          <w:sz w:val="26"/>
          <w:szCs w:val="26"/>
        </w:rPr>
        <w:t xml:space="preserve">0994.6, lotado na </w:t>
      </w:r>
      <w:r w:rsidRPr="00334E5A">
        <w:rPr>
          <w:rFonts w:ascii="Courier New" w:hAnsi="Courier New" w:cs="Courier New"/>
          <w:bCs/>
          <w:color w:val="000000"/>
          <w:spacing w:val="-11"/>
          <w:sz w:val="26"/>
          <w:szCs w:val="26"/>
        </w:rPr>
        <w:t xml:space="preserve">Secretaria de Estado da Agricultura, a disposição da Comissão </w:t>
      </w:r>
      <w:r w:rsidRPr="00334E5A">
        <w:rPr>
          <w:rFonts w:ascii="Courier New" w:hAnsi="Courier New" w:cs="Courier New"/>
          <w:bCs/>
          <w:color w:val="000000"/>
          <w:spacing w:val="-12"/>
          <w:sz w:val="26"/>
          <w:szCs w:val="26"/>
        </w:rPr>
        <w:t xml:space="preserve">Estadual de Planejamento </w:t>
      </w:r>
      <w:proofErr w:type="spellStart"/>
      <w:r w:rsidRPr="00334E5A">
        <w:rPr>
          <w:rFonts w:ascii="Courier New" w:hAnsi="Courier New" w:cs="Courier New"/>
          <w:bCs/>
          <w:color w:val="000000"/>
          <w:spacing w:val="-12"/>
          <w:sz w:val="26"/>
          <w:szCs w:val="26"/>
        </w:rPr>
        <w:t>Agricola</w:t>
      </w:r>
      <w:proofErr w:type="spellEnd"/>
      <w:r w:rsidR="00B07E2E" w:rsidRPr="00334E5A">
        <w:rPr>
          <w:rFonts w:ascii="Courier New" w:hAnsi="Courier New" w:cs="Courier New"/>
          <w:bCs/>
          <w:color w:val="000000"/>
          <w:spacing w:val="-12"/>
          <w:sz w:val="26"/>
          <w:szCs w:val="26"/>
        </w:rPr>
        <w:t>-CEPA-RO, para frequ</w:t>
      </w:r>
      <w:r w:rsidRPr="00334E5A">
        <w:rPr>
          <w:rFonts w:ascii="Courier New" w:hAnsi="Courier New" w:cs="Courier New"/>
          <w:bCs/>
          <w:color w:val="000000"/>
          <w:spacing w:val="-12"/>
          <w:sz w:val="26"/>
          <w:szCs w:val="26"/>
        </w:rPr>
        <w:t xml:space="preserve">entar o </w:t>
      </w:r>
      <w:r w:rsidRPr="00334E5A">
        <w:rPr>
          <w:rFonts w:ascii="Courier New" w:hAnsi="Courier New" w:cs="Courier New"/>
          <w:bCs/>
          <w:color w:val="000000"/>
          <w:spacing w:val="-10"/>
          <w:sz w:val="26"/>
          <w:szCs w:val="26"/>
        </w:rPr>
        <w:t xml:space="preserve">curso de </w:t>
      </w:r>
      <w:proofErr w:type="spellStart"/>
      <w:r w:rsidRPr="00334E5A">
        <w:rPr>
          <w:rFonts w:ascii="Courier New" w:hAnsi="Courier New" w:cs="Courier New"/>
          <w:bCs/>
          <w:color w:val="000000"/>
          <w:spacing w:val="-10"/>
          <w:sz w:val="26"/>
          <w:szCs w:val="26"/>
        </w:rPr>
        <w:t>Pos-Graduação</w:t>
      </w:r>
      <w:proofErr w:type="spellEnd"/>
      <w:r w:rsidRPr="00334E5A">
        <w:rPr>
          <w:rFonts w:ascii="Courier New" w:hAnsi="Courier New" w:cs="Courier New"/>
          <w:bCs/>
          <w:color w:val="000000"/>
          <w:spacing w:val="-10"/>
          <w:sz w:val="26"/>
          <w:szCs w:val="26"/>
        </w:rPr>
        <w:t xml:space="preserve"> em "Estatística e Experimentação Agro</w:t>
      </w:r>
      <w:r w:rsidRPr="00334E5A">
        <w:rPr>
          <w:rFonts w:ascii="Courier New" w:hAnsi="Courier New" w:cs="Courier New"/>
          <w:bCs/>
          <w:color w:val="000000"/>
          <w:spacing w:val="-11"/>
          <w:sz w:val="26"/>
          <w:szCs w:val="26"/>
        </w:rPr>
        <w:t xml:space="preserve">nômica", </w:t>
      </w:r>
      <w:proofErr w:type="gramStart"/>
      <w:r w:rsidRPr="00334E5A">
        <w:rPr>
          <w:rFonts w:ascii="Courier New" w:hAnsi="Courier New" w:cs="Courier New"/>
          <w:bCs/>
          <w:color w:val="000000"/>
          <w:spacing w:val="-11"/>
          <w:sz w:val="26"/>
          <w:szCs w:val="26"/>
        </w:rPr>
        <w:t>a nível de</w:t>
      </w:r>
      <w:proofErr w:type="gramEnd"/>
      <w:r w:rsidRPr="00334E5A">
        <w:rPr>
          <w:rFonts w:ascii="Courier New" w:hAnsi="Courier New" w:cs="Courier New"/>
          <w:bCs/>
          <w:color w:val="000000"/>
          <w:spacing w:val="-11"/>
          <w:sz w:val="26"/>
          <w:szCs w:val="26"/>
        </w:rPr>
        <w:t xml:space="preserve"> mestrado, na Escola Superior de Agricultura "LUIZ DE QUEIROZ" na cidade de </w:t>
      </w:r>
      <w:proofErr w:type="spellStart"/>
      <w:r w:rsidRPr="00334E5A">
        <w:rPr>
          <w:rFonts w:ascii="Courier New" w:hAnsi="Courier New" w:cs="Courier New"/>
          <w:bCs/>
          <w:color w:val="000000"/>
          <w:spacing w:val="-11"/>
          <w:sz w:val="26"/>
          <w:szCs w:val="26"/>
        </w:rPr>
        <w:t>Piracicaba-SP</w:t>
      </w:r>
      <w:proofErr w:type="spellEnd"/>
      <w:r w:rsidRPr="00334E5A">
        <w:rPr>
          <w:rFonts w:ascii="Courier New" w:hAnsi="Courier New" w:cs="Courier New"/>
          <w:bCs/>
          <w:color w:val="000000"/>
          <w:spacing w:val="-11"/>
          <w:sz w:val="26"/>
          <w:szCs w:val="26"/>
        </w:rPr>
        <w:t>, por um perío</w:t>
      </w:r>
      <w:r w:rsidRPr="00334E5A">
        <w:rPr>
          <w:rFonts w:ascii="Courier New" w:hAnsi="Courier New" w:cs="Courier New"/>
          <w:bCs/>
          <w:color w:val="000000"/>
          <w:spacing w:val="-12"/>
          <w:sz w:val="26"/>
          <w:szCs w:val="26"/>
        </w:rPr>
        <w:t>do de 2(dois) anos, sem perca de seus vencimentos.</w:t>
      </w:r>
    </w:p>
    <w:p w:rsidR="007F3E59" w:rsidRPr="00334E5A" w:rsidRDefault="005E0E50">
      <w:pPr>
        <w:shd w:val="clear" w:color="auto" w:fill="FFFFFF"/>
        <w:spacing w:before="1840"/>
        <w:ind w:left="2034"/>
      </w:pPr>
      <w:r w:rsidRPr="00334E5A">
        <w:rPr>
          <w:rFonts w:ascii="Courier New" w:hAnsi="Courier New" w:cs="Courier New"/>
          <w:bCs/>
          <w:color w:val="000000"/>
          <w:spacing w:val="-14"/>
          <w:sz w:val="26"/>
          <w:szCs w:val="26"/>
        </w:rPr>
        <w:t xml:space="preserve">Porto Velho-RO, 25 de janeiro de </w:t>
      </w:r>
      <w:proofErr w:type="gramStart"/>
      <w:r w:rsidRPr="00334E5A">
        <w:rPr>
          <w:rFonts w:ascii="Courier New" w:hAnsi="Courier New" w:cs="Courier New"/>
          <w:bCs/>
          <w:color w:val="000000"/>
          <w:spacing w:val="-14"/>
          <w:sz w:val="26"/>
          <w:szCs w:val="26"/>
        </w:rPr>
        <w:t>1.984</w:t>
      </w:r>
      <w:proofErr w:type="gramEnd"/>
    </w:p>
    <w:p w:rsidR="007F3E59" w:rsidRPr="00334E5A" w:rsidRDefault="007F3E59">
      <w:pPr>
        <w:shd w:val="clear" w:color="auto" w:fill="FFFFFF"/>
        <w:spacing w:before="1840"/>
        <w:ind w:left="2034"/>
        <w:sectPr w:rsidR="007F3E59" w:rsidRPr="00334E5A">
          <w:type w:val="continuous"/>
          <w:pgSz w:w="11909" w:h="16834"/>
          <w:pgMar w:top="1440" w:right="584" w:bottom="720" w:left="1939" w:header="720" w:footer="720" w:gutter="0"/>
          <w:cols w:space="60"/>
          <w:noEndnote/>
        </w:sectPr>
      </w:pPr>
    </w:p>
    <w:p w:rsidR="007F3E59" w:rsidRPr="00334E5A" w:rsidRDefault="005E0E50" w:rsidP="00591784">
      <w:pPr>
        <w:framePr w:w="5793" w:h="493" w:hRule="exact" w:hSpace="40" w:wrap="auto" w:vAnchor="text" w:hAnchor="text" w:x="-1738" w:y="1185"/>
        <w:shd w:val="clear" w:color="auto" w:fill="FFFFFF"/>
        <w:spacing w:line="245" w:lineRule="exact"/>
        <w:ind w:left="295" w:hanging="295"/>
        <w:rPr>
          <w:rFonts w:ascii="Courier New" w:hAnsi="Courier New" w:cs="Courier New"/>
          <w:bCs/>
          <w:color w:val="000000"/>
          <w:spacing w:val="-24"/>
          <w:sz w:val="26"/>
          <w:szCs w:val="26"/>
        </w:rPr>
      </w:pPr>
      <w:proofErr w:type="spellStart"/>
      <w:r w:rsidRPr="00334E5A">
        <w:rPr>
          <w:rFonts w:ascii="Courier New" w:hAnsi="Courier New" w:cs="Courier New"/>
          <w:bCs/>
          <w:color w:val="000000"/>
          <w:spacing w:val="-23"/>
          <w:sz w:val="26"/>
          <w:szCs w:val="26"/>
        </w:rPr>
        <w:t>Janilene</w:t>
      </w:r>
      <w:proofErr w:type="spellEnd"/>
      <w:r w:rsidRPr="00334E5A">
        <w:rPr>
          <w:rFonts w:ascii="Courier New" w:hAnsi="Courier New" w:cs="Courier New"/>
          <w:bCs/>
          <w:color w:val="000000"/>
          <w:spacing w:val="-23"/>
          <w:sz w:val="26"/>
          <w:szCs w:val="26"/>
        </w:rPr>
        <w:t xml:space="preserve"> Vas</w:t>
      </w:r>
      <w:r w:rsidR="00781FF2" w:rsidRPr="00334E5A">
        <w:rPr>
          <w:rFonts w:ascii="Courier New" w:hAnsi="Courier New" w:cs="Courier New"/>
          <w:bCs/>
          <w:color w:val="000000"/>
          <w:spacing w:val="-24"/>
          <w:sz w:val="26"/>
          <w:szCs w:val="26"/>
        </w:rPr>
        <w:t>concelos de melo</w:t>
      </w:r>
    </w:p>
    <w:p w:rsidR="00781FF2" w:rsidRPr="00334E5A" w:rsidRDefault="00781FF2" w:rsidP="00591784">
      <w:pPr>
        <w:framePr w:w="5793" w:h="493" w:hRule="exact" w:hSpace="40" w:wrap="auto" w:vAnchor="text" w:hAnchor="text" w:x="-1738" w:y="1185"/>
        <w:shd w:val="clear" w:color="auto" w:fill="FFFFFF"/>
        <w:spacing w:line="245" w:lineRule="exact"/>
        <w:ind w:left="295" w:hanging="295"/>
      </w:pPr>
      <w:r w:rsidRPr="00334E5A">
        <w:rPr>
          <w:rFonts w:ascii="Courier New" w:hAnsi="Courier New" w:cs="Courier New"/>
          <w:bCs/>
          <w:color w:val="000000"/>
          <w:spacing w:val="-24"/>
          <w:sz w:val="26"/>
          <w:szCs w:val="26"/>
        </w:rPr>
        <w:t>Governadora em exercício</w:t>
      </w:r>
    </w:p>
    <w:p w:rsidR="007F3E59" w:rsidRDefault="007F3E59">
      <w:pPr>
        <w:shd w:val="clear" w:color="auto" w:fill="FFFFFF"/>
        <w:spacing w:before="1105" w:line="241" w:lineRule="exact"/>
      </w:pPr>
    </w:p>
    <w:p w:rsidR="007F3E59" w:rsidRDefault="007F3E59">
      <w:pPr>
        <w:shd w:val="clear" w:color="auto" w:fill="FFFFFF"/>
        <w:spacing w:before="1105" w:line="241" w:lineRule="exact"/>
        <w:sectPr w:rsidR="007F3E59">
          <w:type w:val="continuous"/>
          <w:pgSz w:w="11909" w:h="16834"/>
          <w:pgMar w:top="1440" w:right="2874" w:bottom="720" w:left="6723" w:header="720" w:footer="720" w:gutter="0"/>
          <w:cols w:space="60"/>
          <w:noEndnote/>
        </w:sectPr>
      </w:pPr>
    </w:p>
    <w:p w:rsidR="00D95757" w:rsidRDefault="00D95757" w:rsidP="005E0E50">
      <w:pPr>
        <w:shd w:val="clear" w:color="auto" w:fill="FFFFFF"/>
        <w:ind w:left="1447"/>
      </w:pPr>
    </w:p>
    <w:sectPr w:rsidR="00D95757">
      <w:pgSz w:w="11909" w:h="16834"/>
      <w:pgMar w:top="1440" w:right="8158" w:bottom="72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57"/>
    <w:rsid w:val="00334E5A"/>
    <w:rsid w:val="004547B4"/>
    <w:rsid w:val="00591784"/>
    <w:rsid w:val="005E0E50"/>
    <w:rsid w:val="00781FF2"/>
    <w:rsid w:val="007F3E59"/>
    <w:rsid w:val="00836ACE"/>
    <w:rsid w:val="00B00BD4"/>
    <w:rsid w:val="00B07E2E"/>
    <w:rsid w:val="00D9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Anderson</cp:lastModifiedBy>
  <cp:revision>2</cp:revision>
  <dcterms:created xsi:type="dcterms:W3CDTF">2016-09-14T13:23:00Z</dcterms:created>
  <dcterms:modified xsi:type="dcterms:W3CDTF">2016-09-16T11:25:00Z</dcterms:modified>
</cp:coreProperties>
</file>