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0F" w:rsidRDefault="006E5EA1">
      <w:pPr>
        <w:framePr w:h="1649" w:hSpace="36" w:wrap="notBeside" w:vAnchor="text" w:hAnchor="margin" w:x="-1914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10477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0F" w:rsidRDefault="006E5EA1">
      <w:pPr>
        <w:shd w:val="clear" w:color="auto" w:fill="FFFFFF"/>
        <w:spacing w:before="295" w:after="965" w:line="461" w:lineRule="exact"/>
        <w:ind w:left="1577" w:hanging="1577"/>
      </w:pPr>
      <w:r>
        <w:rPr>
          <w:b/>
          <w:bCs/>
          <w:color w:val="000000"/>
          <w:sz w:val="24"/>
          <w:szCs w:val="24"/>
        </w:rPr>
        <w:lastRenderedPageBreak/>
        <w:t>GOVERNO DO ESTADO DE RONDÔNIA GOVERNADORIA</w:t>
      </w:r>
    </w:p>
    <w:p w:rsidR="00F70F0F" w:rsidRDefault="00F70F0F" w:rsidP="002B3E60">
      <w:pPr>
        <w:shd w:val="clear" w:color="auto" w:fill="FFFFFF"/>
        <w:spacing w:before="295" w:after="965" w:line="461" w:lineRule="exact"/>
        <w:sectPr w:rsidR="00F70F0F">
          <w:type w:val="continuous"/>
          <w:pgSz w:w="11909" w:h="16834"/>
          <w:pgMar w:top="1166" w:right="2776" w:bottom="360" w:left="4259" w:header="720" w:footer="720" w:gutter="0"/>
          <w:cols w:space="60"/>
          <w:noEndnote/>
        </w:sectPr>
      </w:pPr>
    </w:p>
    <w:p w:rsidR="00F70F0F" w:rsidRDefault="00F70F0F">
      <w:pPr>
        <w:shd w:val="clear" w:color="auto" w:fill="FFFFFF"/>
        <w:spacing w:before="7"/>
        <w:sectPr w:rsidR="00F70F0F">
          <w:type w:val="continuous"/>
          <w:pgSz w:w="11909" w:h="16834"/>
          <w:pgMar w:top="1166" w:right="1797" w:bottom="360" w:left="2459" w:header="720" w:footer="720" w:gutter="0"/>
          <w:cols w:num="3" w:space="720" w:equalWidth="0">
            <w:col w:w="1562" w:space="1058"/>
            <w:col w:w="720" w:space="576"/>
            <w:col w:w="3736"/>
          </w:cols>
          <w:noEndnote/>
        </w:sectPr>
      </w:pPr>
    </w:p>
    <w:p w:rsidR="002B3E60" w:rsidRPr="002B3E60" w:rsidRDefault="002B3E60" w:rsidP="002B3E60">
      <w:pPr>
        <w:shd w:val="clear" w:color="auto" w:fill="FFFFFF"/>
        <w:spacing w:line="360" w:lineRule="exact"/>
        <w:ind w:firstLine="2333"/>
        <w:jc w:val="both"/>
        <w:rPr>
          <w:color w:val="000000"/>
          <w:spacing w:val="-1"/>
          <w:sz w:val="24"/>
          <w:szCs w:val="24"/>
        </w:rPr>
      </w:pPr>
      <w:r w:rsidRPr="002B3E60">
        <w:rPr>
          <w:color w:val="000000"/>
          <w:spacing w:val="-1"/>
          <w:sz w:val="24"/>
          <w:szCs w:val="24"/>
        </w:rPr>
        <w:lastRenderedPageBreak/>
        <w:t>DECRETO N. 871 DE 10 DE FEVEREIRO DE 1983.</w:t>
      </w:r>
    </w:p>
    <w:p w:rsidR="002B3E60" w:rsidRPr="002B3E60" w:rsidRDefault="002B3E60" w:rsidP="002B3E60">
      <w:pPr>
        <w:shd w:val="clear" w:color="auto" w:fill="FFFFFF"/>
        <w:spacing w:line="360" w:lineRule="exact"/>
        <w:ind w:firstLine="2333"/>
        <w:jc w:val="both"/>
        <w:rPr>
          <w:color w:val="000000"/>
          <w:spacing w:val="-1"/>
          <w:sz w:val="24"/>
          <w:szCs w:val="24"/>
        </w:rPr>
      </w:pPr>
    </w:p>
    <w:p w:rsidR="002B3E60" w:rsidRPr="002B3E60" w:rsidRDefault="006A43AA" w:rsidP="002B3E60">
      <w:pPr>
        <w:shd w:val="clear" w:color="auto" w:fill="FFFFFF"/>
        <w:spacing w:line="360" w:lineRule="exact"/>
        <w:ind w:firstLine="2333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</w:t>
      </w:r>
      <w:bookmarkStart w:id="0" w:name="_GoBack"/>
      <w:bookmarkEnd w:id="0"/>
      <w:r w:rsidR="006E5EA1" w:rsidRPr="002B3E60">
        <w:rPr>
          <w:color w:val="000000"/>
          <w:spacing w:val="-1"/>
          <w:sz w:val="24"/>
          <w:szCs w:val="24"/>
        </w:rPr>
        <w:t xml:space="preserve"> GOVERNADOR DO ESTADO DE RONDÔNIA, no uso </w:t>
      </w:r>
      <w:r w:rsidR="006E5EA1" w:rsidRPr="002B3E60">
        <w:rPr>
          <w:color w:val="000000"/>
          <w:sz w:val="24"/>
          <w:szCs w:val="24"/>
        </w:rPr>
        <w:t>de suas atribuições legais, concede afastamento dos servi_ dores NIDES DE SOUZA LIMA, Programador "C", Cadastro n^ 06,832 e MOACIR TEIXEIRA DE NELO, Programador "B", Cadas</w:t>
      </w:r>
      <w:r w:rsidR="006E5EA1" w:rsidRPr="002B3E60">
        <w:rPr>
          <w:color w:val="000000"/>
          <w:sz w:val="24"/>
          <w:szCs w:val="24"/>
        </w:rPr>
        <w:softHyphen/>
      </w:r>
      <w:r w:rsidR="006E5EA1" w:rsidRPr="002B3E60">
        <w:rPr>
          <w:color w:val="000000"/>
          <w:spacing w:val="-3"/>
          <w:sz w:val="24"/>
          <w:szCs w:val="24"/>
        </w:rPr>
        <w:t xml:space="preserve">tro n2 0G516, ambos pertencentes ao Quadro de Pessoal do Go </w:t>
      </w:r>
      <w:r w:rsidR="006E5EA1" w:rsidRPr="002B3E60">
        <w:rPr>
          <w:color w:val="000000"/>
          <w:spacing w:val="-1"/>
          <w:sz w:val="24"/>
          <w:szCs w:val="24"/>
        </w:rPr>
        <w:t>verno do Estado de Rondônia</w:t>
      </w:r>
      <w:r w:rsidR="002B3E60" w:rsidRPr="002B3E60">
        <w:rPr>
          <w:color w:val="000000"/>
          <w:spacing w:val="-1"/>
          <w:sz w:val="24"/>
          <w:szCs w:val="24"/>
        </w:rPr>
        <w:t>, lotados na Secretaria de Esta</w:t>
      </w:r>
      <w:r w:rsidR="006E5EA1" w:rsidRPr="002B3E60">
        <w:rPr>
          <w:color w:val="000000"/>
          <w:spacing w:val="-1"/>
          <w:sz w:val="24"/>
          <w:szCs w:val="24"/>
        </w:rPr>
        <w:t xml:space="preserve">do </w:t>
      </w:r>
      <w:proofErr w:type="spellStart"/>
      <w:r w:rsidR="006E5EA1" w:rsidRPr="002B3E60">
        <w:rPr>
          <w:color w:val="000000"/>
          <w:spacing w:val="-1"/>
          <w:sz w:val="24"/>
          <w:szCs w:val="24"/>
        </w:rPr>
        <w:t>do</w:t>
      </w:r>
      <w:proofErr w:type="spellEnd"/>
      <w:r w:rsidR="006E5EA1" w:rsidRPr="002B3E60">
        <w:rPr>
          <w:color w:val="000000"/>
          <w:spacing w:val="-1"/>
          <w:sz w:val="24"/>
          <w:szCs w:val="24"/>
        </w:rPr>
        <w:t xml:space="preserve"> Planejamento e Coordenação Geral, para se deslocarem </w:t>
      </w:r>
      <w:r w:rsidR="002B3E60" w:rsidRPr="002B3E60">
        <w:rPr>
          <w:color w:val="000000"/>
          <w:spacing w:val="-2"/>
          <w:sz w:val="24"/>
          <w:szCs w:val="24"/>
        </w:rPr>
        <w:t xml:space="preserve">até a </w:t>
      </w:r>
      <w:r w:rsidR="006E5EA1" w:rsidRPr="002B3E60">
        <w:rPr>
          <w:color w:val="000000"/>
          <w:spacing w:val="-2"/>
          <w:sz w:val="24"/>
          <w:szCs w:val="24"/>
        </w:rPr>
        <w:t xml:space="preserve">cidade de </w:t>
      </w:r>
      <w:r w:rsidR="002B3E60" w:rsidRPr="002B3E60">
        <w:rPr>
          <w:color w:val="000000"/>
          <w:spacing w:val="-2"/>
          <w:sz w:val="24"/>
          <w:szCs w:val="24"/>
        </w:rPr>
        <w:t>Brasília</w:t>
      </w:r>
      <w:r w:rsidR="006E5EA1" w:rsidRPr="002B3E60">
        <w:rPr>
          <w:color w:val="000000"/>
          <w:spacing w:val="-2"/>
          <w:sz w:val="24"/>
          <w:szCs w:val="24"/>
        </w:rPr>
        <w:t>-DF, a fim de participarem do Cur</w:t>
      </w:r>
      <w:r w:rsidR="006E5EA1" w:rsidRPr="002B3E60">
        <w:rPr>
          <w:color w:val="000000"/>
          <w:spacing w:val="-2"/>
          <w:sz w:val="24"/>
          <w:szCs w:val="24"/>
        </w:rPr>
        <w:softHyphen/>
      </w:r>
      <w:r w:rsidR="006E5EA1" w:rsidRPr="002B3E60">
        <w:rPr>
          <w:color w:val="000000"/>
          <w:sz w:val="24"/>
          <w:szCs w:val="24"/>
        </w:rPr>
        <w:t>so de Linguagem LTD.C - 305, no período de 15  a 25.02.83.</w:t>
      </w:r>
    </w:p>
    <w:p w:rsidR="002B3E60" w:rsidRPr="002B3E60" w:rsidRDefault="002B3E60" w:rsidP="002B3E60">
      <w:pPr>
        <w:shd w:val="clear" w:color="auto" w:fill="FFFFFF"/>
        <w:spacing w:line="360" w:lineRule="exact"/>
        <w:ind w:firstLine="2333"/>
        <w:jc w:val="both"/>
        <w:rPr>
          <w:sz w:val="24"/>
          <w:szCs w:val="24"/>
        </w:rPr>
      </w:pPr>
    </w:p>
    <w:p w:rsidR="002B3E60" w:rsidRPr="002B3E60" w:rsidRDefault="002B3E60" w:rsidP="002B3E60">
      <w:pPr>
        <w:shd w:val="clear" w:color="auto" w:fill="FFFFFF"/>
        <w:spacing w:line="360" w:lineRule="exact"/>
        <w:ind w:firstLine="2333"/>
        <w:jc w:val="both"/>
        <w:rPr>
          <w:sz w:val="24"/>
          <w:szCs w:val="24"/>
        </w:rPr>
        <w:sectPr w:rsidR="002B3E60" w:rsidRPr="002B3E60">
          <w:type w:val="continuous"/>
          <w:pgSz w:w="11909" w:h="16834"/>
          <w:pgMar w:top="1166" w:right="1019" w:bottom="360" w:left="2322" w:header="720" w:footer="720" w:gutter="0"/>
          <w:cols w:space="60"/>
          <w:noEndnote/>
        </w:sectPr>
      </w:pPr>
      <w:r w:rsidRPr="002B3E60">
        <w:rPr>
          <w:sz w:val="24"/>
          <w:szCs w:val="24"/>
        </w:rPr>
        <w:t>PORTO VELHO, 10 DE fevereiro DE 1983</w:t>
      </w:r>
    </w:p>
    <w:p w:rsidR="00F70F0F" w:rsidRPr="002B3E60" w:rsidRDefault="00F70F0F" w:rsidP="002B3E60">
      <w:pPr>
        <w:shd w:val="clear" w:color="auto" w:fill="FFFFFF"/>
        <w:rPr>
          <w:sz w:val="24"/>
          <w:szCs w:val="24"/>
        </w:rPr>
      </w:pPr>
    </w:p>
    <w:p w:rsidR="00F70F0F" w:rsidRPr="002B3E60" w:rsidRDefault="00F70F0F" w:rsidP="002B3E60">
      <w:pPr>
        <w:shd w:val="clear" w:color="auto" w:fill="FFFFFF"/>
        <w:rPr>
          <w:sz w:val="24"/>
          <w:szCs w:val="24"/>
        </w:rPr>
        <w:sectPr w:rsidR="00F70F0F" w:rsidRPr="002B3E60">
          <w:type w:val="continuous"/>
          <w:pgSz w:w="11909" w:h="16834"/>
          <w:pgMar w:top="1166" w:right="1249" w:bottom="360" w:left="4777" w:header="720" w:footer="720" w:gutter="0"/>
          <w:cols w:num="4" w:space="720" w:equalWidth="0">
            <w:col w:w="2080" w:space="662"/>
            <w:col w:w="950" w:space="655"/>
            <w:col w:w="720" w:space="0"/>
            <w:col w:w="813"/>
          </w:cols>
          <w:noEndnote/>
        </w:sectPr>
      </w:pPr>
    </w:p>
    <w:p w:rsidR="002B3E60" w:rsidRPr="002B3E60" w:rsidRDefault="002B3E60" w:rsidP="002B3E60">
      <w:pPr>
        <w:shd w:val="clear" w:color="auto" w:fill="FFFFFF"/>
        <w:spacing w:line="360" w:lineRule="exact"/>
        <w:ind w:left="432" w:hanging="432"/>
        <w:jc w:val="center"/>
        <w:rPr>
          <w:color w:val="000000"/>
          <w:spacing w:val="-3"/>
          <w:sz w:val="24"/>
          <w:szCs w:val="24"/>
        </w:rPr>
      </w:pPr>
      <w:r w:rsidRPr="002B3E60">
        <w:rPr>
          <w:color w:val="000000"/>
          <w:spacing w:val="-3"/>
          <w:sz w:val="24"/>
          <w:szCs w:val="24"/>
        </w:rPr>
        <w:lastRenderedPageBreak/>
        <w:t>JO</w:t>
      </w:r>
      <w:r w:rsidR="006E5EA1" w:rsidRPr="002B3E60">
        <w:rPr>
          <w:color w:val="000000"/>
          <w:spacing w:val="-3"/>
          <w:sz w:val="24"/>
          <w:szCs w:val="24"/>
        </w:rPr>
        <w:t>RGE TEIXEIRA DE OLIVEIRA</w:t>
      </w:r>
    </w:p>
    <w:p w:rsidR="00F70F0F" w:rsidRPr="002B3E60" w:rsidRDefault="006E5EA1" w:rsidP="002B3E60">
      <w:pPr>
        <w:shd w:val="clear" w:color="auto" w:fill="FFFFFF"/>
        <w:spacing w:line="360" w:lineRule="exact"/>
        <w:ind w:left="432" w:hanging="432"/>
        <w:jc w:val="center"/>
        <w:rPr>
          <w:sz w:val="24"/>
          <w:szCs w:val="24"/>
        </w:rPr>
      </w:pPr>
      <w:r w:rsidRPr="002B3E60">
        <w:rPr>
          <w:color w:val="000000"/>
          <w:spacing w:val="-1"/>
          <w:sz w:val="24"/>
          <w:szCs w:val="24"/>
        </w:rPr>
        <w:t xml:space="preserve">Governador do Estado </w:t>
      </w:r>
      <w:r w:rsidRPr="002B3E60">
        <w:rPr>
          <w:color w:val="000000"/>
          <w:sz w:val="24"/>
          <w:szCs w:val="24"/>
        </w:rPr>
        <w:t>de Rondônia</w:t>
      </w:r>
    </w:p>
    <w:p w:rsidR="006E5EA1" w:rsidRPr="002B3E60" w:rsidRDefault="006E5EA1">
      <w:pPr>
        <w:spacing w:before="1332"/>
        <w:ind w:right="8186"/>
        <w:rPr>
          <w:sz w:val="24"/>
          <w:szCs w:val="24"/>
        </w:rPr>
      </w:pPr>
    </w:p>
    <w:sectPr w:rsidR="006E5EA1" w:rsidRPr="002B3E60">
      <w:type w:val="continuous"/>
      <w:pgSz w:w="11909" w:h="16834"/>
      <w:pgMar w:top="1166" w:right="1019" w:bottom="360" w:left="232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A1"/>
    <w:rsid w:val="002B3E60"/>
    <w:rsid w:val="006A43AA"/>
    <w:rsid w:val="006E5EA1"/>
    <w:rsid w:val="00F7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9CD438-C156-4EF7-828D-6A26D9C7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2CD5B-A1B0-47C7-9B5A-961372B9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3</cp:revision>
  <dcterms:created xsi:type="dcterms:W3CDTF">2016-01-20T10:48:00Z</dcterms:created>
  <dcterms:modified xsi:type="dcterms:W3CDTF">2016-01-20T12:37:00Z</dcterms:modified>
</cp:coreProperties>
</file>