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50" w:rsidRDefault="00A60C10">
      <w:pPr>
        <w:framePr w:h="1656" w:hSpace="36" w:wrap="notBeside" w:vAnchor="text" w:hAnchor="margin" w:x="-190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50" w:rsidRDefault="00A60C10">
      <w:pPr>
        <w:shd w:val="clear" w:color="auto" w:fill="FFFFFF"/>
        <w:spacing w:before="461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D46A50" w:rsidRDefault="00A60C10">
      <w:pPr>
        <w:shd w:val="clear" w:color="auto" w:fill="FFFFFF"/>
        <w:spacing w:before="180" w:after="576"/>
        <w:ind w:right="43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D46A50" w:rsidRDefault="00D46A50">
      <w:pPr>
        <w:shd w:val="clear" w:color="auto" w:fill="FFFFFF"/>
        <w:spacing w:before="180" w:after="576"/>
        <w:ind w:right="43"/>
        <w:jc w:val="center"/>
      </w:pPr>
    </w:p>
    <w:p w:rsidR="00BE244E" w:rsidRDefault="00BE244E" w:rsidP="00BE244E">
      <w:pPr>
        <w:shd w:val="clear" w:color="auto" w:fill="FFFFFF"/>
        <w:spacing w:before="180" w:after="576"/>
        <w:ind w:right="-364"/>
        <w:jc w:val="center"/>
        <w:sectPr w:rsidR="00BE244E">
          <w:type w:val="continuous"/>
          <w:pgSz w:w="11909" w:h="16834"/>
          <w:pgMar w:top="1440" w:right="3226" w:bottom="720" w:left="3802" w:header="720" w:footer="720" w:gutter="0"/>
          <w:cols w:space="60"/>
          <w:noEndnote/>
        </w:sectPr>
      </w:pPr>
      <w:r w:rsidRPr="00BE244E">
        <w:t>DECRETO N. 8</w:t>
      </w:r>
      <w:r>
        <w:t xml:space="preserve">63 DE 9 </w:t>
      </w:r>
      <w:r w:rsidRPr="00BE244E">
        <w:t>DE FEVEREIRO DE 1983.</w:t>
      </w:r>
    </w:p>
    <w:p w:rsidR="00D46A50" w:rsidRDefault="00D46A50">
      <w:pPr>
        <w:shd w:val="clear" w:color="auto" w:fill="FFFFFF"/>
        <w:spacing w:before="22"/>
        <w:sectPr w:rsidR="00D46A50">
          <w:type w:val="continuous"/>
          <w:pgSz w:w="11909" w:h="16834"/>
          <w:pgMar w:top="1440" w:right="2743" w:bottom="720" w:left="1484" w:header="720" w:footer="720" w:gutter="0"/>
          <w:cols w:num="5" w:space="720" w:equalWidth="0">
            <w:col w:w="1418" w:space="1044"/>
            <w:col w:w="720" w:space="432"/>
            <w:col w:w="1375" w:space="1231"/>
            <w:col w:w="720" w:space="22"/>
            <w:col w:w="720"/>
          </w:cols>
          <w:noEndnote/>
        </w:sectPr>
      </w:pPr>
    </w:p>
    <w:p w:rsidR="00D46A50" w:rsidRDefault="00A60C10" w:rsidP="00BE244E">
      <w:pPr>
        <w:shd w:val="clear" w:color="auto" w:fill="FFFFFF"/>
        <w:spacing w:before="2455" w:after="1490" w:line="475" w:lineRule="exact"/>
        <w:ind w:right="828" w:firstLine="3197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O GOVERNADOR DO ESTADO DE RONDÔNIA,</w:t>
      </w:r>
      <w:r w:rsidR="00BE244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no uso das atribuições que lhe confere o Art. 31 do Decreto-Lei </w:t>
      </w:r>
      <w:r w:rsidR="00BE244E">
        <w:rPr>
          <w:rFonts w:ascii="Courier New" w:hAnsi="Courier New" w:cs="Courier New"/>
          <w:color w:val="000000"/>
          <w:sz w:val="24"/>
          <w:szCs w:val="24"/>
        </w:rPr>
        <w:t>N.</w:t>
      </w:r>
      <w:r w:rsidR="000B4D7C">
        <w:rPr>
          <w:rFonts w:ascii="Courier New" w:hAnsi="Courier New" w:cs="Courier New"/>
          <w:color w:val="000000"/>
          <w:sz w:val="24"/>
          <w:szCs w:val="24"/>
        </w:rPr>
        <w:t xml:space="preserve"> 01, de 31 de dezembro de 1</w:t>
      </w:r>
      <w:r>
        <w:rPr>
          <w:rFonts w:ascii="Courier New" w:hAnsi="Courier New" w:cs="Courier New"/>
          <w:color w:val="000000"/>
          <w:sz w:val="24"/>
          <w:szCs w:val="24"/>
        </w:rPr>
        <w:t>981, desi</w:t>
      </w:r>
      <w:r w:rsidR="00BE244E">
        <w:rPr>
          <w:rFonts w:ascii="Courier New" w:hAnsi="Courier New" w:cs="Courier New"/>
          <w:color w:val="000000"/>
          <w:sz w:val="24"/>
          <w:szCs w:val="24"/>
        </w:rPr>
        <w:t>gna a Servidora MARIA AUXILIADO</w:t>
      </w:r>
      <w:r>
        <w:rPr>
          <w:rFonts w:ascii="Courier New" w:hAnsi="Courier New" w:cs="Courier New"/>
          <w:color w:val="000000"/>
          <w:sz w:val="24"/>
          <w:szCs w:val="24"/>
        </w:rPr>
        <w:t>RA PAPAFANURAKIS PACHECO, Cadast</w:t>
      </w:r>
      <w:r w:rsidR="00BE244E">
        <w:rPr>
          <w:rFonts w:ascii="Courier New" w:hAnsi="Courier New" w:cs="Courier New"/>
          <w:color w:val="000000"/>
          <w:sz w:val="24"/>
          <w:szCs w:val="24"/>
        </w:rPr>
        <w:t>ro n. 16.7</w:t>
      </w:r>
      <w:bookmarkStart w:id="0" w:name="_GoBack"/>
      <w:bookmarkEnd w:id="0"/>
      <w:r w:rsidR="00BE244E">
        <w:rPr>
          <w:rFonts w:ascii="Courier New" w:hAnsi="Courier New" w:cs="Courier New"/>
          <w:color w:val="000000"/>
          <w:sz w:val="24"/>
          <w:szCs w:val="24"/>
        </w:rPr>
        <w:t>21, Técnica Especiali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zada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II, </w:t>
      </w:r>
      <w:r>
        <w:rPr>
          <w:rFonts w:ascii="Courier New" w:hAnsi="Courier New" w:cs="Courier New"/>
          <w:color w:val="000000"/>
          <w:sz w:val="24"/>
          <w:szCs w:val="24"/>
        </w:rPr>
        <w:t>para exercer o Cargo em Comissão de Auditora Geral Ad junta do Estado de Rondônia.</w:t>
      </w:r>
    </w:p>
    <w:p w:rsidR="00D46A50" w:rsidRDefault="00D46A50" w:rsidP="00BE244E">
      <w:pPr>
        <w:shd w:val="clear" w:color="auto" w:fill="FFFFFF"/>
        <w:spacing w:before="2455" w:after="1490" w:line="475" w:lineRule="exact"/>
        <w:ind w:right="828"/>
        <w:jc w:val="center"/>
        <w:sectPr w:rsidR="00D46A50">
          <w:type w:val="continuous"/>
          <w:pgSz w:w="11909" w:h="16834"/>
          <w:pgMar w:top="1440" w:right="360" w:bottom="720" w:left="1462" w:header="720" w:footer="720" w:gutter="0"/>
          <w:cols w:space="60"/>
          <w:noEndnote/>
        </w:sectPr>
      </w:pPr>
    </w:p>
    <w:p w:rsidR="00D46A50" w:rsidRDefault="00BE244E" w:rsidP="00BE244E">
      <w:pPr>
        <w:ind w:left="-142" w:right="-443" w:hanging="1843"/>
        <w:jc w:val="center"/>
        <w:sectPr w:rsidR="00D46A50" w:rsidSect="00BE244E">
          <w:type w:val="continuous"/>
          <w:pgSz w:w="11909" w:h="16834"/>
          <w:pgMar w:top="1440" w:right="360" w:bottom="720" w:left="4659" w:header="720" w:footer="720" w:gutter="0"/>
          <w:cols w:num="3" w:space="82" w:equalWidth="0">
            <w:col w:w="2109" w:space="641"/>
            <w:col w:w="3268" w:space="151"/>
            <w:col w:w="720"/>
          </w:cols>
          <w:noEndnote/>
        </w:sectPr>
      </w:pPr>
      <w:r>
        <w:rPr>
          <w:spacing w:val="-5"/>
        </w:rPr>
        <w:lastRenderedPageBreak/>
        <w:t xml:space="preserve">Porto Velho </w:t>
      </w:r>
      <w:r w:rsidR="00A60C10">
        <w:rPr>
          <w:spacing w:val="-5"/>
        </w:rPr>
        <w:t>RO,</w:t>
      </w:r>
      <w:r>
        <w:rPr>
          <w:spacing w:val="-5"/>
        </w:rPr>
        <w:t xml:space="preserve"> </w:t>
      </w:r>
      <w:r>
        <w:t>9 de fevereiro de 1</w:t>
      </w:r>
      <w:r w:rsidR="00A60C10">
        <w:t>983.</w:t>
      </w:r>
    </w:p>
    <w:p w:rsidR="00D46A50" w:rsidRDefault="00D46A50" w:rsidP="00BE244E">
      <w:pPr>
        <w:shd w:val="clear" w:color="auto" w:fill="FFFFFF"/>
        <w:ind w:left="-142" w:right="-443" w:hanging="1843"/>
        <w:jc w:val="center"/>
      </w:pPr>
    </w:p>
    <w:p w:rsidR="00D46A50" w:rsidRDefault="00A60C10" w:rsidP="00BE244E">
      <w:pPr>
        <w:shd w:val="clear" w:color="auto" w:fill="FFFFFF"/>
        <w:spacing w:line="353" w:lineRule="exact"/>
        <w:ind w:left="-142" w:right="-443" w:hanging="1843"/>
        <w:jc w:val="center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JORGE TEIXEIRA DE OLIVEIRA</w:t>
      </w:r>
    </w:p>
    <w:p w:rsidR="00D46A50" w:rsidRDefault="00BE244E" w:rsidP="00BE244E">
      <w:pPr>
        <w:shd w:val="clear" w:color="auto" w:fill="FFFFFF"/>
        <w:spacing w:line="353" w:lineRule="exact"/>
        <w:ind w:left="-142" w:right="-443" w:hanging="1843"/>
        <w:jc w:val="center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Governador do Esta</w:t>
      </w:r>
      <w:r w:rsidR="00A60C10">
        <w:rPr>
          <w:rFonts w:ascii="Courier New" w:hAnsi="Courier New" w:cs="Courier New"/>
          <w:color w:val="000000"/>
          <w:spacing w:val="-6"/>
          <w:sz w:val="24"/>
          <w:szCs w:val="24"/>
        </w:rPr>
        <w:t>do</w:t>
      </w:r>
      <w:r>
        <w:t xml:space="preserve"> </w:t>
      </w:r>
      <w:r w:rsidR="00A60C10">
        <w:rPr>
          <w:rFonts w:ascii="Courier New" w:hAnsi="Courier New" w:cs="Courier New"/>
          <w:color w:val="000000"/>
          <w:spacing w:val="-3"/>
          <w:sz w:val="24"/>
          <w:szCs w:val="24"/>
        </w:rPr>
        <w:t>de Rondônia.</w:t>
      </w:r>
    </w:p>
    <w:p w:rsidR="00D46A50" w:rsidRDefault="00D46A50" w:rsidP="00BE244E">
      <w:pPr>
        <w:shd w:val="clear" w:color="auto" w:fill="FFFFFF"/>
        <w:spacing w:line="353" w:lineRule="exact"/>
        <w:ind w:left="-142" w:right="2929" w:firstLine="142"/>
        <w:sectPr w:rsidR="00D46A50" w:rsidSect="00BE244E">
          <w:type w:val="continuous"/>
          <w:pgSz w:w="11909" w:h="16834"/>
          <w:pgMar w:top="1440" w:right="2318" w:bottom="720" w:left="2127" w:header="720" w:footer="720" w:gutter="0"/>
          <w:cols w:space="82"/>
          <w:noEndnote/>
        </w:sectPr>
      </w:pPr>
    </w:p>
    <w:p w:rsidR="00A60C10" w:rsidRDefault="00A60C10">
      <w:pPr>
        <w:shd w:val="clear" w:color="auto" w:fill="FFFFFF"/>
        <w:spacing w:before="7610"/>
        <w:ind w:left="9986"/>
      </w:pPr>
      <w:r>
        <w:rPr>
          <w:b/>
          <w:bCs/>
          <w:color w:val="000000"/>
        </w:rPr>
        <w:lastRenderedPageBreak/>
        <w:t>-""</w:t>
      </w:r>
    </w:p>
    <w:sectPr w:rsidR="00A60C10">
      <w:type w:val="continuous"/>
      <w:pgSz w:w="11909" w:h="16834"/>
      <w:pgMar w:top="1440" w:right="360" w:bottom="720" w:left="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0"/>
    <w:rsid w:val="000B4D7C"/>
    <w:rsid w:val="00A60C10"/>
    <w:rsid w:val="00BE244E"/>
    <w:rsid w:val="00D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DB359A-6A1A-4B23-A1C6-1C99A38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244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2016-01-20T10:44:00Z</dcterms:created>
  <dcterms:modified xsi:type="dcterms:W3CDTF">2016-01-20T11:10:00Z</dcterms:modified>
</cp:coreProperties>
</file>