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59" w:rsidRDefault="005E70AD">
      <w:pPr>
        <w:framePr w:h="1613" w:hSpace="40" w:wrap="notBeside" w:vAnchor="text" w:hAnchor="margin" w:x="-197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8020" cy="10255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59" w:rsidRDefault="005E70AD">
      <w:pPr>
        <w:shd w:val="clear" w:color="auto" w:fill="FFFFFF"/>
        <w:spacing w:before="806" w:line="277" w:lineRule="exact"/>
        <w:ind w:firstLine="241"/>
      </w:pPr>
      <w:r>
        <w:rPr>
          <w:color w:val="000000"/>
          <w:spacing w:val="-35"/>
          <w:sz w:val="26"/>
          <w:szCs w:val="26"/>
        </w:rPr>
        <w:lastRenderedPageBreak/>
        <w:t xml:space="preserve">GOVERNO DO ESTADO DE RONDÔNIA </w:t>
      </w:r>
      <w:r>
        <w:rPr>
          <w:b/>
          <w:bCs/>
          <w:color w:val="000000"/>
          <w:spacing w:val="-13"/>
        </w:rPr>
        <w:t>SECRETARIA &amp;E ESTAOO OA ADMINISTRAÇÃO</w:t>
      </w:r>
    </w:p>
    <w:p w:rsidR="00553859" w:rsidRDefault="00553859">
      <w:pPr>
        <w:shd w:val="clear" w:color="auto" w:fill="FFFFFF"/>
        <w:spacing w:before="806" w:line="277" w:lineRule="exact"/>
        <w:ind w:firstLine="241"/>
        <w:sectPr w:rsidR="00553859">
          <w:type w:val="continuous"/>
          <w:pgSz w:w="11909" w:h="16834"/>
          <w:pgMar w:top="772" w:right="4743" w:bottom="360" w:left="3134" w:header="720" w:footer="720" w:gutter="0"/>
          <w:cols w:space="60"/>
          <w:noEndnote/>
        </w:sectPr>
      </w:pPr>
    </w:p>
    <w:p w:rsidR="00553859" w:rsidRDefault="00553036">
      <w:pPr>
        <w:shd w:val="clear" w:color="auto" w:fill="FFFFFF"/>
        <w:tabs>
          <w:tab w:val="left" w:pos="7398"/>
        </w:tabs>
        <w:spacing w:before="702"/>
        <w:ind w:left="11"/>
      </w:pPr>
      <w:r>
        <w:rPr>
          <w:color w:val="000000"/>
          <w:spacing w:val="-4"/>
          <w:sz w:val="26"/>
          <w:szCs w:val="26"/>
        </w:rPr>
        <w:t>DECRETO N. 10</w:t>
      </w:r>
      <w:r w:rsidR="005E70AD">
        <w:rPr>
          <w:color w:val="000000"/>
          <w:spacing w:val="-4"/>
          <w:sz w:val="26"/>
          <w:szCs w:val="26"/>
        </w:rPr>
        <w:t>53</w:t>
      </w:r>
      <w:r>
        <w:rPr>
          <w:color w:val="000000"/>
          <w:spacing w:val="-4"/>
          <w:sz w:val="26"/>
          <w:szCs w:val="26"/>
        </w:rPr>
        <w:t xml:space="preserve"> </w:t>
      </w:r>
      <w:r w:rsidR="005E70AD">
        <w:rPr>
          <w:color w:val="000000"/>
          <w:spacing w:val="-4"/>
          <w:sz w:val="26"/>
          <w:szCs w:val="26"/>
        </w:rPr>
        <w:t>DE 22</w:t>
      </w:r>
      <w:r>
        <w:rPr>
          <w:color w:val="000000"/>
          <w:spacing w:val="-4"/>
          <w:sz w:val="26"/>
          <w:szCs w:val="26"/>
        </w:rPr>
        <w:t xml:space="preserve"> </w:t>
      </w:r>
      <w:r w:rsidR="005E70AD">
        <w:rPr>
          <w:color w:val="000000"/>
          <w:spacing w:val="-4"/>
          <w:sz w:val="26"/>
          <w:szCs w:val="26"/>
        </w:rPr>
        <w:t>DE</w:t>
      </w:r>
      <w:r>
        <w:rPr>
          <w:color w:val="000000"/>
          <w:spacing w:val="-4"/>
          <w:sz w:val="26"/>
          <w:szCs w:val="26"/>
        </w:rPr>
        <w:t xml:space="preserve"> </w:t>
      </w:r>
      <w:r w:rsidR="005E70AD">
        <w:rPr>
          <w:color w:val="000000"/>
          <w:spacing w:val="-4"/>
          <w:sz w:val="26"/>
          <w:szCs w:val="26"/>
        </w:rPr>
        <w:t>ABRIL</w:t>
      </w:r>
      <w:r>
        <w:rPr>
          <w:color w:val="000000"/>
          <w:spacing w:val="-4"/>
          <w:sz w:val="26"/>
          <w:szCs w:val="26"/>
        </w:rPr>
        <w:t xml:space="preserve"> </w:t>
      </w:r>
      <w:r w:rsidR="005E70AD">
        <w:rPr>
          <w:color w:val="000000"/>
          <w:spacing w:val="-3"/>
          <w:sz w:val="26"/>
          <w:szCs w:val="26"/>
        </w:rPr>
        <w:t>DE</w:t>
      </w:r>
      <w:r>
        <w:rPr>
          <w:color w:val="000000"/>
          <w:spacing w:val="-3"/>
          <w:sz w:val="26"/>
          <w:szCs w:val="26"/>
        </w:rPr>
        <w:t xml:space="preserve"> 1</w:t>
      </w:r>
      <w:r w:rsidR="005E70AD">
        <w:rPr>
          <w:color w:val="000000"/>
          <w:spacing w:val="-3"/>
          <w:sz w:val="26"/>
          <w:szCs w:val="26"/>
        </w:rPr>
        <w:t>983</w:t>
      </w:r>
      <w:r>
        <w:rPr>
          <w:color w:val="000000"/>
          <w:spacing w:val="-3"/>
          <w:sz w:val="26"/>
          <w:szCs w:val="26"/>
        </w:rPr>
        <w:t>.</w:t>
      </w:r>
    </w:p>
    <w:p w:rsidR="00553859" w:rsidRDefault="005E70AD">
      <w:pPr>
        <w:shd w:val="clear" w:color="auto" w:fill="FFFFFF"/>
        <w:spacing w:before="1710" w:line="482" w:lineRule="exact"/>
        <w:ind w:right="7" w:firstLine="3038"/>
        <w:jc w:val="both"/>
      </w:pPr>
      <w:r>
        <w:rPr>
          <w:color w:val="000000"/>
          <w:spacing w:val="-13"/>
          <w:sz w:val="26"/>
          <w:szCs w:val="26"/>
        </w:rPr>
        <w:t xml:space="preserve">0 GOVERNADOR DO ESTADO DE RONDÔNIA, usando das atribuições que lhe confere a Lei Complementar </w:t>
      </w:r>
      <w:r w:rsidR="00553036">
        <w:rPr>
          <w:color w:val="000000"/>
          <w:spacing w:val="-13"/>
          <w:sz w:val="26"/>
          <w:szCs w:val="26"/>
        </w:rPr>
        <w:t>n.</w:t>
      </w:r>
      <w:r>
        <w:rPr>
          <w:color w:val="000000"/>
          <w:spacing w:val="-13"/>
          <w:sz w:val="26"/>
          <w:szCs w:val="26"/>
        </w:rPr>
        <w:t xml:space="preserve"> 41 de 2 2 </w:t>
      </w:r>
      <w:r>
        <w:rPr>
          <w:color w:val="000000"/>
          <w:sz w:val="26"/>
          <w:szCs w:val="26"/>
        </w:rPr>
        <w:t>de dezembro de 1981,</w:t>
      </w:r>
      <w:r w:rsidR="00553036">
        <w:rPr>
          <w:color w:val="000000"/>
          <w:sz w:val="26"/>
          <w:szCs w:val="26"/>
        </w:rPr>
        <w:t xml:space="preserve"> </w:t>
      </w:r>
      <w:r>
        <w:rPr>
          <w:color w:val="000000"/>
          <w:spacing w:val="113"/>
          <w:sz w:val="26"/>
          <w:szCs w:val="26"/>
        </w:rPr>
        <w:t>RESOLVE:</w:t>
      </w:r>
    </w:p>
    <w:p w:rsidR="00553859" w:rsidRDefault="00553859">
      <w:pPr>
        <w:shd w:val="clear" w:color="auto" w:fill="FFFFFF"/>
        <w:spacing w:before="1710" w:line="482" w:lineRule="exact"/>
        <w:ind w:right="7" w:firstLine="3038"/>
        <w:jc w:val="both"/>
        <w:sectPr w:rsidR="00553859">
          <w:type w:val="continuous"/>
          <w:pgSz w:w="11909" w:h="16834"/>
          <w:pgMar w:top="772" w:right="1158" w:bottom="360" w:left="1636" w:header="720" w:footer="720" w:gutter="0"/>
          <w:cols w:space="60"/>
          <w:noEndnote/>
        </w:sectPr>
      </w:pPr>
    </w:p>
    <w:p w:rsidR="00553859" w:rsidRDefault="00553036">
      <w:pPr>
        <w:shd w:val="clear" w:color="auto" w:fill="FFFFFF"/>
        <w:spacing w:before="821" w:line="364" w:lineRule="exact"/>
        <w:ind w:left="727" w:right="18" w:hanging="727"/>
        <w:jc w:val="both"/>
      </w:pPr>
      <w:r>
        <w:rPr>
          <w:color w:val="000000"/>
          <w:spacing w:val="-14"/>
          <w:sz w:val="26"/>
          <w:szCs w:val="26"/>
        </w:rPr>
        <w:lastRenderedPageBreak/>
        <w:t>19 - Tornar sem efeito o item 2</w:t>
      </w:r>
      <w:r w:rsidR="005E70AD">
        <w:rPr>
          <w:color w:val="000000"/>
          <w:spacing w:val="-14"/>
          <w:sz w:val="26"/>
          <w:szCs w:val="26"/>
        </w:rPr>
        <w:t xml:space="preserve">39 do Decreto </w:t>
      </w:r>
      <w:r>
        <w:rPr>
          <w:color w:val="000000"/>
          <w:spacing w:val="-14"/>
          <w:sz w:val="26"/>
          <w:szCs w:val="26"/>
        </w:rPr>
        <w:t>n.</w:t>
      </w:r>
      <w:r w:rsidR="005E70AD">
        <w:rPr>
          <w:color w:val="000000"/>
          <w:spacing w:val="-14"/>
          <w:sz w:val="26"/>
          <w:szCs w:val="26"/>
        </w:rPr>
        <w:t xml:space="preserve"> </w:t>
      </w:r>
      <w:r w:rsidR="005E70AD">
        <w:rPr>
          <w:color w:val="000000"/>
          <w:sz w:val="26"/>
          <w:szCs w:val="26"/>
        </w:rPr>
        <w:t>948, de 08.03.83.</w:t>
      </w:r>
    </w:p>
    <w:p w:rsidR="00553859" w:rsidRDefault="005E70AD">
      <w:pPr>
        <w:shd w:val="clear" w:color="auto" w:fill="FFFFFF"/>
        <w:spacing w:before="245" w:line="364" w:lineRule="exact"/>
        <w:ind w:left="713" w:hanging="709"/>
        <w:jc w:val="both"/>
      </w:pPr>
      <w:r>
        <w:rPr>
          <w:color w:val="000000"/>
          <w:spacing w:val="-11"/>
          <w:sz w:val="26"/>
          <w:szCs w:val="26"/>
        </w:rPr>
        <w:t xml:space="preserve">29 - Remover da </w:t>
      </w:r>
      <w:r w:rsidR="00553036">
        <w:rPr>
          <w:color w:val="000000"/>
          <w:spacing w:val="-11"/>
          <w:sz w:val="26"/>
          <w:szCs w:val="26"/>
        </w:rPr>
        <w:t>Secretaria de Estado da Agricul</w:t>
      </w:r>
      <w:r>
        <w:rPr>
          <w:color w:val="000000"/>
          <w:spacing w:val="-16"/>
          <w:sz w:val="26"/>
          <w:szCs w:val="26"/>
        </w:rPr>
        <w:t>tura para a S</w:t>
      </w:r>
      <w:r w:rsidR="00553036">
        <w:rPr>
          <w:color w:val="000000"/>
          <w:spacing w:val="-16"/>
          <w:sz w:val="26"/>
          <w:szCs w:val="26"/>
        </w:rPr>
        <w:t>ecretaria de Estado da Adminis</w:t>
      </w:r>
      <w:r>
        <w:rPr>
          <w:color w:val="000000"/>
          <w:spacing w:val="-15"/>
          <w:sz w:val="26"/>
          <w:szCs w:val="26"/>
        </w:rPr>
        <w:t>tração os servidores a seguir relacionados:</w:t>
      </w:r>
    </w:p>
    <w:p w:rsidR="00553859" w:rsidRDefault="005E70AD">
      <w:pPr>
        <w:shd w:val="clear" w:color="auto" w:fill="FFFFFF"/>
        <w:spacing w:before="227" w:line="367" w:lineRule="exact"/>
        <w:ind w:left="709" w:right="1728"/>
      </w:pPr>
      <w:r>
        <w:rPr>
          <w:color w:val="000000"/>
          <w:spacing w:val="-13"/>
          <w:sz w:val="26"/>
          <w:szCs w:val="26"/>
        </w:rPr>
        <w:t xml:space="preserve">MILTON NARCISO GOMES JÚNIOR </w:t>
      </w:r>
      <w:r>
        <w:rPr>
          <w:color w:val="000000"/>
          <w:sz w:val="26"/>
          <w:szCs w:val="26"/>
        </w:rPr>
        <w:t xml:space="preserve">Economista "C" Cadastro </w:t>
      </w:r>
      <w:r w:rsidR="00553036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19.540</w:t>
      </w:r>
    </w:p>
    <w:p w:rsidR="00553859" w:rsidRDefault="005E70AD">
      <w:pPr>
        <w:shd w:val="clear" w:color="auto" w:fill="FFFFFF"/>
        <w:spacing w:before="234" w:line="356" w:lineRule="exact"/>
        <w:ind w:left="706" w:right="2160"/>
      </w:pPr>
      <w:r>
        <w:rPr>
          <w:color w:val="000000"/>
          <w:spacing w:val="-20"/>
          <w:sz w:val="26"/>
          <w:szCs w:val="26"/>
        </w:rPr>
        <w:t xml:space="preserve">LUIZ' GONZAGA QUINTAO FILHO </w:t>
      </w:r>
      <w:r>
        <w:rPr>
          <w:color w:val="000000"/>
          <w:sz w:val="26"/>
          <w:szCs w:val="26"/>
        </w:rPr>
        <w:t xml:space="preserve">Economista "C" Cadastro </w:t>
      </w:r>
      <w:r w:rsidR="00553036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2 3,06 6</w:t>
      </w:r>
    </w:p>
    <w:p w:rsidR="00553859" w:rsidRDefault="005E70AD">
      <w:pPr>
        <w:shd w:val="clear" w:color="auto" w:fill="FFFFFF"/>
        <w:spacing w:before="241" w:line="364" w:lineRule="exact"/>
        <w:ind w:left="706" w:right="4" w:hanging="702"/>
        <w:jc w:val="both"/>
      </w:pPr>
      <w:r>
        <w:rPr>
          <w:color w:val="000000"/>
          <w:spacing w:val="-17"/>
          <w:sz w:val="26"/>
          <w:szCs w:val="26"/>
        </w:rPr>
        <w:t xml:space="preserve">39 ■- Remover da Secretaria de Estado da Educação </w:t>
      </w:r>
      <w:r>
        <w:rPr>
          <w:color w:val="000000"/>
          <w:spacing w:val="-9"/>
          <w:sz w:val="26"/>
          <w:szCs w:val="26"/>
        </w:rPr>
        <w:t>para a Sec</w:t>
      </w:r>
      <w:r w:rsidR="00553036">
        <w:rPr>
          <w:color w:val="000000"/>
          <w:spacing w:val="-9"/>
          <w:sz w:val="26"/>
          <w:szCs w:val="26"/>
        </w:rPr>
        <w:t>retaria de Estado da Administra</w:t>
      </w:r>
      <w:r>
        <w:rPr>
          <w:color w:val="000000"/>
          <w:spacing w:val="-13"/>
          <w:sz w:val="26"/>
          <w:szCs w:val="26"/>
        </w:rPr>
        <w:t>ção os servidores a seguir relacionados:</w:t>
      </w:r>
    </w:p>
    <w:p w:rsidR="00553859" w:rsidRDefault="005E70AD">
      <w:pPr>
        <w:shd w:val="clear" w:color="auto" w:fill="FFFFFF"/>
        <w:spacing w:before="238" w:line="364" w:lineRule="exact"/>
        <w:ind w:left="716" w:right="2160"/>
      </w:pPr>
      <w:r>
        <w:rPr>
          <w:color w:val="000000"/>
          <w:spacing w:val="-13"/>
          <w:sz w:val="26"/>
          <w:szCs w:val="26"/>
        </w:rPr>
        <w:t xml:space="preserve">JANETE LEAL DE SÃ QUEIROGA </w:t>
      </w:r>
      <w:r>
        <w:rPr>
          <w:color w:val="000000"/>
          <w:sz w:val="26"/>
          <w:szCs w:val="26"/>
        </w:rPr>
        <w:t xml:space="preserve">Professor, "4" Cadastro </w:t>
      </w:r>
      <w:r w:rsidR="00553036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0 3.9 55</w:t>
      </w:r>
    </w:p>
    <w:p w:rsidR="00553859" w:rsidRDefault="005E70AD">
      <w:pPr>
        <w:shd w:val="clear" w:color="auto" w:fill="FFFFFF"/>
        <w:spacing w:before="238" w:line="353" w:lineRule="exact"/>
        <w:ind w:left="724" w:right="1728"/>
      </w:pPr>
      <w:r>
        <w:rPr>
          <w:color w:val="000000"/>
          <w:spacing w:val="-13"/>
          <w:sz w:val="26"/>
          <w:szCs w:val="26"/>
        </w:rPr>
        <w:t xml:space="preserve">IZAURA KASUKO SAKAGAMI </w:t>
      </w:r>
      <w:r>
        <w:rPr>
          <w:color w:val="000000"/>
          <w:spacing w:val="-14"/>
          <w:sz w:val="26"/>
          <w:szCs w:val="26"/>
        </w:rPr>
        <w:t xml:space="preserve">Professor de 19 e 29 Graus "3" </w:t>
      </w:r>
      <w:r w:rsidR="00553036">
        <w:rPr>
          <w:color w:val="000000"/>
          <w:spacing w:val="-12"/>
          <w:sz w:val="26"/>
          <w:szCs w:val="26"/>
        </w:rPr>
        <w:lastRenderedPageBreak/>
        <w:t>Cadastro n.</w:t>
      </w:r>
      <w:r>
        <w:rPr>
          <w:color w:val="000000"/>
          <w:spacing w:val="-12"/>
          <w:sz w:val="26"/>
          <w:szCs w:val="26"/>
        </w:rPr>
        <w:t xml:space="preserve"> 04.954 e 20.126</w:t>
      </w:r>
    </w:p>
    <w:p w:rsidR="00553859" w:rsidRDefault="00553859">
      <w:pPr>
        <w:shd w:val="clear" w:color="auto" w:fill="FFFFFF"/>
        <w:spacing w:before="238" w:line="353" w:lineRule="exact"/>
        <w:ind w:left="724" w:right="1728"/>
      </w:pPr>
    </w:p>
    <w:p w:rsidR="00553036" w:rsidRDefault="00553036">
      <w:pPr>
        <w:shd w:val="clear" w:color="auto" w:fill="FFFFFF"/>
        <w:spacing w:before="238" w:line="353" w:lineRule="exact"/>
        <w:ind w:left="724" w:right="1728"/>
      </w:pPr>
    </w:p>
    <w:p w:rsidR="00553036" w:rsidRPr="00F345A5" w:rsidRDefault="00553036" w:rsidP="00553036">
      <w:pPr>
        <w:shd w:val="clear" w:color="auto" w:fill="FFFFFF"/>
        <w:spacing w:before="238" w:line="353" w:lineRule="exact"/>
        <w:ind w:left="724" w:right="1728"/>
        <w:jc w:val="center"/>
        <w:rPr>
          <w:sz w:val="24"/>
          <w:szCs w:val="24"/>
        </w:rPr>
      </w:pPr>
      <w:bookmarkStart w:id="0" w:name="_GoBack"/>
      <w:r w:rsidRPr="00F345A5">
        <w:rPr>
          <w:sz w:val="24"/>
          <w:szCs w:val="24"/>
        </w:rPr>
        <w:t>JORGE TEIXEIRA DE OLIVEIRA</w:t>
      </w:r>
    </w:p>
    <w:p w:rsidR="00553036" w:rsidRPr="00F345A5" w:rsidRDefault="00553036" w:rsidP="00553036">
      <w:pPr>
        <w:shd w:val="clear" w:color="auto" w:fill="FFFFFF"/>
        <w:spacing w:before="238" w:line="353" w:lineRule="exact"/>
        <w:ind w:left="724" w:right="1728"/>
        <w:jc w:val="center"/>
        <w:rPr>
          <w:sz w:val="24"/>
          <w:szCs w:val="24"/>
        </w:rPr>
        <w:sectPr w:rsidR="00553036" w:rsidRPr="00F345A5">
          <w:type w:val="continuous"/>
          <w:pgSz w:w="11909" w:h="16834"/>
          <w:pgMar w:top="772" w:right="1158" w:bottom="360" w:left="3811" w:header="720" w:footer="720" w:gutter="0"/>
          <w:cols w:space="60"/>
          <w:noEndnote/>
        </w:sectPr>
      </w:pPr>
      <w:r w:rsidRPr="00F345A5">
        <w:rPr>
          <w:sz w:val="24"/>
          <w:szCs w:val="24"/>
        </w:rPr>
        <w:t>GOVERNADOR</w:t>
      </w:r>
    </w:p>
    <w:bookmarkEnd w:id="0"/>
    <w:p w:rsidR="00553859" w:rsidRDefault="00553859">
      <w:pPr>
        <w:shd w:val="clear" w:color="auto" w:fill="FFFFFF"/>
        <w:spacing w:after="1188"/>
        <w:ind w:left="10044"/>
      </w:pPr>
    </w:p>
    <w:p w:rsidR="00553859" w:rsidRDefault="00553859" w:rsidP="00553036">
      <w:pPr>
        <w:shd w:val="clear" w:color="auto" w:fill="FFFFFF"/>
        <w:spacing w:after="1188"/>
        <w:sectPr w:rsidR="00553859">
          <w:pgSz w:w="11909" w:h="16834"/>
          <w:pgMar w:top="1440" w:right="360" w:bottom="720" w:left="648" w:header="720" w:footer="720" w:gutter="0"/>
          <w:cols w:space="60"/>
          <w:noEndnote/>
        </w:sectPr>
      </w:pPr>
    </w:p>
    <w:p w:rsidR="00553859" w:rsidRDefault="00553859">
      <w:pPr>
        <w:shd w:val="clear" w:color="auto" w:fill="FFFFFF"/>
        <w:sectPr w:rsidR="00553859">
          <w:type w:val="continuous"/>
          <w:pgSz w:w="11909" w:h="16834"/>
          <w:pgMar w:top="1440" w:right="3247" w:bottom="720" w:left="4766" w:header="720" w:footer="720" w:gutter="0"/>
          <w:cols w:num="2" w:space="720" w:equalWidth="0">
            <w:col w:w="1958" w:space="1217"/>
            <w:col w:w="720"/>
          </w:cols>
          <w:noEndnote/>
        </w:sectPr>
      </w:pPr>
    </w:p>
    <w:p w:rsidR="00553859" w:rsidRDefault="00553859" w:rsidP="00553036">
      <w:pPr>
        <w:shd w:val="clear" w:color="auto" w:fill="FFFFFF"/>
        <w:spacing w:before="65" w:after="835"/>
        <w:sectPr w:rsidR="00553859">
          <w:type w:val="continuous"/>
          <w:pgSz w:w="11909" w:h="16834"/>
          <w:pgMar w:top="1440" w:right="360" w:bottom="720" w:left="648" w:header="720" w:footer="720" w:gutter="0"/>
          <w:cols w:space="60"/>
          <w:noEndnote/>
        </w:sectPr>
      </w:pPr>
    </w:p>
    <w:p w:rsidR="00553859" w:rsidRDefault="005E70AD">
      <w:pPr>
        <w:shd w:val="clear" w:color="auto" w:fill="FFFFFF"/>
      </w:pPr>
      <w:r>
        <w:lastRenderedPageBreak/>
        <w:br w:type="column"/>
      </w:r>
    </w:p>
    <w:p w:rsidR="00553859" w:rsidRDefault="00553859">
      <w:pPr>
        <w:shd w:val="clear" w:color="auto" w:fill="FFFFFF"/>
        <w:sectPr w:rsidR="00553859">
          <w:type w:val="continuous"/>
          <w:pgSz w:w="11909" w:h="16834"/>
          <w:pgMar w:top="1440" w:right="3492" w:bottom="720" w:left="648" w:header="720" w:footer="720" w:gutter="0"/>
          <w:cols w:num="2" w:space="720" w:equalWidth="0">
            <w:col w:w="1432" w:space="5616"/>
            <w:col w:w="720"/>
          </w:cols>
          <w:noEndnote/>
        </w:sectPr>
      </w:pPr>
    </w:p>
    <w:p w:rsidR="00553859" w:rsidRDefault="00553859">
      <w:pPr>
        <w:shd w:val="clear" w:color="auto" w:fill="FFFFFF"/>
        <w:spacing w:after="295"/>
        <w:ind w:left="6898"/>
      </w:pPr>
    </w:p>
    <w:p w:rsidR="00553859" w:rsidRDefault="00553859">
      <w:pPr>
        <w:shd w:val="clear" w:color="auto" w:fill="FFFFFF"/>
        <w:spacing w:after="295"/>
        <w:ind w:left="6898"/>
        <w:sectPr w:rsidR="00553859">
          <w:type w:val="continuous"/>
          <w:pgSz w:w="11909" w:h="16834"/>
          <w:pgMar w:top="1440" w:right="360" w:bottom="720" w:left="648" w:header="720" w:footer="720" w:gutter="0"/>
          <w:cols w:space="60"/>
          <w:noEndnote/>
        </w:sectPr>
      </w:pPr>
    </w:p>
    <w:p w:rsidR="00553859" w:rsidRDefault="00553859">
      <w:pPr>
        <w:shd w:val="clear" w:color="auto" w:fill="FFFFFF"/>
      </w:pPr>
    </w:p>
    <w:p w:rsidR="00553859" w:rsidRDefault="005E70AD">
      <w:pPr>
        <w:shd w:val="clear" w:color="auto" w:fill="FFFFFF"/>
      </w:pPr>
      <w:r>
        <w:br w:type="column"/>
      </w:r>
    </w:p>
    <w:p w:rsidR="00553859" w:rsidRDefault="00553859">
      <w:pPr>
        <w:shd w:val="clear" w:color="auto" w:fill="FFFFFF"/>
        <w:sectPr w:rsidR="00553859">
          <w:type w:val="continuous"/>
          <w:pgSz w:w="11909" w:h="16834"/>
          <w:pgMar w:top="1440" w:right="3197" w:bottom="720" w:left="5349" w:header="720" w:footer="720" w:gutter="0"/>
          <w:cols w:num="2" w:space="720" w:equalWidth="0">
            <w:col w:w="734" w:space="1836"/>
            <w:col w:w="792"/>
          </w:cols>
          <w:noEndnote/>
        </w:sectPr>
      </w:pPr>
    </w:p>
    <w:p w:rsidR="00553859" w:rsidRDefault="005E70AD">
      <w:pPr>
        <w:shd w:val="clear" w:color="auto" w:fill="FFFFFF"/>
        <w:spacing w:before="421" w:line="364" w:lineRule="exact"/>
        <w:ind w:left="1530" w:right="22" w:hanging="709"/>
        <w:jc w:val="both"/>
      </w:pPr>
      <w:r>
        <w:rPr>
          <w:color w:val="000000"/>
          <w:spacing w:val="-13"/>
          <w:sz w:val="26"/>
          <w:szCs w:val="26"/>
        </w:rPr>
        <w:lastRenderedPageBreak/>
        <w:t xml:space="preserve">49 - Remover da Secretaria de Estado de Planeja </w:t>
      </w:r>
      <w:r>
        <w:rPr>
          <w:color w:val="000000"/>
          <w:spacing w:val="-8"/>
          <w:sz w:val="26"/>
          <w:szCs w:val="26"/>
        </w:rPr>
        <w:t xml:space="preserve">mento e Coordenação Geral para a Secreta </w:t>
      </w:r>
      <w:r>
        <w:rPr>
          <w:color w:val="000000"/>
          <w:spacing w:val="-11"/>
          <w:sz w:val="26"/>
          <w:szCs w:val="26"/>
        </w:rPr>
        <w:t xml:space="preserve">ria de Estado de Administração </w:t>
      </w:r>
      <w:proofErr w:type="gramStart"/>
      <w:r>
        <w:rPr>
          <w:color w:val="000000"/>
          <w:spacing w:val="-11"/>
          <w:sz w:val="26"/>
          <w:szCs w:val="26"/>
        </w:rPr>
        <w:t xml:space="preserve">os servido </w:t>
      </w:r>
      <w:r>
        <w:rPr>
          <w:color w:val="000000"/>
          <w:sz w:val="26"/>
          <w:szCs w:val="26"/>
        </w:rPr>
        <w:t>res</w:t>
      </w:r>
      <w:proofErr w:type="gramEnd"/>
      <w:r>
        <w:rPr>
          <w:color w:val="000000"/>
          <w:sz w:val="26"/>
          <w:szCs w:val="26"/>
        </w:rPr>
        <w:t xml:space="preserve"> a seguir relacionados:</w:t>
      </w:r>
    </w:p>
    <w:p w:rsidR="00553859" w:rsidRDefault="005E70AD">
      <w:pPr>
        <w:shd w:val="clear" w:color="auto" w:fill="FFFFFF"/>
        <w:spacing w:before="238" w:line="364" w:lineRule="exact"/>
        <w:ind w:left="1516" w:right="1786"/>
      </w:pPr>
      <w:r>
        <w:rPr>
          <w:color w:val="000000"/>
          <w:spacing w:val="-13"/>
          <w:sz w:val="26"/>
          <w:szCs w:val="26"/>
        </w:rPr>
        <w:t xml:space="preserve">PAULO JOSÉ MARQUES DA SILVA </w:t>
      </w:r>
      <w:r>
        <w:rPr>
          <w:color w:val="000000"/>
          <w:spacing w:val="-12"/>
          <w:sz w:val="26"/>
          <w:szCs w:val="26"/>
        </w:rPr>
        <w:t xml:space="preserve">Agente Administrativo, </w:t>
      </w:r>
      <w:r>
        <w:rPr>
          <w:color w:val="000000"/>
          <w:spacing w:val="-12"/>
          <w:sz w:val="26"/>
          <w:szCs w:val="26"/>
          <w:lang w:val="en-US"/>
        </w:rPr>
        <w:t xml:space="preserve">II </w:t>
      </w:r>
      <w:r>
        <w:rPr>
          <w:color w:val="000000"/>
          <w:sz w:val="26"/>
          <w:szCs w:val="26"/>
        </w:rPr>
        <w:t xml:space="preserve">Cadastro </w:t>
      </w:r>
      <w:r w:rsidR="00553036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2 5.52 7</w:t>
      </w:r>
    </w:p>
    <w:p w:rsidR="00553859" w:rsidRDefault="005E70AD">
      <w:pPr>
        <w:shd w:val="clear" w:color="auto" w:fill="FFFFFF"/>
        <w:spacing w:before="230" w:line="364" w:lineRule="exact"/>
        <w:ind w:left="1505" w:right="3125"/>
      </w:pPr>
      <w:r>
        <w:rPr>
          <w:color w:val="000000"/>
          <w:spacing w:val="-13"/>
          <w:sz w:val="26"/>
          <w:szCs w:val="26"/>
        </w:rPr>
        <w:t xml:space="preserve">MARIA PAULA RENON </w:t>
      </w:r>
      <w:r>
        <w:rPr>
          <w:color w:val="000000"/>
          <w:spacing w:val="-15"/>
          <w:sz w:val="26"/>
          <w:szCs w:val="26"/>
        </w:rPr>
        <w:t xml:space="preserve">Auxiliar de Serviços </w:t>
      </w:r>
      <w:r>
        <w:rPr>
          <w:color w:val="000000"/>
          <w:spacing w:val="-13"/>
          <w:sz w:val="26"/>
          <w:szCs w:val="26"/>
        </w:rPr>
        <w:t xml:space="preserve">Cadastro </w:t>
      </w:r>
      <w:r w:rsidR="00553036">
        <w:rPr>
          <w:color w:val="000000"/>
          <w:spacing w:val="-13"/>
          <w:sz w:val="26"/>
          <w:szCs w:val="26"/>
        </w:rPr>
        <w:t>n.</w:t>
      </w:r>
      <w:r>
        <w:rPr>
          <w:color w:val="000000"/>
          <w:spacing w:val="-13"/>
          <w:sz w:val="26"/>
          <w:szCs w:val="26"/>
        </w:rPr>
        <w:t xml:space="preserve"> 23.448</w:t>
      </w:r>
    </w:p>
    <w:p w:rsidR="00553859" w:rsidRDefault="005E70AD">
      <w:pPr>
        <w:shd w:val="clear" w:color="auto" w:fill="FFFFFF"/>
        <w:spacing w:before="245" w:line="360" w:lineRule="exact"/>
        <w:ind w:left="1494" w:right="54" w:hanging="713"/>
        <w:jc w:val="both"/>
      </w:pPr>
      <w:r>
        <w:rPr>
          <w:color w:val="000000"/>
          <w:spacing w:val="-11"/>
          <w:sz w:val="26"/>
          <w:szCs w:val="26"/>
        </w:rPr>
        <w:t xml:space="preserve">59 - Remover a servidora MARIA DOS ANJOS GOMES DA SILVEIRA, Agente Administrativo, </w:t>
      </w:r>
      <w:r>
        <w:rPr>
          <w:color w:val="000000"/>
          <w:spacing w:val="-11"/>
          <w:sz w:val="26"/>
          <w:szCs w:val="26"/>
          <w:lang w:val="en-US"/>
        </w:rPr>
        <w:t xml:space="preserve">IV </w:t>
      </w:r>
      <w:r w:rsidR="00553036">
        <w:rPr>
          <w:color w:val="000000"/>
          <w:spacing w:val="-11"/>
          <w:sz w:val="26"/>
          <w:szCs w:val="26"/>
        </w:rPr>
        <w:t>Ca</w:t>
      </w:r>
      <w:r>
        <w:rPr>
          <w:color w:val="000000"/>
          <w:spacing w:val="-11"/>
          <w:sz w:val="26"/>
          <w:szCs w:val="26"/>
        </w:rPr>
        <w:t xml:space="preserve">dastro </w:t>
      </w:r>
      <w:r w:rsidR="00553036">
        <w:rPr>
          <w:color w:val="000000"/>
          <w:spacing w:val="-11"/>
          <w:sz w:val="26"/>
          <w:szCs w:val="26"/>
        </w:rPr>
        <w:t>n.</w:t>
      </w:r>
      <w:r>
        <w:rPr>
          <w:color w:val="000000"/>
          <w:spacing w:val="-11"/>
          <w:sz w:val="26"/>
          <w:szCs w:val="26"/>
        </w:rPr>
        <w:t xml:space="preserve"> 15,16 3 da Secretaria de Estado </w:t>
      </w:r>
      <w:r>
        <w:rPr>
          <w:color w:val="000000"/>
          <w:spacing w:val="-8"/>
          <w:sz w:val="26"/>
          <w:szCs w:val="26"/>
        </w:rPr>
        <w:t xml:space="preserve">da </w:t>
      </w:r>
      <w:r w:rsidR="00553036">
        <w:rPr>
          <w:color w:val="000000"/>
          <w:spacing w:val="-8"/>
          <w:sz w:val="26"/>
          <w:szCs w:val="26"/>
        </w:rPr>
        <w:t>Saúde</w:t>
      </w:r>
      <w:r>
        <w:rPr>
          <w:color w:val="000000"/>
          <w:spacing w:val="-8"/>
          <w:sz w:val="26"/>
          <w:szCs w:val="26"/>
        </w:rPr>
        <w:t xml:space="preserve"> para a Secretaria de Estado da </w:t>
      </w:r>
      <w:r>
        <w:rPr>
          <w:color w:val="000000"/>
          <w:sz w:val="26"/>
          <w:szCs w:val="26"/>
        </w:rPr>
        <w:t>Administração.</w:t>
      </w:r>
    </w:p>
    <w:p w:rsidR="00553859" w:rsidRDefault="00553036">
      <w:pPr>
        <w:shd w:val="clear" w:color="auto" w:fill="FFFFFF"/>
        <w:spacing w:before="252" w:line="360" w:lineRule="exact"/>
        <w:ind w:left="1498" w:right="65" w:hanging="731"/>
        <w:jc w:val="both"/>
      </w:pPr>
      <w:r>
        <w:rPr>
          <w:color w:val="000000"/>
          <w:spacing w:val="-17"/>
          <w:sz w:val="26"/>
          <w:szCs w:val="26"/>
        </w:rPr>
        <w:t xml:space="preserve">69 – Remover </w:t>
      </w:r>
      <w:r w:rsidR="005E70AD">
        <w:rPr>
          <w:color w:val="000000"/>
          <w:spacing w:val="-17"/>
          <w:sz w:val="26"/>
          <w:szCs w:val="26"/>
        </w:rPr>
        <w:t xml:space="preserve">o servidor ITAMAR DANTAS, Advogado </w:t>
      </w:r>
      <w:r w:rsidR="005E70AD">
        <w:rPr>
          <w:color w:val="000000"/>
          <w:spacing w:val="-10"/>
          <w:sz w:val="26"/>
          <w:szCs w:val="26"/>
        </w:rPr>
        <w:t xml:space="preserve">"D", Cadastro </w:t>
      </w:r>
      <w:r>
        <w:rPr>
          <w:color w:val="000000"/>
          <w:spacing w:val="-10"/>
          <w:sz w:val="26"/>
          <w:szCs w:val="26"/>
        </w:rPr>
        <w:t>n.</w:t>
      </w:r>
      <w:r w:rsidR="005E70AD">
        <w:rPr>
          <w:color w:val="000000"/>
          <w:spacing w:val="-10"/>
          <w:sz w:val="26"/>
          <w:szCs w:val="26"/>
        </w:rPr>
        <w:t xml:space="preserve"> 14.3 79 da Secretaria de </w:t>
      </w:r>
      <w:r w:rsidR="005E70AD">
        <w:rPr>
          <w:color w:val="000000"/>
          <w:spacing w:val="-13"/>
          <w:sz w:val="26"/>
          <w:szCs w:val="26"/>
        </w:rPr>
        <w:t xml:space="preserve">Estado de Segurança </w:t>
      </w:r>
      <w:r>
        <w:rPr>
          <w:color w:val="000000"/>
          <w:spacing w:val="-13"/>
          <w:sz w:val="26"/>
          <w:szCs w:val="26"/>
        </w:rPr>
        <w:t>Pública</w:t>
      </w:r>
      <w:r w:rsidR="005E70AD">
        <w:rPr>
          <w:color w:val="000000"/>
          <w:spacing w:val="-13"/>
          <w:sz w:val="26"/>
          <w:szCs w:val="26"/>
        </w:rPr>
        <w:t xml:space="preserve"> para a Secreta ria de Estado da Administração.</w:t>
      </w:r>
    </w:p>
    <w:p w:rsidR="00553859" w:rsidRDefault="005E70AD">
      <w:pPr>
        <w:shd w:val="clear" w:color="auto" w:fill="FFFFFF"/>
        <w:spacing w:before="245" w:line="360" w:lineRule="exact"/>
        <w:ind w:left="1490" w:right="76" w:hanging="702"/>
        <w:jc w:val="both"/>
      </w:pPr>
      <w:r>
        <w:rPr>
          <w:color w:val="000000"/>
          <w:spacing w:val="-9"/>
          <w:sz w:val="26"/>
          <w:szCs w:val="26"/>
        </w:rPr>
        <w:t xml:space="preserve">79 - Remover a servidora GEIZA MARIA CARNEIRO </w:t>
      </w:r>
      <w:r>
        <w:rPr>
          <w:color w:val="000000"/>
          <w:spacing w:val="-13"/>
          <w:sz w:val="26"/>
          <w:szCs w:val="26"/>
        </w:rPr>
        <w:t xml:space="preserve">MURTA, Agente Administrativo, </w:t>
      </w:r>
      <w:r>
        <w:rPr>
          <w:color w:val="000000"/>
          <w:spacing w:val="-13"/>
          <w:sz w:val="26"/>
          <w:szCs w:val="26"/>
          <w:lang w:val="en-US"/>
        </w:rPr>
        <w:t xml:space="preserve">IV, </w:t>
      </w:r>
      <w:r>
        <w:rPr>
          <w:color w:val="000000"/>
          <w:spacing w:val="-13"/>
          <w:sz w:val="26"/>
          <w:szCs w:val="26"/>
        </w:rPr>
        <w:t xml:space="preserve">Cadastro </w:t>
      </w:r>
      <w:r w:rsidR="00553036">
        <w:rPr>
          <w:color w:val="000000"/>
          <w:spacing w:val="-13"/>
          <w:sz w:val="26"/>
          <w:szCs w:val="26"/>
        </w:rPr>
        <w:t>n.</w:t>
      </w:r>
      <w:r>
        <w:rPr>
          <w:color w:val="000000"/>
          <w:spacing w:val="-13"/>
          <w:sz w:val="26"/>
          <w:szCs w:val="26"/>
        </w:rPr>
        <w:t xml:space="preserve"> 19.809 da Secretaria de Estado de Obras </w:t>
      </w:r>
      <w:r>
        <w:rPr>
          <w:color w:val="000000"/>
          <w:spacing w:val="-9"/>
          <w:sz w:val="26"/>
          <w:szCs w:val="26"/>
        </w:rPr>
        <w:t xml:space="preserve">e Serviços Públicos para a Secretaria de </w:t>
      </w:r>
      <w:r>
        <w:rPr>
          <w:color w:val="000000"/>
          <w:sz w:val="26"/>
          <w:szCs w:val="26"/>
        </w:rPr>
        <w:t>Estado da Administração.</w:t>
      </w:r>
    </w:p>
    <w:p w:rsidR="00553859" w:rsidRDefault="005E70AD">
      <w:pPr>
        <w:shd w:val="clear" w:color="auto" w:fill="FFFFFF"/>
        <w:spacing w:before="245" w:line="360" w:lineRule="exact"/>
        <w:ind w:left="1498" w:hanging="713"/>
      </w:pPr>
      <w:r>
        <w:rPr>
          <w:color w:val="000000"/>
          <w:spacing w:val="-13"/>
          <w:sz w:val="26"/>
          <w:szCs w:val="26"/>
        </w:rPr>
        <w:t xml:space="preserve">89 </w:t>
      </w:r>
      <w:r>
        <w:rPr>
          <w:smallCaps/>
          <w:color w:val="000000"/>
          <w:spacing w:val="-13"/>
          <w:sz w:val="26"/>
          <w:szCs w:val="26"/>
        </w:rPr>
        <w:t xml:space="preserve">t- </w:t>
      </w:r>
      <w:r>
        <w:rPr>
          <w:color w:val="000000"/>
          <w:spacing w:val="-13"/>
          <w:sz w:val="26"/>
          <w:szCs w:val="26"/>
        </w:rPr>
        <w:t xml:space="preserve">Remover o servidor GESSON ALVARES DE MAGA </w:t>
      </w:r>
      <w:r>
        <w:rPr>
          <w:color w:val="000000"/>
          <w:spacing w:val="-14"/>
          <w:sz w:val="26"/>
          <w:szCs w:val="26"/>
        </w:rPr>
        <w:t>LHAES, Técnico em Educação, "A",</w:t>
      </w:r>
      <w:r w:rsidR="00553036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 xml:space="preserve">Cadastro </w:t>
      </w:r>
      <w:r w:rsidR="00553036">
        <w:rPr>
          <w:color w:val="000000"/>
          <w:spacing w:val="-13"/>
          <w:sz w:val="26"/>
          <w:szCs w:val="26"/>
        </w:rPr>
        <w:t>n.</w:t>
      </w:r>
      <w:r>
        <w:rPr>
          <w:color w:val="000000"/>
          <w:spacing w:val="-13"/>
          <w:sz w:val="26"/>
          <w:szCs w:val="26"/>
        </w:rPr>
        <w:t xml:space="preserve"> 15,718 d</w:t>
      </w:r>
      <w:r w:rsidR="00553036">
        <w:rPr>
          <w:color w:val="000000"/>
          <w:spacing w:val="-13"/>
          <w:sz w:val="26"/>
          <w:szCs w:val="26"/>
        </w:rPr>
        <w:t>a Secretaria de Estado de Cultu</w:t>
      </w:r>
      <w:r>
        <w:rPr>
          <w:color w:val="000000"/>
          <w:spacing w:val="-15"/>
          <w:sz w:val="26"/>
          <w:szCs w:val="26"/>
        </w:rPr>
        <w:t xml:space="preserve">ra, Esportes e Turismo para a Secretaria de </w:t>
      </w:r>
      <w:r>
        <w:rPr>
          <w:color w:val="000000"/>
          <w:sz w:val="26"/>
          <w:szCs w:val="26"/>
        </w:rPr>
        <w:t>Estado da Administração,</w:t>
      </w:r>
    </w:p>
    <w:p w:rsidR="00553859" w:rsidRDefault="00553036">
      <w:pPr>
        <w:shd w:val="clear" w:color="auto" w:fill="FFFFFF"/>
        <w:spacing w:before="349" w:line="367" w:lineRule="exact"/>
        <w:ind w:left="1501" w:right="58" w:hanging="716"/>
        <w:jc w:val="both"/>
      </w:pPr>
      <w:proofErr w:type="gramStart"/>
      <w:r>
        <w:rPr>
          <w:color w:val="000000"/>
          <w:spacing w:val="-13"/>
          <w:sz w:val="26"/>
          <w:szCs w:val="26"/>
        </w:rPr>
        <w:t xml:space="preserve">99  </w:t>
      </w:r>
      <w:r w:rsidR="005E70AD">
        <w:rPr>
          <w:color w:val="000000"/>
          <w:spacing w:val="-13"/>
          <w:sz w:val="26"/>
          <w:szCs w:val="26"/>
        </w:rPr>
        <w:t>Colocar</w:t>
      </w:r>
      <w:proofErr w:type="gramEnd"/>
      <w:r w:rsidR="005E70AD"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à</w:t>
      </w:r>
      <w:r w:rsidR="005E70AD">
        <w:rPr>
          <w:color w:val="000000"/>
          <w:spacing w:val="-13"/>
          <w:sz w:val="26"/>
          <w:szCs w:val="26"/>
        </w:rPr>
        <w:t xml:space="preserve"> disposição da </w:t>
      </w:r>
      <w:r>
        <w:rPr>
          <w:color w:val="000000"/>
          <w:spacing w:val="-13"/>
          <w:sz w:val="26"/>
          <w:szCs w:val="26"/>
        </w:rPr>
        <w:t>Assembleia Legisla</w:t>
      </w:r>
      <w:r w:rsidR="005E70AD">
        <w:rPr>
          <w:color w:val="000000"/>
          <w:spacing w:val="-13"/>
          <w:sz w:val="26"/>
          <w:szCs w:val="26"/>
        </w:rPr>
        <w:t>tiva em,</w:t>
      </w:r>
      <w:r>
        <w:rPr>
          <w:color w:val="000000"/>
          <w:spacing w:val="-13"/>
          <w:sz w:val="26"/>
          <w:szCs w:val="26"/>
        </w:rPr>
        <w:t xml:space="preserve"> </w:t>
      </w:r>
      <w:r w:rsidR="005E70AD">
        <w:rPr>
          <w:color w:val="000000"/>
          <w:spacing w:val="-13"/>
          <w:sz w:val="26"/>
          <w:szCs w:val="26"/>
        </w:rPr>
        <w:t>Ron</w:t>
      </w:r>
      <w:r>
        <w:rPr>
          <w:color w:val="000000"/>
          <w:spacing w:val="-13"/>
          <w:sz w:val="26"/>
          <w:szCs w:val="26"/>
        </w:rPr>
        <w:t>dônia, os servidores acima rela</w:t>
      </w:r>
      <w:r w:rsidR="005E70AD">
        <w:rPr>
          <w:color w:val="000000"/>
          <w:sz w:val="26"/>
          <w:szCs w:val="26"/>
        </w:rPr>
        <w:t>cionados:</w:t>
      </w:r>
    </w:p>
    <w:p w:rsidR="00553859" w:rsidRDefault="00553859">
      <w:pPr>
        <w:shd w:val="clear" w:color="auto" w:fill="FFFFFF"/>
        <w:spacing w:before="349" w:line="367" w:lineRule="exact"/>
        <w:ind w:left="1501" w:right="58" w:hanging="716"/>
        <w:jc w:val="both"/>
        <w:sectPr w:rsidR="00553859">
          <w:pgSz w:w="11909" w:h="16834"/>
          <w:pgMar w:top="1213" w:right="1174" w:bottom="360" w:left="3092" w:header="720" w:footer="720" w:gutter="0"/>
          <w:cols w:space="60"/>
          <w:noEndnote/>
        </w:sectPr>
      </w:pPr>
    </w:p>
    <w:p w:rsidR="00553859" w:rsidRDefault="005E70AD">
      <w:pPr>
        <w:shd w:val="clear" w:color="auto" w:fill="FFFFFF"/>
        <w:ind w:left="662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553859" w:rsidRDefault="005E70AD">
      <w:pPr>
        <w:shd w:val="clear" w:color="auto" w:fill="FFFFFF"/>
        <w:spacing w:before="187"/>
        <w:ind w:left="2246"/>
      </w:pPr>
      <w:r>
        <w:rPr>
          <w:color w:val="000000"/>
          <w:spacing w:val="-4"/>
          <w:sz w:val="24"/>
          <w:szCs w:val="24"/>
        </w:rPr>
        <w:t>GOVERNADORIA</w:t>
      </w:r>
    </w:p>
    <w:p w:rsidR="00553859" w:rsidRDefault="005E70AD">
      <w:pPr>
        <w:shd w:val="clear" w:color="auto" w:fill="FFFFFF"/>
        <w:spacing w:before="1238" w:line="360" w:lineRule="exact"/>
        <w:ind w:left="850" w:hanging="850"/>
        <w:jc w:val="both"/>
      </w:pPr>
      <w:r>
        <w:rPr>
          <w:color w:val="000000"/>
          <w:spacing w:val="-2"/>
          <w:sz w:val="24"/>
          <w:szCs w:val="24"/>
        </w:rPr>
        <w:t xml:space="preserve">10? - </w:t>
      </w:r>
      <w:r>
        <w:rPr>
          <w:color w:val="535073"/>
          <w:spacing w:val="-2"/>
          <w:sz w:val="24"/>
          <w:szCs w:val="24"/>
        </w:rPr>
        <w:t xml:space="preserve">Remover </w:t>
      </w:r>
      <w:r>
        <w:rPr>
          <w:color w:val="000000"/>
          <w:spacing w:val="-2"/>
          <w:sz w:val="24"/>
          <w:szCs w:val="24"/>
        </w:rPr>
        <w:t xml:space="preserve">o </w:t>
      </w:r>
      <w:r>
        <w:rPr>
          <w:color w:val="535073"/>
          <w:spacing w:val="-2"/>
          <w:sz w:val="24"/>
          <w:szCs w:val="24"/>
        </w:rPr>
        <w:t xml:space="preserve">servidor OLEGARIO </w:t>
      </w:r>
      <w:r>
        <w:rPr>
          <w:color w:val="000000"/>
          <w:spacing w:val="-2"/>
          <w:sz w:val="24"/>
          <w:szCs w:val="24"/>
        </w:rPr>
        <w:t xml:space="preserve">DE OLIVEIRA </w:t>
      </w:r>
      <w:r>
        <w:rPr>
          <w:color w:val="000000"/>
          <w:sz w:val="24"/>
          <w:szCs w:val="24"/>
        </w:rPr>
        <w:t xml:space="preserve">REIS, </w:t>
      </w:r>
      <w:r w:rsidR="00553036">
        <w:rPr>
          <w:color w:val="000000"/>
          <w:sz w:val="24"/>
          <w:szCs w:val="24"/>
        </w:rPr>
        <w:t>ocupante do emprego de Economis</w:t>
      </w:r>
      <w:r>
        <w:rPr>
          <w:color w:val="000000"/>
          <w:sz w:val="24"/>
          <w:szCs w:val="24"/>
        </w:rPr>
        <w:t xml:space="preserve">ta, Ref. "17", Cadastro </w:t>
      </w:r>
      <w:r w:rsidR="00553036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27,525, da </w:t>
      </w:r>
      <w:r>
        <w:rPr>
          <w:color w:val="000000"/>
          <w:spacing w:val="-5"/>
          <w:sz w:val="24"/>
          <w:szCs w:val="24"/>
        </w:rPr>
        <w:t>Secretari</w:t>
      </w:r>
      <w:r w:rsidR="00553036">
        <w:rPr>
          <w:color w:val="000000"/>
          <w:spacing w:val="-5"/>
          <w:sz w:val="24"/>
          <w:szCs w:val="24"/>
        </w:rPr>
        <w:t>a de Estado da Administração pa</w:t>
      </w:r>
      <w:r>
        <w:rPr>
          <w:color w:val="000000"/>
          <w:spacing w:val="-2"/>
          <w:sz w:val="24"/>
          <w:szCs w:val="24"/>
        </w:rPr>
        <w:t>ra a Sec</w:t>
      </w:r>
      <w:r w:rsidR="00553036">
        <w:rPr>
          <w:color w:val="000000"/>
          <w:spacing w:val="-2"/>
          <w:sz w:val="24"/>
          <w:szCs w:val="24"/>
        </w:rPr>
        <w:t>retaria de Estado de Planejamen</w:t>
      </w:r>
      <w:r>
        <w:rPr>
          <w:color w:val="000000"/>
          <w:sz w:val="24"/>
          <w:szCs w:val="24"/>
        </w:rPr>
        <w:t xml:space="preserve">to </w:t>
      </w:r>
      <w:r>
        <w:rPr>
          <w:color w:val="535073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Coordenação Geral,</w:t>
      </w:r>
      <w:r w:rsidR="00553036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535073"/>
          <w:sz w:val="24"/>
          <w:szCs w:val="24"/>
        </w:rPr>
        <w:t>s</w:t>
      </w:r>
    </w:p>
    <w:p w:rsidR="005E70AD" w:rsidRDefault="005E70AD">
      <w:pPr>
        <w:spacing w:before="900"/>
        <w:ind w:left="2146" w:right="59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3315" cy="1860550"/>
            <wp:effectExtent l="0" t="0" r="698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0AD">
      <w:pgSz w:w="11909" w:h="16834"/>
      <w:pgMar w:top="1440" w:right="1835" w:bottom="720" w:left="35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AD"/>
    <w:rsid w:val="00553036"/>
    <w:rsid w:val="00553859"/>
    <w:rsid w:val="005E70AD"/>
    <w:rsid w:val="00F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A7E9D7-E59E-4D0D-83D1-38A48200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2016-01-29T10:08:00Z</dcterms:created>
  <dcterms:modified xsi:type="dcterms:W3CDTF">2016-01-29T13:13:00Z</dcterms:modified>
</cp:coreProperties>
</file>