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CB" w:rsidRDefault="00C533D1">
      <w:pPr>
        <w:framePr w:h="1656" w:hSpace="36" w:wrap="notBeside" w:vAnchor="text" w:hAnchor="margin" w:x="-1900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5645" cy="1049655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3CB" w:rsidRDefault="00C533D1">
      <w:pPr>
        <w:shd w:val="clear" w:color="auto" w:fill="FFFFFF"/>
        <w:spacing w:before="317" w:after="749" w:line="461" w:lineRule="exact"/>
        <w:ind w:left="1570" w:hanging="1570"/>
      </w:pPr>
      <w:r>
        <w:rPr>
          <w:color w:val="000000"/>
          <w:sz w:val="24"/>
          <w:szCs w:val="24"/>
        </w:rPr>
        <w:lastRenderedPageBreak/>
        <w:t xml:space="preserve">GOVERNO DO ESTADO DE RONDÔNIA </w:t>
      </w:r>
      <w:r>
        <w:rPr>
          <w:color w:val="000000"/>
        </w:rPr>
        <w:t>GOVERNADORIA</w:t>
      </w:r>
    </w:p>
    <w:p w:rsidR="004E73CB" w:rsidRDefault="004E73CB" w:rsidP="00DD775C">
      <w:pPr>
        <w:shd w:val="clear" w:color="auto" w:fill="FFFFFF"/>
        <w:spacing w:before="317" w:after="749" w:line="461" w:lineRule="exact"/>
        <w:sectPr w:rsidR="004E73CB">
          <w:type w:val="continuous"/>
          <w:pgSz w:w="11909" w:h="16834"/>
          <w:pgMar w:top="774" w:right="2768" w:bottom="360" w:left="4259" w:header="720" w:footer="720" w:gutter="0"/>
          <w:cols w:space="60"/>
          <w:noEndnote/>
        </w:sectPr>
      </w:pPr>
    </w:p>
    <w:p w:rsidR="004E73CB" w:rsidRDefault="004E73CB">
      <w:pPr>
        <w:shd w:val="clear" w:color="auto" w:fill="FFFFFF"/>
        <w:spacing w:before="122"/>
        <w:sectPr w:rsidR="004E73CB">
          <w:type w:val="continuous"/>
          <w:pgSz w:w="11909" w:h="16834"/>
          <w:pgMar w:top="774" w:right="1480" w:bottom="360" w:left="2077" w:header="720" w:footer="720" w:gutter="0"/>
          <w:cols w:num="3" w:space="720" w:equalWidth="0">
            <w:col w:w="2059" w:space="1274"/>
            <w:col w:w="2793" w:space="1116"/>
            <w:col w:w="1108"/>
          </w:cols>
          <w:noEndnote/>
        </w:sectPr>
      </w:pPr>
    </w:p>
    <w:p w:rsidR="00DD775C" w:rsidRDefault="00DD775C" w:rsidP="00DD775C">
      <w:pPr>
        <w:shd w:val="clear" w:color="auto" w:fill="FFFFFF"/>
        <w:spacing w:line="360" w:lineRule="exact"/>
        <w:ind w:firstLine="247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DD775C">
        <w:rPr>
          <w:rFonts w:ascii="Courier New" w:hAnsi="Courier New" w:cs="Courier New"/>
          <w:color w:val="000000"/>
          <w:sz w:val="24"/>
          <w:szCs w:val="24"/>
        </w:rPr>
        <w:lastRenderedPageBreak/>
        <w:t>DECRETO N. 1045 DE 20 DE ABRIL DE 1983.</w:t>
      </w:r>
    </w:p>
    <w:p w:rsidR="00DD775C" w:rsidRPr="00DD775C" w:rsidRDefault="00DD775C" w:rsidP="00DD775C">
      <w:pPr>
        <w:shd w:val="clear" w:color="auto" w:fill="FFFFFF"/>
        <w:spacing w:line="360" w:lineRule="exact"/>
        <w:ind w:firstLine="247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4E73CB" w:rsidRDefault="00C533D1" w:rsidP="00DD775C">
      <w:pPr>
        <w:shd w:val="clear" w:color="auto" w:fill="FFFFFF"/>
        <w:spacing w:line="360" w:lineRule="exact"/>
        <w:ind w:firstLine="2470"/>
        <w:jc w:val="both"/>
        <w:rPr>
          <w:rFonts w:ascii="Courier New" w:hAnsi="Courier New" w:cs="Courier New"/>
          <w:color w:val="000000"/>
          <w:spacing w:val="257"/>
          <w:sz w:val="24"/>
          <w:szCs w:val="24"/>
        </w:rPr>
      </w:pPr>
      <w:r w:rsidRPr="00DD775C">
        <w:rPr>
          <w:rFonts w:ascii="Courier New" w:hAnsi="Courier New" w:cs="Courier New"/>
          <w:color w:val="000000"/>
          <w:sz w:val="24"/>
          <w:szCs w:val="24"/>
        </w:rPr>
        <w:t xml:space="preserve">O GOVERNADOR DO ESTADO DE </w:t>
      </w:r>
      <w:r w:rsidR="00DD775C" w:rsidRPr="00DD775C">
        <w:rPr>
          <w:rFonts w:ascii="Courier New" w:hAnsi="Courier New" w:cs="Courier New"/>
          <w:color w:val="000000"/>
          <w:sz w:val="24"/>
          <w:szCs w:val="24"/>
        </w:rPr>
        <w:t>Rondônia</w:t>
      </w:r>
      <w:r w:rsidRPr="00DD775C">
        <w:rPr>
          <w:rFonts w:ascii="Courier New" w:hAnsi="Courier New" w:cs="Courier New"/>
          <w:color w:val="000000"/>
          <w:sz w:val="24"/>
          <w:szCs w:val="24"/>
        </w:rPr>
        <w:t xml:space="preserve"> usando das </w:t>
      </w:r>
      <w:r w:rsidRPr="00DD775C">
        <w:rPr>
          <w:rFonts w:ascii="Courier New" w:hAnsi="Courier New" w:cs="Courier New"/>
          <w:color w:val="000000"/>
          <w:spacing w:val="17"/>
          <w:sz w:val="24"/>
          <w:szCs w:val="24"/>
        </w:rPr>
        <w:t>atribuições</w:t>
      </w:r>
      <w:r w:rsidRPr="00DD775C">
        <w:rPr>
          <w:rFonts w:ascii="Courier New" w:hAnsi="Courier New" w:cs="Courier New"/>
          <w:color w:val="000000"/>
          <w:sz w:val="24"/>
          <w:szCs w:val="24"/>
        </w:rPr>
        <w:t xml:space="preserve"> que lhe</w:t>
      </w:r>
      <w:r w:rsidR="00DD775C" w:rsidRPr="00DD775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D775C">
        <w:rPr>
          <w:rFonts w:ascii="Courier New" w:hAnsi="Courier New" w:cs="Courier New"/>
          <w:color w:val="000000"/>
          <w:sz w:val="24"/>
          <w:szCs w:val="24"/>
        </w:rPr>
        <w:t xml:space="preserve">confere a Lei Complementar n9 041, de 22 de dezembro de 1 981, </w:t>
      </w:r>
      <w:r w:rsidRPr="00DD775C">
        <w:rPr>
          <w:rFonts w:ascii="Courier New" w:hAnsi="Courier New" w:cs="Courier New"/>
          <w:color w:val="000000"/>
          <w:spacing w:val="257"/>
          <w:sz w:val="24"/>
          <w:szCs w:val="24"/>
        </w:rPr>
        <w:t>RESOLVE:</w:t>
      </w:r>
    </w:p>
    <w:p w:rsidR="00DD775C" w:rsidRPr="00DD775C" w:rsidRDefault="00DD775C" w:rsidP="00DD775C">
      <w:pPr>
        <w:shd w:val="clear" w:color="auto" w:fill="FFFFFF"/>
        <w:spacing w:line="360" w:lineRule="exact"/>
        <w:ind w:firstLine="2470"/>
        <w:jc w:val="both"/>
        <w:rPr>
          <w:sz w:val="24"/>
          <w:szCs w:val="24"/>
        </w:rPr>
      </w:pPr>
    </w:p>
    <w:p w:rsidR="004E73CB" w:rsidRPr="00DD775C" w:rsidRDefault="00C533D1" w:rsidP="00DD775C">
      <w:pPr>
        <w:shd w:val="clear" w:color="auto" w:fill="FFFFFF"/>
        <w:spacing w:line="482" w:lineRule="exact"/>
        <w:ind w:firstLine="2455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DD775C">
        <w:rPr>
          <w:rFonts w:ascii="Courier New" w:hAnsi="Courier New" w:cs="Courier New"/>
          <w:color w:val="000000"/>
          <w:sz w:val="24"/>
          <w:szCs w:val="24"/>
        </w:rPr>
        <w:t xml:space="preserve">Conceder afastamento aos </w:t>
      </w:r>
      <w:r w:rsidRPr="00DD775C">
        <w:rPr>
          <w:rFonts w:ascii="Courier New" w:hAnsi="Courier New" w:cs="Courier New"/>
          <w:color w:val="000000"/>
          <w:spacing w:val="16"/>
          <w:sz w:val="24"/>
          <w:szCs w:val="24"/>
        </w:rPr>
        <w:t>servidores</w:t>
      </w:r>
      <w:r w:rsidRPr="00DD775C">
        <w:rPr>
          <w:rFonts w:ascii="Courier New" w:hAnsi="Courier New" w:cs="Courier New"/>
          <w:color w:val="000000"/>
          <w:sz w:val="24"/>
          <w:szCs w:val="24"/>
        </w:rPr>
        <w:t xml:space="preserve"> FERNANDO BENICASA, Servidor </w:t>
      </w:r>
      <w:r w:rsidRPr="00DD775C">
        <w:rPr>
          <w:rFonts w:ascii="Courier New" w:hAnsi="Courier New" w:cs="Courier New"/>
          <w:color w:val="000000"/>
          <w:spacing w:val="15"/>
          <w:sz w:val="24"/>
          <w:szCs w:val="24"/>
        </w:rPr>
        <w:t>Técnico</w:t>
      </w:r>
      <w:r w:rsidRPr="00DD775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DD775C" w:rsidRPr="00DD775C">
        <w:rPr>
          <w:rFonts w:ascii="Courier New" w:hAnsi="Courier New" w:cs="Courier New"/>
          <w:color w:val="000000"/>
          <w:sz w:val="24"/>
          <w:szCs w:val="24"/>
        </w:rPr>
        <w:t>Especializado</w:t>
      </w:r>
      <w:r w:rsidRPr="00DD775C">
        <w:rPr>
          <w:rFonts w:ascii="Courier New" w:hAnsi="Courier New" w:cs="Courier New"/>
          <w:color w:val="000000"/>
          <w:sz w:val="24"/>
          <w:szCs w:val="24"/>
        </w:rPr>
        <w:t xml:space="preserve">-IV, </w:t>
      </w:r>
      <w:r w:rsidRPr="00DD775C">
        <w:rPr>
          <w:rFonts w:ascii="Courier New" w:hAnsi="Courier New" w:cs="Courier New"/>
          <w:color w:val="000000"/>
          <w:spacing w:val="21"/>
          <w:sz w:val="24"/>
          <w:szCs w:val="24"/>
        </w:rPr>
        <w:t>cadastro</w:t>
      </w:r>
      <w:r w:rsidRPr="00DD775C">
        <w:rPr>
          <w:rFonts w:ascii="Courier New" w:hAnsi="Courier New" w:cs="Courier New"/>
          <w:color w:val="000000"/>
          <w:sz w:val="24"/>
          <w:szCs w:val="24"/>
        </w:rPr>
        <w:t xml:space="preserve"> n° 06.840 e HIRAM BRITO MENDES, Servidor Técnico </w:t>
      </w:r>
      <w:r w:rsidRPr="00DD775C">
        <w:rPr>
          <w:rFonts w:ascii="Courier New" w:hAnsi="Courier New" w:cs="Courier New"/>
          <w:color w:val="000000"/>
          <w:spacing w:val="19"/>
          <w:sz w:val="24"/>
          <w:szCs w:val="24"/>
        </w:rPr>
        <w:t>Especializado</w:t>
      </w:r>
      <w:r w:rsidRPr="00DD775C">
        <w:rPr>
          <w:rFonts w:ascii="Courier New" w:hAnsi="Courier New" w:cs="Courier New"/>
          <w:color w:val="000000"/>
          <w:sz w:val="24"/>
          <w:szCs w:val="24"/>
        </w:rPr>
        <w:t xml:space="preserve"> -</w:t>
      </w:r>
      <w:r w:rsidRPr="00DD775C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-II, </w:t>
      </w:r>
      <w:r w:rsidRPr="00DD775C">
        <w:rPr>
          <w:rFonts w:ascii="Courier New" w:hAnsi="Courier New" w:cs="Courier New"/>
          <w:color w:val="000000"/>
          <w:spacing w:val="16"/>
          <w:sz w:val="24"/>
          <w:szCs w:val="24"/>
        </w:rPr>
        <w:t>cadastro</w:t>
      </w:r>
      <w:r w:rsidRPr="00DD775C">
        <w:rPr>
          <w:rFonts w:ascii="Courier New" w:hAnsi="Courier New" w:cs="Courier New"/>
          <w:color w:val="000000"/>
          <w:sz w:val="24"/>
          <w:szCs w:val="24"/>
        </w:rPr>
        <w:t xml:space="preserve"> n? 10.879, para </w:t>
      </w:r>
      <w:r w:rsidRPr="00DD775C">
        <w:rPr>
          <w:rFonts w:ascii="Courier New" w:hAnsi="Courier New" w:cs="Courier New"/>
          <w:color w:val="000000"/>
          <w:spacing w:val="19"/>
          <w:sz w:val="24"/>
          <w:szCs w:val="24"/>
        </w:rPr>
        <w:t>deslocarem-se</w:t>
      </w:r>
      <w:r w:rsidRPr="00DD775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DD775C" w:rsidRPr="00DD775C">
        <w:rPr>
          <w:rFonts w:ascii="Courier New" w:hAnsi="Courier New" w:cs="Courier New"/>
          <w:color w:val="000000"/>
          <w:sz w:val="24"/>
          <w:szCs w:val="24"/>
        </w:rPr>
        <w:t>até</w:t>
      </w:r>
      <w:r w:rsidRPr="00DD775C">
        <w:rPr>
          <w:rFonts w:ascii="Courier New" w:hAnsi="Courier New" w:cs="Courier New"/>
          <w:color w:val="000000"/>
          <w:sz w:val="24"/>
          <w:szCs w:val="24"/>
        </w:rPr>
        <w:t xml:space="preserve"> a </w:t>
      </w:r>
      <w:r w:rsidRPr="00DD775C">
        <w:rPr>
          <w:rFonts w:ascii="Courier New" w:hAnsi="Courier New" w:cs="Courier New"/>
          <w:color w:val="000000"/>
          <w:spacing w:val="22"/>
          <w:sz w:val="24"/>
          <w:szCs w:val="24"/>
        </w:rPr>
        <w:t>cidade</w:t>
      </w:r>
      <w:r w:rsidRPr="00DD775C">
        <w:rPr>
          <w:rFonts w:ascii="Courier New" w:hAnsi="Courier New" w:cs="Courier New"/>
          <w:color w:val="000000"/>
          <w:sz w:val="24"/>
          <w:szCs w:val="24"/>
        </w:rPr>
        <w:t xml:space="preserve"> de </w:t>
      </w:r>
      <w:r w:rsidR="00DD775C" w:rsidRPr="00DD775C">
        <w:rPr>
          <w:rFonts w:ascii="Courier New" w:hAnsi="Courier New" w:cs="Courier New"/>
          <w:color w:val="000000"/>
          <w:sz w:val="24"/>
          <w:szCs w:val="24"/>
        </w:rPr>
        <w:t>São</w:t>
      </w:r>
      <w:r w:rsidRPr="00DD775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D775C">
        <w:rPr>
          <w:rFonts w:ascii="Courier New" w:hAnsi="Courier New" w:cs="Courier New"/>
          <w:color w:val="000000"/>
          <w:sz w:val="24"/>
          <w:szCs w:val="24"/>
        </w:rPr>
        <w:t>Paulo-</w:t>
      </w:r>
      <w:bookmarkStart w:id="0" w:name="_GoBack"/>
      <w:bookmarkEnd w:id="0"/>
      <w:r w:rsidRPr="00DD775C">
        <w:rPr>
          <w:rFonts w:ascii="Courier New" w:hAnsi="Courier New" w:cs="Courier New"/>
          <w:color w:val="000000"/>
          <w:sz w:val="24"/>
          <w:szCs w:val="24"/>
        </w:rPr>
        <w:t>SP</w:t>
      </w:r>
      <w:proofErr w:type="spellEnd"/>
      <w:r w:rsidRPr="00DD775C">
        <w:rPr>
          <w:rFonts w:ascii="Courier New" w:hAnsi="Courier New" w:cs="Courier New"/>
          <w:color w:val="000000"/>
          <w:sz w:val="24"/>
          <w:szCs w:val="24"/>
        </w:rPr>
        <w:t>, a fim de comprar</w:t>
      </w:r>
      <w:r w:rsidR="00DD775C" w:rsidRPr="00DD775C">
        <w:rPr>
          <w:rFonts w:ascii="Courier New" w:hAnsi="Courier New" w:cs="Courier New"/>
          <w:color w:val="000000"/>
          <w:sz w:val="24"/>
          <w:szCs w:val="24"/>
        </w:rPr>
        <w:t xml:space="preserve"> equipamentos para Imprensa Oficial</w:t>
      </w:r>
      <w:r w:rsidRPr="00DD775C">
        <w:rPr>
          <w:rFonts w:ascii="Courier New" w:hAnsi="Courier New" w:cs="Courier New"/>
          <w:color w:val="000000"/>
          <w:sz w:val="24"/>
          <w:szCs w:val="24"/>
        </w:rPr>
        <w:t>, no períod</w:t>
      </w:r>
      <w:r w:rsidR="00DD775C" w:rsidRPr="00DD775C">
        <w:rPr>
          <w:rFonts w:ascii="Courier New" w:hAnsi="Courier New" w:cs="Courier New"/>
          <w:color w:val="000000"/>
          <w:sz w:val="24"/>
          <w:szCs w:val="24"/>
        </w:rPr>
        <w:t>o de 24 a 30.04 do corrente ano.</w:t>
      </w:r>
    </w:p>
    <w:p w:rsidR="00DD775C" w:rsidRPr="00DD775C" w:rsidRDefault="00DD775C" w:rsidP="00DD775C">
      <w:pPr>
        <w:shd w:val="clear" w:color="auto" w:fill="FFFFFF"/>
        <w:spacing w:line="482" w:lineRule="exact"/>
        <w:ind w:firstLine="2455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DD775C" w:rsidRPr="00DD775C" w:rsidRDefault="00DD775C" w:rsidP="00DD775C">
      <w:pPr>
        <w:shd w:val="clear" w:color="auto" w:fill="FFFFFF"/>
        <w:spacing w:line="482" w:lineRule="exact"/>
        <w:ind w:firstLine="2455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DD775C">
        <w:rPr>
          <w:rFonts w:ascii="Courier New" w:hAnsi="Courier New" w:cs="Courier New"/>
          <w:color w:val="000000"/>
          <w:sz w:val="24"/>
          <w:szCs w:val="24"/>
        </w:rPr>
        <w:t>JORGE TEIXEIRA DE OLIVEIRA</w:t>
      </w:r>
    </w:p>
    <w:p w:rsidR="00DD775C" w:rsidRPr="00DD775C" w:rsidRDefault="00DD775C" w:rsidP="00DD775C">
      <w:pPr>
        <w:shd w:val="clear" w:color="auto" w:fill="FFFFFF"/>
        <w:spacing w:line="482" w:lineRule="exact"/>
        <w:ind w:firstLine="2455"/>
        <w:jc w:val="center"/>
        <w:rPr>
          <w:sz w:val="24"/>
          <w:szCs w:val="24"/>
        </w:rPr>
        <w:sectPr w:rsidR="00DD775C" w:rsidRPr="00DD775C">
          <w:type w:val="continuous"/>
          <w:pgSz w:w="11909" w:h="16834"/>
          <w:pgMar w:top="774" w:right="882" w:bottom="360" w:left="2070" w:header="720" w:footer="720" w:gutter="0"/>
          <w:cols w:space="60"/>
          <w:noEndnote/>
        </w:sectPr>
      </w:pPr>
      <w:r w:rsidRPr="00DD775C">
        <w:rPr>
          <w:rFonts w:ascii="Courier New" w:hAnsi="Courier New" w:cs="Courier New"/>
          <w:color w:val="000000"/>
          <w:sz w:val="24"/>
          <w:szCs w:val="24"/>
        </w:rPr>
        <w:t>GOVERNADOR</w:t>
      </w:r>
    </w:p>
    <w:p w:rsidR="004E73CB" w:rsidRDefault="004E73CB" w:rsidP="00DD775C">
      <w:pPr>
        <w:shd w:val="clear" w:color="auto" w:fill="FFFFFF"/>
        <w:spacing w:line="482" w:lineRule="exact"/>
        <w:sectPr w:rsidR="004E73CB">
          <w:type w:val="continuous"/>
          <w:pgSz w:w="11909" w:h="16834"/>
          <w:pgMar w:top="774" w:right="2192" w:bottom="360" w:left="4828" w:header="720" w:footer="720" w:gutter="0"/>
          <w:cols w:num="2" w:space="720" w:equalWidth="0">
            <w:col w:w="720" w:space="432"/>
            <w:col w:w="3736"/>
          </w:cols>
          <w:noEndnote/>
        </w:sectPr>
      </w:pPr>
    </w:p>
    <w:p w:rsidR="00C533D1" w:rsidRDefault="00C533D1" w:rsidP="00DD775C">
      <w:pPr>
        <w:shd w:val="clear" w:color="auto" w:fill="FFFFFF"/>
      </w:pPr>
    </w:p>
    <w:sectPr w:rsidR="00C533D1">
      <w:pgSz w:w="11909" w:h="16834"/>
      <w:pgMar w:top="1440" w:right="7424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D1"/>
    <w:rsid w:val="004E73CB"/>
    <w:rsid w:val="00C533D1"/>
    <w:rsid w:val="00D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0D80E7-A342-40BF-9C04-9AD6DDC8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2016-01-29T10:05:00Z</dcterms:created>
  <dcterms:modified xsi:type="dcterms:W3CDTF">2016-01-29T10:26:00Z</dcterms:modified>
</cp:coreProperties>
</file>