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A" w:rsidRDefault="003B56B5">
      <w:pPr>
        <w:framePr w:h="1664" w:hSpace="36" w:wrap="notBeside" w:vAnchor="text" w:hAnchor="margin" w:x="-1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lastRenderedPageBreak/>
        <w:t>GOVERNO DO ESTADO DE RONDÔNIA</w:t>
      </w:r>
    </w:p>
    <w:p w:rsidR="00F636EA" w:rsidRPr="00B73153" w:rsidRDefault="00794CCF" w:rsidP="00B73153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b/>
          <w:bCs/>
          <w:color w:val="000000"/>
          <w:spacing w:val="-4"/>
          <w:sz w:val="24"/>
          <w:szCs w:val="24"/>
        </w:rPr>
        <w:t>GOVERNADORIA</w:t>
      </w:r>
    </w:p>
    <w:p w:rsidR="00F636EA" w:rsidRPr="00B73153" w:rsidRDefault="00F636EA" w:rsidP="00B73153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2769" w:bottom="360" w:left="4273" w:header="720" w:footer="720" w:gutter="0"/>
          <w:cols w:space="60"/>
          <w:noEndnote/>
        </w:sectPr>
      </w:pPr>
    </w:p>
    <w:p w:rsidR="00B73153" w:rsidRDefault="00B73153" w:rsidP="00B73153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</w:p>
    <w:p w:rsidR="00F636EA" w:rsidRDefault="00794CCF" w:rsidP="00B73153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DECRETO </w:t>
      </w:r>
      <w:r w:rsidR="00B73153" w:rsidRPr="00B73153">
        <w:rPr>
          <w:rFonts w:ascii="Courier New" w:hAnsi="Courier New" w:cs="Courier New"/>
          <w:color w:val="000000"/>
          <w:sz w:val="24"/>
          <w:szCs w:val="24"/>
        </w:rPr>
        <w:t>N.</w:t>
      </w:r>
      <w:r w:rsidRPr="00B73153">
        <w:rPr>
          <w:rFonts w:ascii="Courier New" w:hAnsi="Courier New" w:cs="Courier New"/>
          <w:bCs/>
          <w:color w:val="000000"/>
          <w:sz w:val="24"/>
          <w:szCs w:val="24"/>
        </w:rPr>
        <w:t>1027</w:t>
      </w:r>
      <w:r w:rsidR="00B73153" w:rsidRPr="00B73153">
        <w:rPr>
          <w:rFonts w:ascii="Courier New" w:hAnsi="Courier New" w:cs="Courier New"/>
          <w:bCs/>
          <w:color w:val="000000"/>
          <w:sz w:val="24"/>
          <w:szCs w:val="24"/>
        </w:rPr>
        <w:t xml:space="preserve"> DE 11 DE ABRIL </w:t>
      </w:r>
      <w:r w:rsidR="00B73153" w:rsidRPr="00B73153">
        <w:rPr>
          <w:rFonts w:ascii="Courier New" w:hAnsi="Courier New" w:cs="Courier New"/>
          <w:color w:val="000000"/>
          <w:sz w:val="24"/>
          <w:szCs w:val="24"/>
        </w:rPr>
        <w:t>DE 1</w:t>
      </w:r>
      <w:r w:rsidRPr="00B73153">
        <w:rPr>
          <w:rFonts w:ascii="Courier New" w:hAnsi="Courier New" w:cs="Courier New"/>
          <w:color w:val="000000"/>
          <w:sz w:val="24"/>
          <w:szCs w:val="24"/>
        </w:rPr>
        <w:t>983</w:t>
      </w:r>
      <w:r w:rsidR="00B73153" w:rsidRPr="00B731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73153" w:rsidRDefault="00B73153" w:rsidP="00B73153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</w:p>
    <w:p w:rsidR="00B73153" w:rsidRPr="00B73153" w:rsidRDefault="00B73153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p w:rsidR="00F636EA" w:rsidRDefault="00794CCF" w:rsidP="00B73153">
      <w:pPr>
        <w:shd w:val="clear" w:color="auto" w:fill="FFFFFF"/>
        <w:spacing w:line="353" w:lineRule="exact"/>
        <w:ind w:left="5387"/>
        <w:rPr>
          <w:rFonts w:ascii="Courier New" w:hAnsi="Courier New" w:cs="Courier New"/>
          <w:color w:val="000000"/>
          <w:spacing w:val="9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ABRE </w:t>
      </w:r>
      <w:r w:rsidRPr="00B73153">
        <w:rPr>
          <w:rFonts w:ascii="Courier New" w:hAnsi="Courier New" w:cs="Courier New"/>
          <w:color w:val="000000"/>
          <w:spacing w:val="11"/>
          <w:sz w:val="24"/>
          <w:szCs w:val="24"/>
        </w:rPr>
        <w:t>CRÉDITO</w:t>
      </w:r>
      <w:r w:rsidRPr="00B73153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SUPLEMENTAR NO ORÇAMENTO </w:t>
      </w:r>
      <w:r w:rsidRPr="00B73153">
        <w:rPr>
          <w:rFonts w:ascii="Courier New" w:hAnsi="Courier New" w:cs="Courier New"/>
          <w:color w:val="000000"/>
          <w:spacing w:val="9"/>
          <w:sz w:val="24"/>
          <w:szCs w:val="24"/>
        </w:rPr>
        <w:t>VIGENTE.</w:t>
      </w:r>
    </w:p>
    <w:p w:rsidR="00B73153" w:rsidRPr="00B73153" w:rsidRDefault="00B73153" w:rsidP="00B73153">
      <w:pPr>
        <w:shd w:val="clear" w:color="auto" w:fill="FFFFFF"/>
        <w:spacing w:line="353" w:lineRule="exact"/>
        <w:ind w:left="5387"/>
        <w:rPr>
          <w:rFonts w:ascii="Courier New" w:hAnsi="Courier New" w:cs="Courier New"/>
          <w:sz w:val="24"/>
          <w:szCs w:val="24"/>
        </w:rPr>
      </w:pPr>
    </w:p>
    <w:p w:rsidR="00F636EA" w:rsidRPr="00B73153" w:rsidRDefault="00794CCF" w:rsidP="00B73153">
      <w:pPr>
        <w:shd w:val="clear" w:color="auto" w:fill="FFFFFF"/>
        <w:spacing w:line="482" w:lineRule="exact"/>
        <w:ind w:firstLine="2902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0 GOVERNADOR DO ESTADO DE </w:t>
      </w:r>
      <w:r w:rsidRPr="00B73153">
        <w:rPr>
          <w:rFonts w:ascii="Courier New" w:hAnsi="Courier New" w:cs="Courier New"/>
          <w:color w:val="000000"/>
          <w:spacing w:val="19"/>
          <w:sz w:val="24"/>
          <w:szCs w:val="24"/>
        </w:rPr>
        <w:t>RONDÔNIA,</w:t>
      </w: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no uso </w:t>
      </w: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>de suas atribuições legais, e com fundamento no artigo 72 do De</w:t>
      </w:r>
      <w:r w:rsidRPr="00B73153">
        <w:rPr>
          <w:rFonts w:ascii="Courier New" w:hAnsi="Courier New" w:cs="Courier New"/>
          <w:color w:val="000000"/>
          <w:sz w:val="24"/>
          <w:szCs w:val="24"/>
        </w:rPr>
        <w:t>creto Lei n</w:t>
      </w:r>
      <w:r w:rsidR="00B73153">
        <w:rPr>
          <w:rFonts w:ascii="Courier New" w:hAnsi="Courier New" w:cs="Courier New"/>
          <w:color w:val="000000"/>
          <w:sz w:val="24"/>
          <w:szCs w:val="24"/>
        </w:rPr>
        <w:t>.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31 de 30.11.82,</w:t>
      </w:r>
    </w:p>
    <w:p w:rsidR="00B73153" w:rsidRDefault="00B73153" w:rsidP="00B73153">
      <w:pPr>
        <w:shd w:val="clear" w:color="auto" w:fill="FFFFFF"/>
        <w:rPr>
          <w:rFonts w:ascii="Courier New" w:hAnsi="Courier New" w:cs="Courier New"/>
          <w:color w:val="000000"/>
          <w:spacing w:val="100"/>
          <w:sz w:val="24"/>
          <w:szCs w:val="24"/>
        </w:rPr>
      </w:pP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100"/>
          <w:sz w:val="24"/>
          <w:szCs w:val="24"/>
        </w:rPr>
        <w:t>DECRETA:</w:t>
      </w:r>
    </w:p>
    <w:p w:rsidR="00F636EA" w:rsidRPr="00B73153" w:rsidRDefault="00794CCF" w:rsidP="00B73153">
      <w:pPr>
        <w:shd w:val="clear" w:color="auto" w:fill="FFFFFF"/>
        <w:spacing w:line="482" w:lineRule="exact"/>
        <w:ind w:firstLine="2894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Art. 12 - Fica aberto à Secretaria de Esta </w:t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do da Indústria, Comércio, Ciência e Tecnologia, um </w:t>
      </w:r>
      <w:r w:rsidRPr="00B73153">
        <w:rPr>
          <w:rFonts w:ascii="Courier New" w:hAnsi="Courier New" w:cs="Courier New"/>
          <w:color w:val="000000"/>
          <w:spacing w:val="10"/>
          <w:sz w:val="24"/>
          <w:szCs w:val="24"/>
        </w:rPr>
        <w:t>Crédito</w:t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Su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>plementar no valor de CR$ 11.000.000,00 (Onze Milhões), obser</w:t>
      </w:r>
      <w:r w:rsidRPr="00B73153">
        <w:rPr>
          <w:rFonts w:ascii="Courier New" w:hAnsi="Courier New" w:cs="Courier New"/>
          <w:color w:val="000000"/>
          <w:spacing w:val="-2"/>
          <w:sz w:val="24"/>
          <w:szCs w:val="24"/>
        </w:rPr>
        <w:t>vando-se nas classificações institucionais, econômicas e Funcio</w:t>
      </w:r>
      <w:r w:rsidRPr="00B73153">
        <w:rPr>
          <w:rFonts w:ascii="Courier New" w:hAnsi="Courier New" w:cs="Courier New"/>
          <w:color w:val="000000"/>
          <w:sz w:val="24"/>
          <w:szCs w:val="24"/>
        </w:rPr>
        <w:t>nal Programática, conforme discriminação: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8"/>
          <w:sz w:val="24"/>
          <w:szCs w:val="24"/>
        </w:rPr>
        <w:t>DESPESA:</w:t>
      </w:r>
    </w:p>
    <w:p w:rsidR="00F636EA" w:rsidRPr="00B73153" w:rsidRDefault="00794CCF" w:rsidP="00B73153">
      <w:pPr>
        <w:shd w:val="clear" w:color="auto" w:fill="FFFFFF"/>
        <w:tabs>
          <w:tab w:val="left" w:pos="2621"/>
        </w:tabs>
        <w:spacing w:line="482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12"/>
          <w:sz w:val="24"/>
          <w:szCs w:val="24"/>
        </w:rPr>
        <w:t>22.00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Secretaria de Estado de </w:t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  <w:lang w:val="en-US"/>
        </w:rPr>
        <w:t>I</w:t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>indústria, Comércio,</w:t>
      </w:r>
    </w:p>
    <w:p w:rsidR="00F636EA" w:rsidRPr="00B73153" w:rsidRDefault="00794CCF" w:rsidP="00B73153">
      <w:pPr>
        <w:shd w:val="clear" w:color="auto" w:fill="FFFFFF"/>
        <w:spacing w:line="482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>Ciência e Tecnologia</w:t>
      </w:r>
    </w:p>
    <w:p w:rsidR="00F636EA" w:rsidRPr="00B73153" w:rsidRDefault="00794CCF" w:rsidP="00B73153">
      <w:pPr>
        <w:shd w:val="clear" w:color="auto" w:fill="FFFFFF"/>
        <w:tabs>
          <w:tab w:val="left" w:pos="2621"/>
        </w:tabs>
        <w:spacing w:line="482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12"/>
          <w:sz w:val="24"/>
          <w:szCs w:val="24"/>
        </w:rPr>
        <w:t>22.01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="00B73153" w:rsidRPr="00B73153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Secretaria de Estado de </w:t>
      </w:r>
      <w:r w:rsidRPr="00B73153">
        <w:rPr>
          <w:rFonts w:ascii="Courier New" w:hAnsi="Courier New" w:cs="Courier New"/>
          <w:color w:val="000000"/>
          <w:spacing w:val="-2"/>
          <w:sz w:val="24"/>
          <w:szCs w:val="24"/>
        </w:rPr>
        <w:t>Indústria    Co</w:t>
      </w:r>
      <w:r w:rsidRPr="00B73153">
        <w:rPr>
          <w:rFonts w:ascii="Courier New" w:hAnsi="Courier New" w:cs="Courier New"/>
          <w:color w:val="000000"/>
          <w:spacing w:val="14"/>
          <w:sz w:val="24"/>
          <w:szCs w:val="24"/>
        </w:rPr>
        <w:t>mércio,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73153">
        <w:rPr>
          <w:rFonts w:ascii="Courier New" w:hAnsi="Courier New" w:cs="Courier New"/>
          <w:color w:val="000000"/>
          <w:spacing w:val="13"/>
          <w:sz w:val="24"/>
          <w:szCs w:val="24"/>
        </w:rPr>
        <w:t>Ciência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e Tecnologia</w:t>
      </w:r>
      <w:r w:rsidRPr="00B73153">
        <w:rPr>
          <w:rFonts w:ascii="Courier New" w:hAnsi="Courier New" w:cs="Courier New"/>
          <w:color w:val="000000"/>
          <w:sz w:val="24"/>
          <w:szCs w:val="24"/>
        </w:rPr>
        <w:br/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4130.00 </w:t>
      </w:r>
      <w:r w:rsidR="00B73153">
        <w:rPr>
          <w:rFonts w:ascii="Courier New" w:hAnsi="Courier New" w:cs="Courier New"/>
          <w:color w:val="000000"/>
          <w:spacing w:val="-6"/>
          <w:sz w:val="24"/>
          <w:szCs w:val="24"/>
        </w:rPr>
        <w:t>–</w:t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Investimento</w:t>
      </w:r>
      <w:r w:rsidR="00B73153">
        <w:rPr>
          <w:rFonts w:ascii="Courier New" w:hAnsi="Courier New" w:cs="Courier New"/>
          <w:color w:val="000000"/>
          <w:spacing w:val="-6"/>
          <w:sz w:val="24"/>
          <w:szCs w:val="24"/>
        </w:rPr>
        <w:t>s em Regime de Execução</w:t>
      </w:r>
      <w:r w:rsidR="00B73153"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Esp</w:t>
      </w:r>
      <w:r w:rsidR="00B73153">
        <w:rPr>
          <w:rFonts w:ascii="Courier New" w:hAnsi="Courier New" w:cs="Courier New"/>
          <w:color w:val="000000"/>
          <w:spacing w:val="-6"/>
          <w:sz w:val="24"/>
          <w:szCs w:val="24"/>
        </w:rPr>
        <w:t>e</w:t>
      </w:r>
      <w:r w:rsidRPr="00B73153">
        <w:rPr>
          <w:rFonts w:ascii="Courier New" w:hAnsi="Courier New" w:cs="Courier New"/>
          <w:color w:val="000000"/>
          <w:spacing w:val="-9"/>
          <w:sz w:val="24"/>
          <w:szCs w:val="24"/>
        </w:rPr>
        <w:t>cia</w:t>
      </w:r>
      <w:r w:rsidR="00B73153">
        <w:rPr>
          <w:rFonts w:ascii="Courier New" w:hAnsi="Courier New" w:cs="Courier New"/>
          <w:color w:val="000000"/>
          <w:spacing w:val="-9"/>
          <w:sz w:val="24"/>
          <w:szCs w:val="24"/>
        </w:rPr>
        <w:t>l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>11.000.000,00</w:t>
      </w:r>
    </w:p>
    <w:p w:rsidR="00F636EA" w:rsidRPr="00B73153" w:rsidRDefault="00794CCF" w:rsidP="00B73153">
      <w:pPr>
        <w:shd w:val="clear" w:color="auto" w:fill="FFFFFF"/>
        <w:tabs>
          <w:tab w:val="left" w:pos="7272"/>
        </w:tabs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47"/>
          <w:sz w:val="24"/>
          <w:szCs w:val="24"/>
        </w:rPr>
        <w:t xml:space="preserve">&lt; </w:t>
      </w:r>
      <w:r w:rsidRPr="00B73153">
        <w:rPr>
          <w:rFonts w:ascii="Courier New" w:hAnsi="Courier New" w:cs="Courier New"/>
          <w:color w:val="000000"/>
          <w:spacing w:val="116"/>
          <w:sz w:val="24"/>
          <w:szCs w:val="24"/>
        </w:rPr>
        <w:t>TOTAL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>11.000.000,00</w:t>
      </w:r>
    </w:p>
    <w:p w:rsidR="00F636EA" w:rsidRPr="00B73153" w:rsidRDefault="00F636EA" w:rsidP="00B73153">
      <w:pPr>
        <w:rPr>
          <w:rFonts w:ascii="Courier New" w:hAnsi="Courier New" w:cs="Courier New"/>
          <w:sz w:val="24"/>
          <w:szCs w:val="24"/>
        </w:rPr>
      </w:pPr>
    </w:p>
    <w:p w:rsidR="00F636EA" w:rsidRPr="00B73153" w:rsidRDefault="00F636EA" w:rsidP="00B73153">
      <w:pPr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875" w:bottom="360" w:left="1933" w:header="720" w:footer="720" w:gutter="0"/>
          <w:cols w:space="60"/>
          <w:noEndnote/>
        </w:sectPr>
      </w:pPr>
    </w:p>
    <w:p w:rsidR="00B73153" w:rsidRPr="00B73153" w:rsidRDefault="00B73153" w:rsidP="00B73153">
      <w:pPr>
        <w:framePr w:h="1656" w:hSpace="36" w:wrap="notBeside" w:vAnchor="text" w:hAnchor="margin" w:x="-1907" w:y="1"/>
        <w:rPr>
          <w:rFonts w:ascii="Courier New" w:hAnsi="Courier New" w:cs="Courier New"/>
          <w:sz w:val="24"/>
          <w:szCs w:val="24"/>
        </w:rPr>
      </w:pPr>
    </w:p>
    <w:p w:rsidR="00F636EA" w:rsidRPr="00B73153" w:rsidRDefault="003B56B5" w:rsidP="00B73153">
      <w:pPr>
        <w:framePr w:h="1656" w:hSpace="36" w:wrap="notBeside" w:vAnchor="text" w:hAnchor="margin" w:x="-1907" w:y="1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47395" cy="10496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3" w:rsidRDefault="00794CCF" w:rsidP="00B73153">
      <w:pPr>
        <w:shd w:val="clear" w:color="auto" w:fill="FFFFFF"/>
        <w:spacing w:line="461" w:lineRule="exact"/>
        <w:ind w:hanging="1577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GOVERNO DO ESTADO DE RONDÔNIA</w:t>
      </w:r>
    </w:p>
    <w:p w:rsidR="00F636EA" w:rsidRPr="00B73153" w:rsidRDefault="00794CCF" w:rsidP="00B73153">
      <w:pPr>
        <w:shd w:val="clear" w:color="auto" w:fill="FFFFFF"/>
        <w:spacing w:line="461" w:lineRule="exact"/>
        <w:ind w:hanging="1577"/>
        <w:jc w:val="center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F636EA" w:rsidRDefault="00F636EA" w:rsidP="00B73153">
      <w:pPr>
        <w:shd w:val="clear" w:color="auto" w:fill="FFFFFF"/>
        <w:spacing w:line="461" w:lineRule="exact"/>
        <w:ind w:hanging="1577"/>
        <w:rPr>
          <w:rFonts w:ascii="Courier New" w:hAnsi="Courier New" w:cs="Courier New"/>
          <w:sz w:val="24"/>
          <w:szCs w:val="24"/>
        </w:rPr>
      </w:pPr>
    </w:p>
    <w:p w:rsidR="00B73153" w:rsidRPr="00B73153" w:rsidRDefault="00B73153" w:rsidP="00B73153">
      <w:pPr>
        <w:shd w:val="clear" w:color="auto" w:fill="FFFFFF"/>
        <w:spacing w:line="461" w:lineRule="exact"/>
        <w:ind w:hanging="1577"/>
        <w:rPr>
          <w:rFonts w:ascii="Courier New" w:hAnsi="Courier New" w:cs="Courier New"/>
          <w:sz w:val="24"/>
          <w:szCs w:val="24"/>
        </w:rPr>
        <w:sectPr w:rsidR="00B73153" w:rsidRPr="00B73153">
          <w:pgSz w:w="11909" w:h="16834"/>
          <w:pgMar w:top="360" w:right="2797" w:bottom="360" w:left="4245" w:header="720" w:footer="720" w:gutter="0"/>
          <w:cols w:space="60"/>
          <w:noEndnote/>
        </w:sectPr>
      </w:pP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mallCaps/>
          <w:color w:val="000000"/>
          <w:sz w:val="24"/>
          <w:szCs w:val="24"/>
        </w:rPr>
        <w:lastRenderedPageBreak/>
        <w:t>projeto/atividade</w:t>
      </w:r>
    </w:p>
    <w:p w:rsidR="00F636EA" w:rsidRPr="00B73153" w:rsidRDefault="00794CCF" w:rsidP="00B73153">
      <w:pPr>
        <w:shd w:val="clear" w:color="auto" w:fill="FFFFFF"/>
        <w:spacing w:line="482" w:lineRule="exact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22.01.11.G7.020.2.033 </w:t>
      </w:r>
      <w:r w:rsidR="00B73153" w:rsidRPr="00B73153">
        <w:rPr>
          <w:rFonts w:ascii="Courier New" w:hAnsi="Courier New" w:cs="Courier New"/>
          <w:color w:val="000000"/>
          <w:spacing w:val="-2"/>
          <w:sz w:val="24"/>
          <w:szCs w:val="24"/>
        </w:rPr>
        <w:t>Supervisão e Coordena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ção da Política Esta </w:t>
      </w:r>
      <w:r w:rsidR="00B73153"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>dual de Indústria, Co</w:t>
      </w:r>
      <w:r w:rsidRPr="00B73153"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mércio, </w:t>
      </w: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>Ciência</w:t>
      </w:r>
      <w:r w:rsidR="00B73153" w:rsidRPr="00B73153"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e Tec</w:t>
      </w:r>
      <w:r w:rsidRPr="00B73153">
        <w:rPr>
          <w:rFonts w:ascii="Courier New" w:hAnsi="Courier New" w:cs="Courier New"/>
          <w:color w:val="000000"/>
          <w:sz w:val="24"/>
          <w:szCs w:val="24"/>
        </w:rPr>
        <w:t>nologia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109"/>
          <w:sz w:val="24"/>
          <w:szCs w:val="24"/>
        </w:rPr>
        <w:t>TOTAL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z w:val="24"/>
          <w:szCs w:val="24"/>
        </w:rPr>
        <w:br w:type="column"/>
      </w:r>
      <w:r w:rsidRPr="00B73153"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CAPITAL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>11.000.000,00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>11.000.000,00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z w:val="24"/>
          <w:szCs w:val="24"/>
        </w:rPr>
        <w:br w:type="column"/>
      </w:r>
      <w:r w:rsidRPr="00B73153"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TOTAL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>11.000.000,00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>11.000.000,00</w:t>
      </w:r>
    </w:p>
    <w:p w:rsidR="00F636EA" w:rsidRPr="00B73153" w:rsidRDefault="00F636EA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76" w:bottom="360" w:left="1833" w:header="720" w:footer="720" w:gutter="0"/>
          <w:cols w:num="3" w:space="720" w:equalWidth="0">
            <w:col w:w="3024" w:space="1044"/>
            <w:col w:w="1843" w:space="1354"/>
            <w:col w:w="1836"/>
          </w:cols>
          <w:noEndnote/>
        </w:sectPr>
      </w:pPr>
    </w:p>
    <w:p w:rsidR="00F636EA" w:rsidRPr="00B73153" w:rsidRDefault="00794CCF" w:rsidP="00B73153">
      <w:pPr>
        <w:shd w:val="clear" w:color="auto" w:fill="FFFFFF"/>
        <w:spacing w:line="482" w:lineRule="exact"/>
        <w:ind w:firstLine="2902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Art. 2° - </w:t>
      </w:r>
      <w:r w:rsidR="00B73153"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0 </w:t>
      </w:r>
      <w:r w:rsidR="00B73153" w:rsidRPr="00B73153">
        <w:rPr>
          <w:rFonts w:ascii="Courier New" w:hAnsi="Courier New" w:cs="Courier New"/>
          <w:color w:val="000000"/>
          <w:spacing w:val="10"/>
          <w:sz w:val="24"/>
          <w:szCs w:val="24"/>
        </w:rPr>
        <w:t>valores</w:t>
      </w: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do Crédito de que trata o </w:t>
      </w: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artigo </w:t>
      </w:r>
      <w:r w:rsidRPr="00B73153">
        <w:rPr>
          <w:rFonts w:ascii="Courier New" w:hAnsi="Courier New" w:cs="Courier New"/>
          <w:color w:val="000000"/>
          <w:spacing w:val="11"/>
          <w:sz w:val="24"/>
          <w:szCs w:val="24"/>
        </w:rPr>
        <w:t>anterior</w:t>
      </w:r>
      <w:r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será coberto com</w:t>
      </w:r>
      <w:r w:rsidR="00B73153" w:rsidRPr="00B73153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recursos financeiros provenien</w:t>
      </w:r>
      <w:r w:rsidR="00B73153"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>tes</w:t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do Termo de </w:t>
      </w:r>
      <w:r w:rsidRPr="00B73153">
        <w:rPr>
          <w:rFonts w:ascii="Courier New" w:hAnsi="Courier New" w:cs="Courier New"/>
          <w:color w:val="000000"/>
          <w:spacing w:val="10"/>
          <w:sz w:val="24"/>
          <w:szCs w:val="24"/>
        </w:rPr>
        <w:t>Ajuste</w:t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firmado e</w:t>
      </w:r>
      <w:r w:rsidR="00B73153"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>ntre SEPLAN/PR/SARÊM/CNPq do Es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tado de </w:t>
      </w:r>
      <w:r w:rsidRPr="00B73153">
        <w:rPr>
          <w:rFonts w:ascii="Courier New" w:hAnsi="Courier New" w:cs="Courier New"/>
          <w:color w:val="000000"/>
          <w:spacing w:val="14"/>
          <w:sz w:val="24"/>
          <w:szCs w:val="24"/>
        </w:rPr>
        <w:t>Rondônia,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com base no inciso 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III, </w:t>
      </w:r>
      <w:r w:rsidRPr="00B73153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do § 1Q do artigo 43 </w:t>
      </w:r>
      <w:r w:rsidRPr="00B73153">
        <w:rPr>
          <w:rFonts w:ascii="Courier New" w:hAnsi="Courier New" w:cs="Courier New"/>
          <w:color w:val="000000"/>
          <w:sz w:val="24"/>
          <w:szCs w:val="24"/>
        </w:rPr>
        <w:t>da Lei Federal 4.320 de 17.03.64.</w:t>
      </w:r>
    </w:p>
    <w:p w:rsidR="00F636EA" w:rsidRPr="00B73153" w:rsidRDefault="00F636EA" w:rsidP="00B73153">
      <w:pPr>
        <w:shd w:val="clear" w:color="auto" w:fill="FFFFFF"/>
        <w:spacing w:line="482" w:lineRule="exact"/>
        <w:ind w:firstLine="2902"/>
        <w:jc w:val="both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76" w:bottom="360" w:left="1818" w:header="720" w:footer="720" w:gutter="0"/>
          <w:cols w:space="60"/>
          <w:noEndnote/>
        </w:sectPr>
      </w:pPr>
    </w:p>
    <w:p w:rsidR="00F636EA" w:rsidRPr="00B73153" w:rsidRDefault="00794CCF" w:rsidP="00B73153">
      <w:pPr>
        <w:shd w:val="clear" w:color="auto" w:fill="FFFFFF"/>
        <w:spacing w:line="482" w:lineRule="exact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2000.00.00 2400.00.00 2421.08.00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z w:val="24"/>
          <w:szCs w:val="24"/>
        </w:rPr>
        <w:br w:type="column"/>
      </w:r>
      <w:r w:rsidRPr="00B73153">
        <w:rPr>
          <w:rFonts w:ascii="Courier New" w:hAnsi="Courier New" w:cs="Courier New"/>
          <w:color w:val="000000"/>
          <w:spacing w:val="20"/>
          <w:sz w:val="24"/>
          <w:szCs w:val="24"/>
        </w:rPr>
        <w:lastRenderedPageBreak/>
        <w:t>RECEITA:</w:t>
      </w:r>
    </w:p>
    <w:p w:rsidR="00F636EA" w:rsidRPr="00B73153" w:rsidRDefault="00794CCF" w:rsidP="00B73153">
      <w:pPr>
        <w:shd w:val="clear" w:color="auto" w:fill="FFFFFF"/>
        <w:spacing w:line="490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20"/>
          <w:sz w:val="24"/>
          <w:szCs w:val="24"/>
        </w:rPr>
        <w:t>RECEITAS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Pr="00B73153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DE   </w:t>
      </w:r>
      <w:r w:rsidRPr="00B73153">
        <w:rPr>
          <w:rFonts w:ascii="Courier New" w:hAnsi="Courier New" w:cs="Courier New"/>
          <w:color w:val="000000"/>
          <w:spacing w:val="26"/>
          <w:sz w:val="24"/>
          <w:szCs w:val="24"/>
        </w:rPr>
        <w:t>CAPITAL</w:t>
      </w:r>
    </w:p>
    <w:p w:rsidR="00F636EA" w:rsidRPr="00B73153" w:rsidRDefault="00794CCF" w:rsidP="00B73153">
      <w:pPr>
        <w:shd w:val="clear" w:color="auto" w:fill="FFFFFF"/>
        <w:spacing w:line="490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26"/>
          <w:sz w:val="24"/>
          <w:szCs w:val="24"/>
        </w:rPr>
        <w:t>TRANSFERÊNCIAS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t>DE   CAPITAL</w:t>
      </w:r>
    </w:p>
    <w:p w:rsidR="00F636EA" w:rsidRPr="00B73153" w:rsidRDefault="00794CCF" w:rsidP="00B73153">
      <w:pPr>
        <w:shd w:val="clear" w:color="auto" w:fill="FFFFFF"/>
        <w:tabs>
          <w:tab w:val="left" w:pos="5508"/>
        </w:tabs>
        <w:spacing w:line="490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TRANSFERÊNCIAS   EM   FUNÇÃO        DE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Pr="00B73153">
        <w:rPr>
          <w:rFonts w:ascii="Courier New" w:hAnsi="Courier New" w:cs="Courier New"/>
          <w:color w:val="000000"/>
          <w:spacing w:val="-12"/>
          <w:sz w:val="24"/>
          <w:szCs w:val="24"/>
        </w:rPr>
        <w:t>C0N\/Ê_</w:t>
      </w:r>
    </w:p>
    <w:p w:rsidR="00F636EA" w:rsidRPr="00B73153" w:rsidRDefault="00794CCF" w:rsidP="00B73153">
      <w:pPr>
        <w:shd w:val="clear" w:color="auto" w:fill="FFFFFF"/>
        <w:tabs>
          <w:tab w:val="left" w:pos="4334"/>
        </w:tabs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NI0S</w:t>
      </w:r>
      <w:r w:rsidRPr="00B73153">
        <w:rPr>
          <w:rFonts w:ascii="Courier New" w:hAnsi="Courier New" w:cs="Courier New"/>
          <w:color w:val="000000"/>
          <w:sz w:val="24"/>
          <w:szCs w:val="24"/>
        </w:rPr>
        <w:tab/>
      </w:r>
      <w:r w:rsidRPr="00B73153">
        <w:rPr>
          <w:rFonts w:ascii="Courier New" w:hAnsi="Courier New" w:cs="Courier New"/>
          <w:color w:val="000000"/>
          <w:spacing w:val="22"/>
          <w:sz w:val="24"/>
          <w:szCs w:val="24"/>
        </w:rPr>
        <w:t>11.000.000,00</w:t>
      </w:r>
    </w:p>
    <w:p w:rsidR="00F636EA" w:rsidRPr="00B73153" w:rsidRDefault="00F636EA" w:rsidP="00B73153">
      <w:pPr>
        <w:shd w:val="clear" w:color="auto" w:fill="FFFFFF"/>
        <w:tabs>
          <w:tab w:val="left" w:pos="4334"/>
        </w:tabs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83" w:bottom="360" w:left="2992" w:header="720" w:footer="720" w:gutter="0"/>
          <w:cols w:num="2" w:space="720" w:equalWidth="0">
            <w:col w:w="1404" w:space="346"/>
            <w:col w:w="6184"/>
          </w:cols>
          <w:noEndnote/>
        </w:sectPr>
      </w:pPr>
    </w:p>
    <w:p w:rsidR="00F636EA" w:rsidRPr="00B73153" w:rsidRDefault="00F636EA" w:rsidP="00B73153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F636EA" w:rsidRPr="00B73153" w:rsidRDefault="00F636EA" w:rsidP="00B73153">
      <w:pPr>
        <w:shd w:val="clear" w:color="auto" w:fill="FFFFFF"/>
        <w:tabs>
          <w:tab w:val="left" w:pos="4334"/>
        </w:tabs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1005" w:bottom="360" w:left="5591" w:header="720" w:footer="720" w:gutter="0"/>
          <w:cols w:space="60"/>
          <w:noEndnote/>
        </w:sectPr>
      </w:pP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121"/>
          <w:sz w:val="24"/>
          <w:szCs w:val="24"/>
        </w:rPr>
        <w:lastRenderedPageBreak/>
        <w:t>TOTAL</w:t>
      </w:r>
    </w:p>
    <w:p w:rsidR="00F636EA" w:rsidRPr="00B73153" w:rsidRDefault="00794CCF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z w:val="24"/>
          <w:szCs w:val="24"/>
        </w:rPr>
        <w:br w:type="column"/>
      </w:r>
      <w:r w:rsidRPr="00B73153">
        <w:rPr>
          <w:rFonts w:ascii="Courier New" w:hAnsi="Courier New" w:cs="Courier New"/>
          <w:color w:val="000000"/>
          <w:spacing w:val="18"/>
          <w:sz w:val="24"/>
          <w:szCs w:val="24"/>
        </w:rPr>
        <w:lastRenderedPageBreak/>
        <w:t>11.000.000,00</w:t>
      </w:r>
    </w:p>
    <w:p w:rsidR="00F636EA" w:rsidRPr="00B73153" w:rsidRDefault="00F636EA" w:rsidP="00B73153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1005" w:bottom="360" w:left="5591" w:header="720" w:footer="720" w:gutter="0"/>
          <w:cols w:num="2" w:space="720" w:equalWidth="0">
            <w:col w:w="1267" w:space="2225"/>
            <w:col w:w="1821"/>
          </w:cols>
          <w:noEndnote/>
        </w:sectPr>
      </w:pPr>
    </w:p>
    <w:p w:rsidR="00F636EA" w:rsidRPr="00B73153" w:rsidRDefault="00794CCF" w:rsidP="00B73153">
      <w:pPr>
        <w:shd w:val="clear" w:color="auto" w:fill="FFFFFF"/>
        <w:spacing w:line="482" w:lineRule="exact"/>
        <w:ind w:firstLine="2909"/>
        <w:jc w:val="both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Art. 39 - Fi</w:t>
      </w:r>
      <w:r w:rsidR="00B73153">
        <w:rPr>
          <w:rFonts w:ascii="Courier New" w:hAnsi="Courier New" w:cs="Courier New"/>
          <w:color w:val="000000"/>
          <w:spacing w:val="-5"/>
          <w:sz w:val="24"/>
          <w:szCs w:val="24"/>
        </w:rPr>
        <w:t>ca alterada a Programação 0rç</w:t>
      </w:r>
      <w:bookmarkStart w:id="0" w:name="_GoBack"/>
      <w:bookmarkEnd w:id="0"/>
      <w:r w:rsidR="00B73153"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>a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mentária da despesa do Estado estabelecida </w:t>
      </w:r>
      <w:r w:rsidRPr="00B73153">
        <w:rPr>
          <w:rFonts w:ascii="Courier New" w:hAnsi="Courier New" w:cs="Courier New"/>
          <w:color w:val="000000"/>
          <w:spacing w:val="10"/>
          <w:sz w:val="24"/>
          <w:szCs w:val="24"/>
        </w:rPr>
        <w:t>pelo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Decreto n</w:t>
      </w:r>
      <w:r w:rsidR="00B73153">
        <w:rPr>
          <w:rFonts w:ascii="Courier New" w:hAnsi="Courier New" w:cs="Courier New"/>
          <w:color w:val="000000"/>
          <w:sz w:val="24"/>
          <w:szCs w:val="24"/>
        </w:rPr>
        <w:t>.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781 de 31.12.82.</w:t>
      </w:r>
    </w:p>
    <w:p w:rsidR="00F636EA" w:rsidRPr="00B73153" w:rsidRDefault="00F636EA" w:rsidP="00B73153">
      <w:pPr>
        <w:shd w:val="clear" w:color="auto" w:fill="FFFFFF"/>
        <w:spacing w:line="482" w:lineRule="exact"/>
        <w:ind w:firstLine="2909"/>
        <w:jc w:val="both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76" w:bottom="360" w:left="1818" w:header="720" w:footer="720" w:gutter="0"/>
          <w:cols w:space="60"/>
          <w:noEndnote/>
        </w:sectPr>
      </w:pPr>
    </w:p>
    <w:p w:rsidR="00F636EA" w:rsidRPr="00B73153" w:rsidRDefault="00794CCF" w:rsidP="00B73153">
      <w:pPr>
        <w:shd w:val="clear" w:color="auto" w:fill="FFFFFF"/>
        <w:spacing w:line="482" w:lineRule="exact"/>
        <w:ind w:hanging="698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pacing w:val="-7"/>
          <w:sz w:val="24"/>
          <w:szCs w:val="24"/>
          <w:lang w:val="en-US" w:eastAsia="en-US"/>
        </w:rPr>
        <w:lastRenderedPageBreak/>
        <w:t xml:space="preserve">II </w:t>
      </w:r>
      <w:r w:rsidRPr="00B73153">
        <w:rPr>
          <w:rFonts w:ascii="Courier New" w:hAnsi="Courier New" w:cs="Courier New"/>
          <w:color w:val="000000"/>
          <w:spacing w:val="-7"/>
          <w:sz w:val="24"/>
          <w:szCs w:val="24"/>
          <w:lang w:eastAsia="en-US"/>
        </w:rPr>
        <w:t xml:space="preserve">- TRIMESTRE </w:t>
      </w:r>
      <w:r w:rsidRPr="00B73153">
        <w:rPr>
          <w:rFonts w:ascii="Courier New" w:hAnsi="Courier New" w:cs="Courier New"/>
          <w:color w:val="000000"/>
          <w:spacing w:val="103"/>
          <w:sz w:val="24"/>
          <w:szCs w:val="24"/>
          <w:lang w:eastAsia="en-US"/>
        </w:rPr>
        <w:lastRenderedPageBreak/>
        <w:t>TOTAL</w:t>
      </w:r>
    </w:p>
    <w:p w:rsidR="00F636EA" w:rsidRPr="00B73153" w:rsidRDefault="00794CCF" w:rsidP="00B73153">
      <w:pPr>
        <w:shd w:val="clear" w:color="auto" w:fill="FFFFFF"/>
        <w:spacing w:line="475" w:lineRule="exact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sz w:val="24"/>
          <w:szCs w:val="24"/>
        </w:rPr>
        <w:br w:type="column"/>
      </w:r>
      <w:r w:rsidRPr="00B73153"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CR$ 11.000.000,00 </w:t>
      </w:r>
      <w:r w:rsidRPr="00B7315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CRS </w:t>
      </w:r>
      <w:r w:rsidRPr="00B73153">
        <w:rPr>
          <w:rFonts w:ascii="Courier New" w:hAnsi="Courier New" w:cs="Courier New"/>
          <w:color w:val="000000"/>
          <w:spacing w:val="-5"/>
          <w:sz w:val="24"/>
          <w:szCs w:val="24"/>
        </w:rPr>
        <w:t>11.000.000,00</w:t>
      </w:r>
    </w:p>
    <w:p w:rsidR="00F636EA" w:rsidRPr="00B73153" w:rsidRDefault="00F636EA" w:rsidP="00B73153">
      <w:pPr>
        <w:shd w:val="clear" w:color="auto" w:fill="FFFFFF"/>
        <w:spacing w:line="475" w:lineRule="exact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1703" w:bottom="360" w:left="4749" w:header="720" w:footer="720" w:gutter="0"/>
          <w:cols w:num="2" w:space="720" w:equalWidth="0">
            <w:col w:w="1951" w:space="1073"/>
            <w:col w:w="2433"/>
          </w:cols>
          <w:noEndnote/>
        </w:sectPr>
      </w:pPr>
    </w:p>
    <w:p w:rsidR="00F636EA" w:rsidRPr="00B73153" w:rsidRDefault="00F636EA" w:rsidP="00B73153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F636EA" w:rsidRPr="00B73153" w:rsidRDefault="00F636EA" w:rsidP="00B73153">
      <w:pPr>
        <w:shd w:val="clear" w:color="auto" w:fill="FFFFFF"/>
        <w:spacing w:line="475" w:lineRule="exact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76" w:bottom="360" w:left="1818" w:header="720" w:footer="720" w:gutter="0"/>
          <w:cols w:space="60"/>
          <w:noEndnote/>
        </w:sectPr>
      </w:pPr>
    </w:p>
    <w:p w:rsidR="00F636EA" w:rsidRPr="00B73153" w:rsidRDefault="00F636EA" w:rsidP="00B73153">
      <w:pPr>
        <w:framePr w:h="972" w:hSpace="10080" w:wrap="notBeside" w:vAnchor="text" w:hAnchor="margin" w:x="5783" w:y="1"/>
        <w:rPr>
          <w:rFonts w:ascii="Courier New" w:hAnsi="Courier New" w:cs="Courier New"/>
          <w:sz w:val="24"/>
          <w:szCs w:val="24"/>
        </w:rPr>
      </w:pPr>
    </w:p>
    <w:p w:rsidR="00F636EA" w:rsidRPr="00B73153" w:rsidRDefault="00F636EA" w:rsidP="00B73153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F636EA" w:rsidRPr="00B73153" w:rsidRDefault="00F636EA" w:rsidP="00B73153">
      <w:pPr>
        <w:framePr w:h="972" w:hSpace="10080" w:wrap="notBeside" w:vAnchor="text" w:hAnchor="margin" w:x="5783" w:y="1"/>
        <w:rPr>
          <w:rFonts w:ascii="Courier New" w:hAnsi="Courier New" w:cs="Courier New"/>
          <w:sz w:val="24"/>
          <w:szCs w:val="24"/>
        </w:rPr>
        <w:sectPr w:rsidR="00F636EA" w:rsidRPr="00B73153">
          <w:type w:val="continuous"/>
          <w:pgSz w:w="11909" w:h="16834"/>
          <w:pgMar w:top="360" w:right="976" w:bottom="360" w:left="1818" w:header="720" w:footer="720" w:gutter="0"/>
          <w:cols w:space="720"/>
          <w:noEndnote/>
        </w:sectPr>
      </w:pPr>
    </w:p>
    <w:p w:rsidR="00B73153" w:rsidRDefault="00794CCF" w:rsidP="00B73153">
      <w:pPr>
        <w:shd w:val="clear" w:color="auto" w:fill="FFFFFF"/>
        <w:spacing w:line="468" w:lineRule="exact"/>
        <w:ind w:hanging="1577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GOVERNO DO ESTADO DE RONDÔNIA </w:t>
      </w:r>
    </w:p>
    <w:p w:rsidR="00F636EA" w:rsidRDefault="00794CCF" w:rsidP="00B73153">
      <w:pPr>
        <w:shd w:val="clear" w:color="auto" w:fill="FFFFFF"/>
        <w:spacing w:line="468" w:lineRule="exact"/>
        <w:ind w:hanging="1577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B73153">
        <w:rPr>
          <w:rFonts w:ascii="Courier New" w:hAnsi="Courier New" w:cs="Courier New"/>
          <w:bCs/>
          <w:color w:val="000000"/>
          <w:sz w:val="24"/>
          <w:szCs w:val="24"/>
        </w:rPr>
        <w:t>GOVERNADORIA</w:t>
      </w:r>
    </w:p>
    <w:p w:rsidR="00B73153" w:rsidRPr="00B73153" w:rsidRDefault="00B73153" w:rsidP="00B73153">
      <w:pPr>
        <w:shd w:val="clear" w:color="auto" w:fill="FFFFFF"/>
        <w:spacing w:line="468" w:lineRule="exact"/>
        <w:ind w:hanging="1577"/>
        <w:jc w:val="center"/>
        <w:rPr>
          <w:rFonts w:ascii="Courier New" w:hAnsi="Courier New" w:cs="Courier New"/>
          <w:sz w:val="24"/>
          <w:szCs w:val="24"/>
        </w:rPr>
      </w:pPr>
    </w:p>
    <w:p w:rsidR="00B73153" w:rsidRPr="00B73153" w:rsidRDefault="00B73153" w:rsidP="00B73153">
      <w:pPr>
        <w:shd w:val="clear" w:color="auto" w:fill="FFFFFF"/>
        <w:spacing w:line="482" w:lineRule="exact"/>
        <w:ind w:firstLine="1138"/>
        <w:rPr>
          <w:rFonts w:ascii="Courier New" w:hAnsi="Courier New" w:cs="Courier New"/>
          <w:color w:val="000000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Art. 49 - Este Decreto entrará em </w:t>
      </w:r>
      <w:r w:rsidR="00794CCF" w:rsidRPr="00B73153">
        <w:rPr>
          <w:rFonts w:ascii="Courier New" w:hAnsi="Courier New" w:cs="Courier New"/>
          <w:color w:val="000000"/>
          <w:spacing w:val="25"/>
          <w:sz w:val="24"/>
          <w:szCs w:val="24"/>
        </w:rPr>
        <w:t>vigor</w:t>
      </w:r>
      <w:r w:rsidRPr="00B73153">
        <w:rPr>
          <w:rFonts w:ascii="Courier New" w:hAnsi="Courier New" w:cs="Courier New"/>
          <w:color w:val="000000"/>
          <w:sz w:val="24"/>
          <w:szCs w:val="24"/>
        </w:rPr>
        <w:t xml:space="preserve"> na publicação.</w:t>
      </w:r>
    </w:p>
    <w:p w:rsidR="00B73153" w:rsidRPr="00B73153" w:rsidRDefault="00B73153" w:rsidP="00B73153">
      <w:pPr>
        <w:shd w:val="clear" w:color="auto" w:fill="FFFFFF"/>
        <w:spacing w:line="482" w:lineRule="exact"/>
        <w:ind w:firstLine="1138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F636EA" w:rsidRPr="00B73153" w:rsidRDefault="00B73153" w:rsidP="00B73153">
      <w:pPr>
        <w:shd w:val="clear" w:color="auto" w:fill="FFFFFF"/>
        <w:spacing w:line="482" w:lineRule="exact"/>
        <w:ind w:firstLine="1138"/>
        <w:jc w:val="center"/>
        <w:rPr>
          <w:rFonts w:ascii="Courier New" w:hAnsi="Courier New" w:cs="Courier New"/>
          <w:sz w:val="24"/>
          <w:szCs w:val="24"/>
        </w:rPr>
      </w:pPr>
      <w:r w:rsidRPr="00B73153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B73153" w:rsidRPr="00B73153" w:rsidRDefault="00B73153">
      <w:pPr>
        <w:shd w:val="clear" w:color="auto" w:fill="FFFFFF"/>
        <w:spacing w:line="482" w:lineRule="exact"/>
        <w:ind w:firstLine="1138"/>
        <w:jc w:val="center"/>
        <w:rPr>
          <w:rFonts w:ascii="Courier New" w:hAnsi="Courier New" w:cs="Courier New"/>
          <w:sz w:val="24"/>
          <w:szCs w:val="24"/>
        </w:rPr>
      </w:pPr>
    </w:p>
    <w:sectPr w:rsidR="00B73153" w:rsidRPr="00B73153" w:rsidSect="00B73153">
      <w:pgSz w:w="11909" w:h="16834"/>
      <w:pgMar w:top="1440" w:right="1023" w:bottom="720" w:left="35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5"/>
    <w:rsid w:val="003B56B5"/>
    <w:rsid w:val="00794CCF"/>
    <w:rsid w:val="00B73153"/>
    <w:rsid w:val="00F636EA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678839-D514-46A6-B4F0-2DD1AF5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2016-01-28T12:10:00Z</dcterms:created>
  <dcterms:modified xsi:type="dcterms:W3CDTF">2016-01-28T13:11:00Z</dcterms:modified>
</cp:coreProperties>
</file>