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7D" w:rsidRDefault="00F7074F">
      <w:pPr>
        <w:framePr w:h="1641" w:hSpace="40" w:wrap="notBeside" w:vAnchor="text" w:hAnchor="margin" w:x="-1889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9775" cy="1041400"/>
            <wp:effectExtent l="0" t="0" r="317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7D" w:rsidRDefault="00F7074F">
      <w:pPr>
        <w:shd w:val="clear" w:color="auto" w:fill="FFFFFF"/>
        <w:spacing w:before="241" w:after="518" w:line="464" w:lineRule="exact"/>
        <w:ind w:left="1580" w:hanging="1580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GOVERNO DO ESTADO DE RONDÔNIA GOVERNADORIA</w:t>
      </w:r>
    </w:p>
    <w:p w:rsidR="00FE057D" w:rsidRDefault="00FE057D">
      <w:pPr>
        <w:shd w:val="clear" w:color="auto" w:fill="FFFFFF"/>
        <w:spacing w:before="241" w:after="518" w:line="464" w:lineRule="exact"/>
        <w:ind w:left="1580" w:hanging="1580"/>
        <w:sectPr w:rsidR="00FE057D">
          <w:type w:val="continuous"/>
          <w:pgSz w:w="11909" w:h="16834"/>
          <w:pgMar w:top="923" w:right="3033" w:bottom="360" w:left="3997" w:header="720" w:footer="720" w:gutter="0"/>
          <w:cols w:space="60"/>
          <w:noEndnote/>
        </w:sectPr>
      </w:pPr>
    </w:p>
    <w:p w:rsidR="00FE057D" w:rsidRDefault="00FE057D">
      <w:pPr>
        <w:shd w:val="clear" w:color="auto" w:fill="FFFFFF"/>
        <w:sectPr w:rsidR="00FE057D">
          <w:type w:val="continuous"/>
          <w:pgSz w:w="11909" w:h="16834"/>
          <w:pgMar w:top="923" w:right="4250" w:bottom="360" w:left="1614" w:header="720" w:footer="720" w:gutter="0"/>
          <w:cols w:num="2" w:space="720" w:equalWidth="0">
            <w:col w:w="4291" w:space="612"/>
            <w:col w:w="1141"/>
          </w:cols>
          <w:noEndnote/>
        </w:sectPr>
      </w:pPr>
    </w:p>
    <w:p w:rsidR="008C4BBF" w:rsidRPr="008C4BBF" w:rsidRDefault="008C4BBF" w:rsidP="008C4BBF">
      <w:pPr>
        <w:shd w:val="clear" w:color="auto" w:fill="FFFFFF"/>
        <w:spacing w:before="500" w:line="382" w:lineRule="exact"/>
        <w:ind w:left="2552"/>
        <w:rPr>
          <w:color w:val="000000"/>
          <w:spacing w:val="-4"/>
          <w:sz w:val="24"/>
          <w:szCs w:val="24"/>
        </w:rPr>
      </w:pPr>
      <w:r w:rsidRPr="008C4BBF">
        <w:rPr>
          <w:color w:val="000000"/>
          <w:spacing w:val="-4"/>
          <w:sz w:val="24"/>
          <w:szCs w:val="24"/>
        </w:rPr>
        <w:lastRenderedPageBreak/>
        <w:t>DECRETO N. 1004 DE 30 DE MARÇO DE 1983.</w:t>
      </w:r>
    </w:p>
    <w:p w:rsidR="00FE057D" w:rsidRPr="008C4BBF" w:rsidRDefault="00F7074F">
      <w:pPr>
        <w:shd w:val="clear" w:color="auto" w:fill="FFFFFF"/>
        <w:spacing w:before="500" w:line="382" w:lineRule="exact"/>
        <w:ind w:left="5807"/>
        <w:rPr>
          <w:sz w:val="24"/>
          <w:szCs w:val="24"/>
        </w:rPr>
      </w:pPr>
      <w:r w:rsidRPr="008C4BBF">
        <w:rPr>
          <w:color w:val="000000"/>
          <w:spacing w:val="-4"/>
          <w:sz w:val="24"/>
          <w:szCs w:val="24"/>
        </w:rPr>
        <w:t xml:space="preserve">ABRE CRÉDITO SUPLEMENTAR </w:t>
      </w:r>
      <w:r w:rsidRPr="008C4BBF">
        <w:rPr>
          <w:color w:val="000000"/>
          <w:spacing w:val="-3"/>
          <w:sz w:val="24"/>
          <w:szCs w:val="24"/>
        </w:rPr>
        <w:t>NO ORÇAMENTO VIGENTE.</w:t>
      </w:r>
    </w:p>
    <w:p w:rsidR="00FE057D" w:rsidRPr="008C4BBF" w:rsidRDefault="00F7074F">
      <w:pPr>
        <w:shd w:val="clear" w:color="auto" w:fill="FFFFFF"/>
        <w:spacing w:before="526" w:line="482" w:lineRule="exact"/>
        <w:ind w:left="32" w:right="29" w:firstLine="2466"/>
        <w:jc w:val="both"/>
        <w:rPr>
          <w:sz w:val="24"/>
          <w:szCs w:val="24"/>
        </w:rPr>
      </w:pPr>
      <w:r w:rsidRPr="008C4BBF">
        <w:rPr>
          <w:color w:val="000000"/>
          <w:sz w:val="24"/>
          <w:szCs w:val="24"/>
        </w:rPr>
        <w:t xml:space="preserve">O GOVERNADOR DO ESTADO DE RONDÔNIA, no uso de </w:t>
      </w:r>
      <w:r w:rsidRPr="008C4BBF">
        <w:rPr>
          <w:color w:val="000000"/>
          <w:spacing w:val="-3"/>
          <w:sz w:val="24"/>
          <w:szCs w:val="24"/>
        </w:rPr>
        <w:t xml:space="preserve">suas atribuições legais e com fundamento no artigo 7.2 do Decreto </w:t>
      </w:r>
      <w:r w:rsidRPr="008C4BBF">
        <w:rPr>
          <w:color w:val="000000"/>
          <w:sz w:val="24"/>
          <w:szCs w:val="24"/>
        </w:rPr>
        <w:t>Lei n2 31 de 30 de novembro de 1 982,</w:t>
      </w:r>
    </w:p>
    <w:p w:rsidR="00FE057D" w:rsidRPr="008C4BBF" w:rsidRDefault="00F7074F">
      <w:pPr>
        <w:shd w:val="clear" w:color="auto" w:fill="FFFFFF"/>
        <w:spacing w:before="666"/>
        <w:ind w:left="2488"/>
        <w:rPr>
          <w:sz w:val="24"/>
          <w:szCs w:val="24"/>
        </w:rPr>
      </w:pPr>
      <w:r w:rsidRPr="008C4BBF">
        <w:rPr>
          <w:color w:val="000000"/>
          <w:spacing w:val="102"/>
          <w:sz w:val="24"/>
          <w:szCs w:val="24"/>
        </w:rPr>
        <w:t>DECRETA:</w:t>
      </w:r>
    </w:p>
    <w:p w:rsidR="00FE057D" w:rsidRPr="008C4BBF" w:rsidRDefault="00F7074F">
      <w:pPr>
        <w:shd w:val="clear" w:color="auto" w:fill="FFFFFF"/>
        <w:spacing w:before="522" w:line="479" w:lineRule="exact"/>
        <w:ind w:left="22" w:firstLine="2462"/>
        <w:jc w:val="both"/>
        <w:rPr>
          <w:sz w:val="24"/>
          <w:szCs w:val="24"/>
        </w:rPr>
      </w:pPr>
      <w:r w:rsidRPr="008C4BBF">
        <w:rPr>
          <w:color w:val="000000"/>
          <w:spacing w:val="-2"/>
          <w:sz w:val="24"/>
          <w:szCs w:val="24"/>
        </w:rPr>
        <w:t xml:space="preserve">Art. 12 - Fica aberto à Encargos Gerais do Esta </w:t>
      </w:r>
      <w:r w:rsidRPr="008C4BBF">
        <w:rPr>
          <w:color w:val="000000"/>
          <w:spacing w:val="-1"/>
          <w:sz w:val="24"/>
          <w:szCs w:val="24"/>
        </w:rPr>
        <w:t xml:space="preserve">do, um Crédito Suplementar </w:t>
      </w:r>
      <w:r w:rsidR="008C4BBF" w:rsidRPr="008C4BBF">
        <w:rPr>
          <w:color w:val="000000"/>
          <w:spacing w:val="-1"/>
          <w:sz w:val="24"/>
          <w:szCs w:val="24"/>
        </w:rPr>
        <w:t>no valor de CR$ 26.000.000,00 (</w:t>
      </w:r>
      <w:r w:rsidRPr="008C4BBF">
        <w:rPr>
          <w:color w:val="000000"/>
          <w:spacing w:val="-1"/>
          <w:sz w:val="24"/>
          <w:szCs w:val="24"/>
        </w:rPr>
        <w:t xml:space="preserve">Vinte </w:t>
      </w:r>
      <w:r w:rsidRPr="008C4BBF">
        <w:rPr>
          <w:color w:val="000000"/>
          <w:sz w:val="24"/>
          <w:szCs w:val="24"/>
        </w:rPr>
        <w:t>e Seis Milhões de Cruzeiros),</w:t>
      </w:r>
      <w:r w:rsidR="008C4BBF" w:rsidRPr="008C4BBF">
        <w:rPr>
          <w:color w:val="000000"/>
          <w:sz w:val="24"/>
          <w:szCs w:val="24"/>
        </w:rPr>
        <w:t xml:space="preserve"> </w:t>
      </w:r>
      <w:r w:rsidRPr="008C4BBF">
        <w:rPr>
          <w:color w:val="000000"/>
          <w:sz w:val="24"/>
          <w:szCs w:val="24"/>
        </w:rPr>
        <w:t>observando-se nas classificações institucionais, econômicas e funcional-</w:t>
      </w:r>
      <w:r w:rsidR="008C4BBF" w:rsidRPr="008C4BBF">
        <w:rPr>
          <w:color w:val="000000"/>
          <w:sz w:val="24"/>
          <w:szCs w:val="24"/>
        </w:rPr>
        <w:t>programática</w:t>
      </w:r>
      <w:r w:rsidRPr="008C4BBF">
        <w:rPr>
          <w:color w:val="000000"/>
          <w:sz w:val="24"/>
          <w:szCs w:val="24"/>
        </w:rPr>
        <w:t xml:space="preserve"> a seguinte discriminação:</w:t>
      </w:r>
    </w:p>
    <w:p w:rsidR="00FE057D" w:rsidRPr="008C4BBF" w:rsidRDefault="00F7074F">
      <w:pPr>
        <w:shd w:val="clear" w:color="auto" w:fill="FFFFFF"/>
        <w:spacing w:before="310"/>
        <w:ind w:left="2480"/>
        <w:rPr>
          <w:sz w:val="24"/>
          <w:szCs w:val="24"/>
        </w:rPr>
      </w:pPr>
      <w:r w:rsidRPr="008C4BBF">
        <w:rPr>
          <w:color w:val="000000"/>
          <w:spacing w:val="-7"/>
          <w:sz w:val="24"/>
          <w:szCs w:val="24"/>
        </w:rPr>
        <w:t>SUPLEMENTA:</w:t>
      </w:r>
    </w:p>
    <w:p w:rsidR="00FE057D" w:rsidRPr="008C4BBF" w:rsidRDefault="00FE057D">
      <w:pPr>
        <w:shd w:val="clear" w:color="auto" w:fill="FFFFFF"/>
        <w:spacing w:before="310"/>
        <w:ind w:left="2480"/>
        <w:rPr>
          <w:sz w:val="24"/>
          <w:szCs w:val="24"/>
        </w:rPr>
        <w:sectPr w:rsidR="00FE057D" w:rsidRPr="008C4BBF">
          <w:type w:val="continuous"/>
          <w:pgSz w:w="11909" w:h="16834"/>
          <w:pgMar w:top="923" w:right="1046" w:bottom="360" w:left="1596" w:header="720" w:footer="720" w:gutter="0"/>
          <w:cols w:space="60"/>
          <w:noEndnote/>
        </w:sectPr>
      </w:pPr>
    </w:p>
    <w:p w:rsidR="00FE057D" w:rsidRPr="008C4BBF" w:rsidRDefault="00F7074F">
      <w:pPr>
        <w:framePr w:w="695" w:h="968" w:hRule="exact" w:hSpace="40" w:wrap="auto" w:vAnchor="text" w:hAnchor="margin" w:x="300" w:y="145"/>
        <w:shd w:val="clear" w:color="auto" w:fill="FFFFFF"/>
        <w:spacing w:line="482" w:lineRule="exact"/>
        <w:rPr>
          <w:sz w:val="24"/>
          <w:szCs w:val="24"/>
        </w:rPr>
      </w:pPr>
      <w:r w:rsidRPr="008C4BBF">
        <w:rPr>
          <w:color w:val="000000"/>
          <w:spacing w:val="-9"/>
          <w:sz w:val="24"/>
          <w:szCs w:val="24"/>
        </w:rPr>
        <w:t xml:space="preserve">27.00 </w:t>
      </w:r>
      <w:r w:rsidRPr="008C4BBF">
        <w:rPr>
          <w:color w:val="000000"/>
          <w:spacing w:val="-7"/>
          <w:sz w:val="24"/>
          <w:szCs w:val="24"/>
        </w:rPr>
        <w:t>27.01</w:t>
      </w:r>
    </w:p>
    <w:p w:rsidR="00FE057D" w:rsidRPr="008C4BBF" w:rsidRDefault="00F7074F">
      <w:pPr>
        <w:shd w:val="clear" w:color="auto" w:fill="FFFFFF"/>
        <w:spacing w:before="151" w:line="482" w:lineRule="exact"/>
        <w:ind w:left="1451"/>
        <w:rPr>
          <w:sz w:val="24"/>
          <w:szCs w:val="24"/>
        </w:rPr>
      </w:pPr>
      <w:r w:rsidRPr="008C4BBF">
        <w:rPr>
          <w:color w:val="000000"/>
          <w:sz w:val="24"/>
          <w:szCs w:val="24"/>
        </w:rPr>
        <w:lastRenderedPageBreak/>
        <w:t>Encargos Gerais do Estado</w:t>
      </w:r>
    </w:p>
    <w:p w:rsidR="00FE057D" w:rsidRPr="008C4BBF" w:rsidRDefault="00F7074F">
      <w:pPr>
        <w:shd w:val="clear" w:color="auto" w:fill="FFFFFF"/>
        <w:spacing w:line="482" w:lineRule="exact"/>
        <w:rPr>
          <w:sz w:val="24"/>
          <w:szCs w:val="24"/>
        </w:rPr>
      </w:pPr>
      <w:r w:rsidRPr="008C4BBF">
        <w:rPr>
          <w:color w:val="000000"/>
          <w:sz w:val="24"/>
          <w:szCs w:val="24"/>
        </w:rPr>
        <w:t xml:space="preserve">Recursos Sob a Supervisão da Secretaria de Esta do da Fazenda </w:t>
      </w:r>
      <w:r w:rsidRPr="008C4BBF">
        <w:rPr>
          <w:color w:val="000000"/>
          <w:spacing w:val="-2"/>
          <w:sz w:val="24"/>
          <w:szCs w:val="24"/>
        </w:rPr>
        <w:t>3192.00 - Despesas de Exercícios Anteriores 26.000.000,00</w:t>
      </w:r>
    </w:p>
    <w:p w:rsidR="00FE057D" w:rsidRPr="008C4BBF" w:rsidRDefault="00F7074F">
      <w:pPr>
        <w:shd w:val="clear" w:color="auto" w:fill="FFFFFF"/>
        <w:spacing w:before="299" w:after="248"/>
        <w:ind w:right="14"/>
        <w:jc w:val="right"/>
        <w:rPr>
          <w:sz w:val="24"/>
          <w:szCs w:val="24"/>
        </w:rPr>
      </w:pPr>
      <w:r w:rsidRPr="008C4BBF">
        <w:rPr>
          <w:color w:val="000000"/>
          <w:spacing w:val="-3"/>
          <w:sz w:val="24"/>
          <w:szCs w:val="24"/>
        </w:rPr>
        <w:t>TOTAL   26.000.000,00</w:t>
      </w:r>
    </w:p>
    <w:p w:rsidR="00FE057D" w:rsidRPr="008C4BBF" w:rsidRDefault="00FE057D">
      <w:pPr>
        <w:shd w:val="clear" w:color="auto" w:fill="FFFFFF"/>
        <w:spacing w:before="299" w:after="248"/>
        <w:ind w:right="14"/>
        <w:jc w:val="right"/>
        <w:rPr>
          <w:sz w:val="24"/>
          <w:szCs w:val="24"/>
        </w:rPr>
        <w:sectPr w:rsidR="00FE057D" w:rsidRPr="008C4BBF">
          <w:type w:val="continuous"/>
          <w:pgSz w:w="11909" w:h="16834"/>
          <w:pgMar w:top="923" w:right="1053" w:bottom="360" w:left="2629" w:header="720" w:footer="720" w:gutter="0"/>
          <w:cols w:space="60"/>
          <w:noEndnote/>
        </w:sectPr>
      </w:pPr>
    </w:p>
    <w:p w:rsidR="00FE057D" w:rsidRPr="008C4BBF" w:rsidRDefault="00F7074F">
      <w:pPr>
        <w:shd w:val="clear" w:color="auto" w:fill="FFFFFF"/>
        <w:spacing w:line="367" w:lineRule="exact"/>
        <w:rPr>
          <w:sz w:val="24"/>
          <w:szCs w:val="24"/>
        </w:rPr>
      </w:pPr>
      <w:r w:rsidRPr="008C4BBF">
        <w:rPr>
          <w:color w:val="000000"/>
          <w:spacing w:val="-2"/>
          <w:sz w:val="24"/>
          <w:szCs w:val="24"/>
        </w:rPr>
        <w:lastRenderedPageBreak/>
        <w:t>PR03ET0/ATIVIDADE 27.01.03.07.021.2.106 -</w:t>
      </w:r>
      <w:r w:rsidRPr="008C4BBF">
        <w:rPr>
          <w:color w:val="000000"/>
          <w:sz w:val="24"/>
          <w:szCs w:val="24"/>
        </w:rPr>
        <w:t>Despesas de Exercícios Anteriores</w:t>
      </w:r>
    </w:p>
    <w:p w:rsidR="00FE057D" w:rsidRPr="008C4BBF" w:rsidRDefault="00F7074F">
      <w:pPr>
        <w:shd w:val="clear" w:color="auto" w:fill="FFFFFF"/>
        <w:spacing w:line="367" w:lineRule="exact"/>
        <w:ind w:left="2473"/>
        <w:rPr>
          <w:sz w:val="24"/>
          <w:szCs w:val="24"/>
        </w:rPr>
      </w:pPr>
      <w:r w:rsidRPr="008C4BBF">
        <w:rPr>
          <w:color w:val="000000"/>
          <w:spacing w:val="-4"/>
          <w:sz w:val="24"/>
          <w:szCs w:val="24"/>
        </w:rPr>
        <w:t>TOTAL</w:t>
      </w:r>
    </w:p>
    <w:p w:rsidR="00FE057D" w:rsidRPr="008C4BBF" w:rsidRDefault="00F7074F">
      <w:pPr>
        <w:shd w:val="clear" w:color="auto" w:fill="FFFFFF"/>
        <w:spacing w:before="72"/>
        <w:ind w:left="277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6"/>
          <w:sz w:val="24"/>
          <w:szCs w:val="24"/>
        </w:rPr>
        <w:lastRenderedPageBreak/>
        <w:t>CORRENTE</w:t>
      </w:r>
    </w:p>
    <w:p w:rsidR="00FE057D" w:rsidRPr="008C4BBF" w:rsidRDefault="00F7074F">
      <w:pPr>
        <w:shd w:val="clear" w:color="auto" w:fill="FFFFFF"/>
        <w:spacing w:before="814"/>
        <w:rPr>
          <w:sz w:val="24"/>
          <w:szCs w:val="24"/>
        </w:rPr>
      </w:pPr>
      <w:r w:rsidRPr="008C4BBF">
        <w:rPr>
          <w:color w:val="000000"/>
          <w:spacing w:val="-4"/>
          <w:sz w:val="24"/>
          <w:szCs w:val="24"/>
        </w:rPr>
        <w:t>26.000.000,00</w:t>
      </w:r>
    </w:p>
    <w:p w:rsidR="00FE057D" w:rsidRPr="008C4BBF" w:rsidRDefault="00F7074F">
      <w:pPr>
        <w:shd w:val="clear" w:color="auto" w:fill="FFFFFF"/>
        <w:spacing w:before="86"/>
        <w:ind w:left="565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7"/>
          <w:sz w:val="24"/>
          <w:szCs w:val="24"/>
        </w:rPr>
        <w:lastRenderedPageBreak/>
        <w:t>TOTAL</w:t>
      </w:r>
    </w:p>
    <w:p w:rsidR="00FE057D" w:rsidRPr="008C4BBF" w:rsidRDefault="00F7074F">
      <w:pPr>
        <w:shd w:val="clear" w:color="auto" w:fill="FFFFFF"/>
        <w:spacing w:before="727" w:line="360" w:lineRule="exact"/>
        <w:rPr>
          <w:sz w:val="24"/>
          <w:szCs w:val="24"/>
        </w:rPr>
      </w:pPr>
      <w:r w:rsidRPr="008C4BBF">
        <w:rPr>
          <w:color w:val="000000"/>
          <w:spacing w:val="-6"/>
          <w:sz w:val="24"/>
          <w:szCs w:val="24"/>
        </w:rPr>
        <w:t xml:space="preserve">26.000.000,00 </w:t>
      </w:r>
      <w:r w:rsidRPr="008C4BBF">
        <w:rPr>
          <w:color w:val="000000"/>
          <w:spacing w:val="-7"/>
          <w:sz w:val="24"/>
          <w:szCs w:val="24"/>
        </w:rPr>
        <w:t>26.000.000,00</w:t>
      </w:r>
    </w:p>
    <w:p w:rsidR="00FE057D" w:rsidRPr="008C4BBF" w:rsidRDefault="00FE057D">
      <w:pPr>
        <w:shd w:val="clear" w:color="auto" w:fill="FFFFFF"/>
        <w:spacing w:before="727" w:line="360" w:lineRule="exact"/>
        <w:rPr>
          <w:sz w:val="24"/>
          <w:szCs w:val="24"/>
        </w:rPr>
        <w:sectPr w:rsidR="00FE057D" w:rsidRPr="008C4BBF">
          <w:type w:val="continuous"/>
          <w:pgSz w:w="11909" w:h="16834"/>
          <w:pgMar w:top="923" w:right="1071" w:bottom="360" w:left="1596" w:header="720" w:footer="720" w:gutter="0"/>
          <w:cols w:num="3" w:space="720" w:equalWidth="0">
            <w:col w:w="3322" w:space="904"/>
            <w:col w:w="1846" w:space="1350"/>
            <w:col w:w="1818"/>
          </w:cols>
          <w:noEndnote/>
        </w:sectPr>
      </w:pPr>
    </w:p>
    <w:p w:rsidR="00FE057D" w:rsidRPr="008C4BBF" w:rsidRDefault="00F7074F">
      <w:pPr>
        <w:framePr w:h="317" w:hRule="exact" w:hSpace="36" w:wrap="auto" w:vAnchor="text" w:hAnchor="margin" w:x="1607" w:y="966"/>
        <w:shd w:val="clear" w:color="auto" w:fill="FFFFFF"/>
        <w:rPr>
          <w:sz w:val="24"/>
          <w:szCs w:val="24"/>
        </w:rPr>
      </w:pPr>
      <w:r w:rsidRPr="008C4BBF">
        <w:rPr>
          <w:bCs/>
          <w:color w:val="9794B7"/>
          <w:sz w:val="24"/>
          <w:szCs w:val="24"/>
        </w:rPr>
        <w:lastRenderedPageBreak/>
        <w:t>5</w:t>
      </w:r>
    </w:p>
    <w:p w:rsidR="00FE057D" w:rsidRPr="008C4BBF" w:rsidRDefault="00F7074F">
      <w:pPr>
        <w:framePr w:h="1656" w:hSpace="36" w:wrap="notBeside" w:vAnchor="text" w:hAnchor="margin" w:x="-1936" w:y="1"/>
        <w:rPr>
          <w:sz w:val="24"/>
          <w:szCs w:val="24"/>
        </w:rPr>
      </w:pPr>
      <w:r w:rsidRPr="008C4BBF">
        <w:rPr>
          <w:noProof/>
          <w:sz w:val="24"/>
          <w:szCs w:val="24"/>
        </w:rPr>
        <w:drawing>
          <wp:inline distT="0" distB="0" distL="0" distR="0">
            <wp:extent cx="755650" cy="104965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7D" w:rsidRPr="008C4BBF" w:rsidRDefault="00F7074F">
      <w:pPr>
        <w:shd w:val="clear" w:color="auto" w:fill="FFFFFF"/>
        <w:spacing w:before="511"/>
        <w:rPr>
          <w:sz w:val="24"/>
          <w:szCs w:val="24"/>
        </w:rPr>
      </w:pPr>
      <w:r w:rsidRPr="008C4BBF">
        <w:rPr>
          <w:color w:val="000000"/>
          <w:sz w:val="24"/>
          <w:szCs w:val="24"/>
        </w:rPr>
        <w:lastRenderedPageBreak/>
        <w:t>GOVERNO DO ESTADO DE RONDÔNIA</w:t>
      </w:r>
    </w:p>
    <w:p w:rsidR="00FE057D" w:rsidRPr="008C4BBF" w:rsidRDefault="00F7074F">
      <w:pPr>
        <w:shd w:val="clear" w:color="auto" w:fill="FFFFFF"/>
        <w:spacing w:before="194"/>
        <w:ind w:right="43"/>
        <w:jc w:val="center"/>
        <w:rPr>
          <w:sz w:val="24"/>
          <w:szCs w:val="24"/>
        </w:rPr>
      </w:pPr>
      <w:r w:rsidRPr="008C4BBF">
        <w:rPr>
          <w:color w:val="000000"/>
          <w:spacing w:val="-4"/>
          <w:sz w:val="24"/>
          <w:szCs w:val="24"/>
        </w:rPr>
        <w:t>GOVERNADORIA</w:t>
      </w:r>
    </w:p>
    <w:p w:rsidR="00FE057D" w:rsidRPr="008C4BBF" w:rsidRDefault="00FE057D">
      <w:pPr>
        <w:shd w:val="clear" w:color="auto" w:fill="FFFFFF"/>
        <w:spacing w:before="194"/>
        <w:ind w:right="43"/>
        <w:jc w:val="center"/>
        <w:rPr>
          <w:sz w:val="24"/>
          <w:szCs w:val="24"/>
        </w:rPr>
        <w:sectPr w:rsidR="00FE057D" w:rsidRPr="008C4BBF">
          <w:pgSz w:w="11909" w:h="16834"/>
          <w:pgMar w:top="1048" w:right="2610" w:bottom="360" w:left="4439" w:header="720" w:footer="720" w:gutter="0"/>
          <w:cols w:space="60"/>
          <w:noEndnote/>
        </w:sectPr>
      </w:pPr>
    </w:p>
    <w:p w:rsidR="00FE057D" w:rsidRPr="008C4BBF" w:rsidRDefault="00F7074F">
      <w:pPr>
        <w:shd w:val="clear" w:color="auto" w:fill="FFFFFF"/>
        <w:spacing w:before="554"/>
        <w:ind w:left="2491"/>
        <w:rPr>
          <w:sz w:val="24"/>
          <w:szCs w:val="24"/>
        </w:rPr>
      </w:pPr>
      <w:r w:rsidRPr="008C4BBF">
        <w:rPr>
          <w:color w:val="000000"/>
          <w:spacing w:val="-12"/>
          <w:sz w:val="24"/>
          <w:szCs w:val="24"/>
        </w:rPr>
        <w:t>REDUZ:</w:t>
      </w:r>
    </w:p>
    <w:p w:rsidR="00FE057D" w:rsidRPr="008C4BBF" w:rsidRDefault="00F7074F">
      <w:pPr>
        <w:shd w:val="clear" w:color="auto" w:fill="FFFFFF"/>
        <w:tabs>
          <w:tab w:val="left" w:pos="2203"/>
        </w:tabs>
        <w:spacing w:before="173" w:line="482" w:lineRule="exact"/>
        <w:ind w:left="1332"/>
        <w:rPr>
          <w:sz w:val="24"/>
          <w:szCs w:val="24"/>
        </w:rPr>
      </w:pPr>
      <w:r w:rsidRPr="008C4BBF">
        <w:rPr>
          <w:color w:val="000000"/>
          <w:spacing w:val="-11"/>
          <w:sz w:val="24"/>
          <w:szCs w:val="24"/>
        </w:rPr>
        <w:t>13.00</w:t>
      </w:r>
      <w:r w:rsidRPr="008C4BBF">
        <w:rPr>
          <w:color w:val="000000"/>
          <w:sz w:val="24"/>
          <w:szCs w:val="24"/>
        </w:rPr>
        <w:tab/>
      </w:r>
      <w:r w:rsidRPr="008C4BBF">
        <w:rPr>
          <w:color w:val="000000"/>
          <w:spacing w:val="-4"/>
          <w:sz w:val="24"/>
          <w:szCs w:val="24"/>
        </w:rPr>
        <w:t xml:space="preserve">- Secretaria de </w:t>
      </w:r>
      <w:r w:rsidRPr="008C4BBF">
        <w:rPr>
          <w:color w:val="000000"/>
          <w:spacing w:val="11"/>
          <w:sz w:val="24"/>
          <w:szCs w:val="24"/>
        </w:rPr>
        <w:t>Estado</w:t>
      </w:r>
      <w:r w:rsidRPr="008C4BBF">
        <w:rPr>
          <w:color w:val="000000"/>
          <w:spacing w:val="-4"/>
          <w:sz w:val="24"/>
          <w:szCs w:val="24"/>
        </w:rPr>
        <w:t xml:space="preserve"> do Planejamento e Coordena</w:t>
      </w:r>
    </w:p>
    <w:p w:rsidR="00FE057D" w:rsidRPr="008C4BBF" w:rsidRDefault="00F7074F">
      <w:pPr>
        <w:shd w:val="clear" w:color="auto" w:fill="FFFFFF"/>
        <w:spacing w:line="482" w:lineRule="exact"/>
        <w:ind w:left="2477"/>
        <w:rPr>
          <w:sz w:val="24"/>
          <w:szCs w:val="24"/>
        </w:rPr>
      </w:pPr>
      <w:proofErr w:type="spellStart"/>
      <w:proofErr w:type="gramStart"/>
      <w:r w:rsidRPr="008C4BBF">
        <w:rPr>
          <w:color w:val="000000"/>
          <w:spacing w:val="-2"/>
          <w:sz w:val="24"/>
          <w:szCs w:val="24"/>
        </w:rPr>
        <w:t>ção</w:t>
      </w:r>
      <w:proofErr w:type="spellEnd"/>
      <w:proofErr w:type="gramEnd"/>
      <w:r w:rsidRPr="008C4BBF">
        <w:rPr>
          <w:color w:val="000000"/>
          <w:spacing w:val="-2"/>
          <w:sz w:val="24"/>
          <w:szCs w:val="24"/>
        </w:rPr>
        <w:t xml:space="preserve"> Geral</w:t>
      </w:r>
    </w:p>
    <w:p w:rsidR="00FE057D" w:rsidRPr="008C4BBF" w:rsidRDefault="00F7074F">
      <w:pPr>
        <w:shd w:val="clear" w:color="auto" w:fill="FFFFFF"/>
        <w:tabs>
          <w:tab w:val="left" w:pos="2203"/>
        </w:tabs>
        <w:spacing w:line="482" w:lineRule="exact"/>
        <w:ind w:left="1332"/>
        <w:rPr>
          <w:sz w:val="24"/>
          <w:szCs w:val="24"/>
        </w:rPr>
      </w:pPr>
      <w:r w:rsidRPr="008C4BBF">
        <w:rPr>
          <w:color w:val="000000"/>
          <w:spacing w:val="-11"/>
          <w:sz w:val="24"/>
          <w:szCs w:val="24"/>
        </w:rPr>
        <w:t>13.01</w:t>
      </w:r>
      <w:r w:rsidRPr="008C4BBF">
        <w:rPr>
          <w:color w:val="000000"/>
          <w:sz w:val="24"/>
          <w:szCs w:val="24"/>
        </w:rPr>
        <w:tab/>
      </w:r>
      <w:r w:rsidRPr="008C4BBF">
        <w:rPr>
          <w:color w:val="000000"/>
          <w:spacing w:val="-5"/>
          <w:sz w:val="24"/>
          <w:szCs w:val="24"/>
        </w:rPr>
        <w:t xml:space="preserve">- </w:t>
      </w:r>
      <w:r w:rsidRPr="008C4BBF">
        <w:rPr>
          <w:color w:val="000000"/>
          <w:spacing w:val="9"/>
          <w:sz w:val="24"/>
          <w:szCs w:val="24"/>
        </w:rPr>
        <w:t>Secretaria</w:t>
      </w:r>
      <w:r w:rsidRPr="008C4BBF">
        <w:rPr>
          <w:color w:val="000000"/>
          <w:spacing w:val="-5"/>
          <w:sz w:val="24"/>
          <w:szCs w:val="24"/>
        </w:rPr>
        <w:t xml:space="preserve"> de Estado do Planejamento e Coordena</w:t>
      </w:r>
    </w:p>
    <w:p w:rsidR="00FE057D" w:rsidRPr="008C4BBF" w:rsidRDefault="00F7074F">
      <w:pPr>
        <w:shd w:val="clear" w:color="auto" w:fill="FFFFFF"/>
        <w:spacing w:line="482" w:lineRule="exact"/>
        <w:ind w:left="1022" w:right="1728" w:firstLine="1447"/>
        <w:rPr>
          <w:sz w:val="24"/>
          <w:szCs w:val="24"/>
        </w:rPr>
      </w:pPr>
      <w:proofErr w:type="spellStart"/>
      <w:proofErr w:type="gramStart"/>
      <w:r w:rsidRPr="008C4BBF">
        <w:rPr>
          <w:color w:val="000000"/>
          <w:sz w:val="24"/>
          <w:szCs w:val="24"/>
        </w:rPr>
        <w:t>ção</w:t>
      </w:r>
      <w:proofErr w:type="spellEnd"/>
      <w:proofErr w:type="gramEnd"/>
      <w:r w:rsidRPr="008C4BBF">
        <w:rPr>
          <w:color w:val="000000"/>
          <w:sz w:val="24"/>
          <w:szCs w:val="24"/>
        </w:rPr>
        <w:t xml:space="preserve"> Geral </w:t>
      </w:r>
      <w:r w:rsidRPr="008C4BBF">
        <w:rPr>
          <w:color w:val="000000"/>
          <w:spacing w:val="-6"/>
          <w:sz w:val="24"/>
          <w:szCs w:val="24"/>
        </w:rPr>
        <w:t xml:space="preserve">4130.00 - Investimentos um Regime de </w:t>
      </w:r>
      <w:r w:rsidRPr="008C4BBF">
        <w:rPr>
          <w:color w:val="000000"/>
          <w:spacing w:val="14"/>
          <w:sz w:val="24"/>
          <w:szCs w:val="24"/>
        </w:rPr>
        <w:t>Execução</w:t>
      </w:r>
    </w:p>
    <w:p w:rsidR="00FE057D" w:rsidRPr="008C4BBF" w:rsidRDefault="00F7074F">
      <w:pPr>
        <w:shd w:val="clear" w:color="auto" w:fill="FFFFFF"/>
        <w:tabs>
          <w:tab w:val="left" w:pos="7409"/>
        </w:tabs>
        <w:spacing w:after="274" w:line="482" w:lineRule="exact"/>
        <w:ind w:left="2470"/>
        <w:rPr>
          <w:sz w:val="24"/>
          <w:szCs w:val="24"/>
        </w:rPr>
      </w:pPr>
      <w:r w:rsidRPr="008C4BBF">
        <w:rPr>
          <w:color w:val="000000"/>
          <w:spacing w:val="22"/>
          <w:sz w:val="24"/>
          <w:szCs w:val="24"/>
        </w:rPr>
        <w:t>Especial</w:t>
      </w:r>
      <w:r w:rsidRPr="008C4BBF">
        <w:rPr>
          <w:color w:val="000000"/>
          <w:sz w:val="24"/>
          <w:szCs w:val="24"/>
        </w:rPr>
        <w:tab/>
      </w:r>
      <w:r w:rsidRPr="008C4BBF">
        <w:rPr>
          <w:color w:val="000000"/>
          <w:spacing w:val="33"/>
          <w:sz w:val="24"/>
          <w:szCs w:val="24"/>
        </w:rPr>
        <w:t>26.000.000,00</w:t>
      </w:r>
    </w:p>
    <w:p w:rsidR="00FE057D" w:rsidRPr="008C4BBF" w:rsidRDefault="00FE057D">
      <w:pPr>
        <w:shd w:val="clear" w:color="auto" w:fill="FFFFFF"/>
        <w:tabs>
          <w:tab w:val="left" w:pos="7409"/>
        </w:tabs>
        <w:spacing w:after="274" w:line="482" w:lineRule="exact"/>
        <w:ind w:left="2470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788" w:bottom="360" w:left="1861" w:header="720" w:footer="720" w:gutter="0"/>
          <w:cols w:space="60"/>
          <w:noEndnote/>
        </w:sectPr>
      </w:pPr>
    </w:p>
    <w:p w:rsidR="00FE057D" w:rsidRPr="008C4BBF" w:rsidRDefault="00F7074F">
      <w:pPr>
        <w:shd w:val="clear" w:color="auto" w:fill="FFFFFF"/>
        <w:spacing w:before="50"/>
        <w:rPr>
          <w:sz w:val="24"/>
          <w:szCs w:val="24"/>
        </w:rPr>
      </w:pPr>
      <w:r w:rsidRPr="008C4BBF">
        <w:rPr>
          <w:color w:val="000000"/>
          <w:spacing w:val="123"/>
          <w:sz w:val="24"/>
          <w:szCs w:val="24"/>
        </w:rPr>
        <w:lastRenderedPageBreak/>
        <w:t>TOTAL</w:t>
      </w:r>
    </w:p>
    <w:p w:rsidR="00FE057D" w:rsidRPr="008C4BBF" w:rsidRDefault="00F7074F">
      <w:pPr>
        <w:shd w:val="clear" w:color="auto" w:fill="FFFFFF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5"/>
          <w:sz w:val="24"/>
          <w:szCs w:val="24"/>
        </w:rPr>
        <w:lastRenderedPageBreak/>
        <w:t>26.000.000,00</w:t>
      </w:r>
    </w:p>
    <w:p w:rsidR="00FE057D" w:rsidRPr="008C4BBF" w:rsidRDefault="00FE057D">
      <w:pPr>
        <w:shd w:val="clear" w:color="auto" w:fill="FFFFFF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803" w:bottom="360" w:left="4331" w:header="720" w:footer="720" w:gutter="0"/>
          <w:cols w:num="2" w:space="720" w:equalWidth="0">
            <w:col w:w="1274" w:space="3665"/>
            <w:col w:w="1836"/>
          </w:cols>
          <w:noEndnote/>
        </w:sectPr>
      </w:pPr>
    </w:p>
    <w:p w:rsidR="00FE057D" w:rsidRPr="008C4BBF" w:rsidRDefault="00FE057D">
      <w:pPr>
        <w:spacing w:before="259" w:line="1" w:lineRule="exact"/>
        <w:rPr>
          <w:sz w:val="24"/>
          <w:szCs w:val="24"/>
        </w:rPr>
      </w:pPr>
    </w:p>
    <w:p w:rsidR="00FE057D" w:rsidRPr="008C4BBF" w:rsidRDefault="00FE057D">
      <w:pPr>
        <w:shd w:val="clear" w:color="auto" w:fill="FFFFFF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810" w:bottom="360" w:left="1861" w:header="720" w:footer="720" w:gutter="0"/>
          <w:cols w:space="60"/>
          <w:noEndnote/>
        </w:sectPr>
      </w:pPr>
    </w:p>
    <w:p w:rsidR="00FE057D" w:rsidRPr="008C4BBF" w:rsidRDefault="00F7074F">
      <w:pPr>
        <w:shd w:val="clear" w:color="auto" w:fill="FFFFFF"/>
        <w:ind w:left="14"/>
        <w:rPr>
          <w:sz w:val="24"/>
          <w:szCs w:val="24"/>
        </w:rPr>
      </w:pPr>
      <w:proofErr w:type="spellStart"/>
      <w:r w:rsidRPr="008C4BBF">
        <w:rPr>
          <w:smallCaps/>
          <w:color w:val="000000"/>
          <w:spacing w:val="-15"/>
          <w:sz w:val="24"/>
          <w:szCs w:val="24"/>
        </w:rPr>
        <w:lastRenderedPageBreak/>
        <w:t>prooeto</w:t>
      </w:r>
      <w:proofErr w:type="spellEnd"/>
      <w:r w:rsidRPr="008C4BBF">
        <w:rPr>
          <w:smallCaps/>
          <w:color w:val="000000"/>
          <w:spacing w:val="-15"/>
          <w:sz w:val="24"/>
          <w:szCs w:val="24"/>
        </w:rPr>
        <w:t>/</w:t>
      </w:r>
      <w:proofErr w:type="spellStart"/>
      <w:r w:rsidRPr="008C4BBF">
        <w:rPr>
          <w:smallCaps/>
          <w:color w:val="000000"/>
          <w:spacing w:val="-15"/>
          <w:sz w:val="24"/>
          <w:szCs w:val="24"/>
        </w:rPr>
        <w:t>atiwidade</w:t>
      </w:r>
      <w:proofErr w:type="spellEnd"/>
    </w:p>
    <w:p w:rsidR="00FE057D" w:rsidRPr="008C4BBF" w:rsidRDefault="00F7074F">
      <w:pPr>
        <w:shd w:val="clear" w:color="auto" w:fill="FFFFFF"/>
        <w:spacing w:before="14" w:line="482" w:lineRule="exact"/>
        <w:jc w:val="both"/>
        <w:rPr>
          <w:sz w:val="24"/>
          <w:szCs w:val="24"/>
        </w:rPr>
      </w:pPr>
      <w:r w:rsidRPr="008C4BBF">
        <w:rPr>
          <w:color w:val="000000"/>
          <w:spacing w:val="-3"/>
          <w:sz w:val="24"/>
          <w:szCs w:val="24"/>
        </w:rPr>
        <w:t xml:space="preserve">13.01.07.39.183.1.001 Implantação da </w:t>
      </w:r>
      <w:proofErr w:type="spellStart"/>
      <w:r w:rsidRPr="008C4BBF">
        <w:rPr>
          <w:color w:val="000000"/>
          <w:spacing w:val="-3"/>
          <w:sz w:val="24"/>
          <w:szCs w:val="24"/>
        </w:rPr>
        <w:t>Infra-</w:t>
      </w:r>
      <w:r w:rsidRPr="008C4BBF">
        <w:rPr>
          <w:color w:val="000000"/>
          <w:spacing w:val="-2"/>
          <w:sz w:val="24"/>
          <w:szCs w:val="24"/>
        </w:rPr>
        <w:t>Estrutura</w:t>
      </w:r>
      <w:proofErr w:type="spellEnd"/>
      <w:r w:rsidRPr="008C4BBF">
        <w:rPr>
          <w:color w:val="000000"/>
          <w:sz w:val="24"/>
          <w:szCs w:val="24"/>
        </w:rPr>
        <w:t xml:space="preserve"> </w:t>
      </w:r>
      <w:r w:rsidRPr="008C4BBF">
        <w:rPr>
          <w:color w:val="000000"/>
          <w:spacing w:val="-18"/>
          <w:sz w:val="24"/>
          <w:szCs w:val="24"/>
        </w:rPr>
        <w:t xml:space="preserve">de </w:t>
      </w:r>
      <w:r w:rsidRPr="008C4BBF">
        <w:rPr>
          <w:color w:val="000000"/>
          <w:spacing w:val="3"/>
          <w:sz w:val="24"/>
          <w:szCs w:val="24"/>
        </w:rPr>
        <w:t>Rondônia</w:t>
      </w:r>
    </w:p>
    <w:p w:rsidR="00FE057D" w:rsidRPr="008C4BBF" w:rsidRDefault="00F7074F">
      <w:pPr>
        <w:shd w:val="clear" w:color="auto" w:fill="FFFFFF"/>
        <w:spacing w:before="72"/>
        <w:ind w:left="418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9"/>
          <w:sz w:val="24"/>
          <w:szCs w:val="24"/>
        </w:rPr>
        <w:lastRenderedPageBreak/>
        <w:t>CAPITAL</w:t>
      </w:r>
    </w:p>
    <w:p w:rsidR="00FE057D" w:rsidRPr="008C4BBF" w:rsidRDefault="00F7074F">
      <w:pPr>
        <w:shd w:val="clear" w:color="auto" w:fill="FFFFFF"/>
        <w:spacing w:before="1174"/>
        <w:rPr>
          <w:sz w:val="24"/>
          <w:szCs w:val="24"/>
        </w:rPr>
      </w:pPr>
      <w:r w:rsidRPr="008C4BBF">
        <w:rPr>
          <w:color w:val="000000"/>
          <w:spacing w:val="-5"/>
          <w:sz w:val="24"/>
          <w:szCs w:val="24"/>
        </w:rPr>
        <w:t>26.000.000,00</w:t>
      </w:r>
    </w:p>
    <w:p w:rsidR="00FE057D" w:rsidRPr="008C4BBF" w:rsidRDefault="00F7074F">
      <w:pPr>
        <w:shd w:val="clear" w:color="auto" w:fill="FFFFFF"/>
        <w:spacing w:before="79"/>
        <w:ind w:left="713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8"/>
          <w:sz w:val="24"/>
          <w:szCs w:val="24"/>
        </w:rPr>
        <w:lastRenderedPageBreak/>
        <w:t>TOTAL</w:t>
      </w:r>
    </w:p>
    <w:p w:rsidR="00FE057D" w:rsidRPr="008C4BBF" w:rsidRDefault="00F7074F">
      <w:pPr>
        <w:shd w:val="clear" w:color="auto" w:fill="FFFFFF"/>
        <w:spacing w:before="1159"/>
        <w:rPr>
          <w:sz w:val="24"/>
          <w:szCs w:val="24"/>
        </w:rPr>
      </w:pPr>
      <w:r w:rsidRPr="008C4BBF">
        <w:rPr>
          <w:color w:val="000000"/>
          <w:spacing w:val="-5"/>
          <w:sz w:val="24"/>
          <w:szCs w:val="24"/>
        </w:rPr>
        <w:t>26.000.000,00</w:t>
      </w:r>
    </w:p>
    <w:p w:rsidR="00FE057D" w:rsidRPr="008C4BBF" w:rsidRDefault="00FE057D">
      <w:pPr>
        <w:shd w:val="clear" w:color="auto" w:fill="FFFFFF"/>
        <w:spacing w:before="1159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810" w:bottom="360" w:left="1861" w:header="720" w:footer="720" w:gutter="0"/>
          <w:cols w:num="3" w:space="720" w:equalWidth="0">
            <w:col w:w="3016" w:space="1058"/>
            <w:col w:w="1828" w:space="1505"/>
            <w:col w:w="1828"/>
          </w:cols>
          <w:noEndnote/>
        </w:sectPr>
      </w:pPr>
    </w:p>
    <w:p w:rsidR="00FE057D" w:rsidRPr="008C4BBF" w:rsidRDefault="008C4BBF">
      <w:pPr>
        <w:shd w:val="clear" w:color="auto" w:fill="FFFFFF"/>
        <w:spacing w:before="122" w:line="482" w:lineRule="exact"/>
        <w:ind w:left="7" w:right="22" w:firstLine="2455"/>
        <w:jc w:val="both"/>
        <w:rPr>
          <w:sz w:val="24"/>
          <w:szCs w:val="24"/>
        </w:rPr>
      </w:pPr>
      <w:r w:rsidRPr="008C4BBF">
        <w:rPr>
          <w:color w:val="000000"/>
          <w:spacing w:val="-6"/>
          <w:sz w:val="24"/>
          <w:szCs w:val="24"/>
        </w:rPr>
        <w:lastRenderedPageBreak/>
        <w:t xml:space="preserve">Art. 29 – </w:t>
      </w:r>
      <w:proofErr w:type="gramStart"/>
      <w:r w:rsidRPr="008C4BBF">
        <w:rPr>
          <w:color w:val="000000"/>
          <w:spacing w:val="-6"/>
          <w:sz w:val="24"/>
          <w:szCs w:val="24"/>
        </w:rPr>
        <w:t xml:space="preserve">0 </w:t>
      </w:r>
      <w:r w:rsidR="00F7074F" w:rsidRPr="008C4BBF">
        <w:rPr>
          <w:color w:val="000000"/>
          <w:spacing w:val="-6"/>
          <w:sz w:val="24"/>
          <w:szCs w:val="24"/>
        </w:rPr>
        <w:t>valor</w:t>
      </w:r>
      <w:proofErr w:type="gramEnd"/>
      <w:r w:rsidR="00F7074F" w:rsidRPr="008C4BBF">
        <w:rPr>
          <w:color w:val="000000"/>
          <w:spacing w:val="-6"/>
          <w:sz w:val="24"/>
          <w:szCs w:val="24"/>
        </w:rPr>
        <w:t xml:space="preserve"> do presente </w:t>
      </w:r>
      <w:r w:rsidR="00F7074F" w:rsidRPr="008C4BBF">
        <w:rPr>
          <w:color w:val="000000"/>
          <w:spacing w:val="9"/>
          <w:sz w:val="24"/>
          <w:szCs w:val="24"/>
        </w:rPr>
        <w:t>crédito</w:t>
      </w:r>
      <w:r w:rsidR="00F7074F" w:rsidRPr="008C4BBF">
        <w:rPr>
          <w:color w:val="000000"/>
          <w:spacing w:val="-6"/>
          <w:sz w:val="24"/>
          <w:szCs w:val="24"/>
        </w:rPr>
        <w:t xml:space="preserve"> será co</w:t>
      </w:r>
      <w:r w:rsidR="00F7074F" w:rsidRPr="008C4BBF">
        <w:rPr>
          <w:color w:val="000000"/>
          <w:spacing w:val="-6"/>
          <w:sz w:val="24"/>
          <w:szCs w:val="24"/>
        </w:rPr>
        <w:softHyphen/>
      </w:r>
      <w:r w:rsidR="00F7074F" w:rsidRPr="008C4BBF">
        <w:rPr>
          <w:color w:val="000000"/>
          <w:spacing w:val="14"/>
          <w:sz w:val="24"/>
          <w:szCs w:val="24"/>
        </w:rPr>
        <w:t>berto</w:t>
      </w:r>
      <w:r w:rsidR="00F7074F" w:rsidRPr="008C4BBF">
        <w:rPr>
          <w:color w:val="000000"/>
          <w:sz w:val="24"/>
          <w:szCs w:val="24"/>
        </w:rPr>
        <w:t xml:space="preserve"> </w:t>
      </w:r>
      <w:r w:rsidR="00F7074F" w:rsidRPr="008C4BBF">
        <w:rPr>
          <w:color w:val="000000"/>
          <w:spacing w:val="-2"/>
          <w:sz w:val="24"/>
          <w:szCs w:val="24"/>
        </w:rPr>
        <w:t xml:space="preserve">com </w:t>
      </w:r>
      <w:r w:rsidR="00F7074F" w:rsidRPr="008C4BBF">
        <w:rPr>
          <w:color w:val="000000"/>
          <w:spacing w:val="9"/>
          <w:sz w:val="24"/>
          <w:szCs w:val="24"/>
        </w:rPr>
        <w:t>recursos</w:t>
      </w:r>
      <w:r w:rsidR="00F7074F" w:rsidRPr="008C4BBF">
        <w:rPr>
          <w:color w:val="000000"/>
          <w:spacing w:val="-2"/>
          <w:sz w:val="24"/>
          <w:szCs w:val="24"/>
        </w:rPr>
        <w:t xml:space="preserve"> de que trata o inciso </w:t>
      </w:r>
      <w:r w:rsidR="00F7074F" w:rsidRPr="008C4BBF">
        <w:rPr>
          <w:color w:val="000000"/>
          <w:spacing w:val="-2"/>
          <w:sz w:val="24"/>
          <w:szCs w:val="24"/>
          <w:lang w:val="en-US"/>
        </w:rPr>
        <w:t xml:space="preserve">III, </w:t>
      </w:r>
      <w:r w:rsidR="00F7074F" w:rsidRPr="008C4BBF">
        <w:rPr>
          <w:color w:val="000000"/>
          <w:spacing w:val="-2"/>
          <w:sz w:val="24"/>
          <w:szCs w:val="24"/>
        </w:rPr>
        <w:t xml:space="preserve">§ 19 do artigo 43 </w:t>
      </w:r>
      <w:r w:rsidR="00F7074F" w:rsidRPr="008C4BBF">
        <w:rPr>
          <w:color w:val="000000"/>
          <w:sz w:val="24"/>
          <w:szCs w:val="24"/>
        </w:rPr>
        <w:t xml:space="preserve">da Lei </w:t>
      </w:r>
      <w:r w:rsidRPr="008C4BBF">
        <w:rPr>
          <w:color w:val="000000"/>
          <w:spacing w:val="18"/>
          <w:sz w:val="24"/>
          <w:szCs w:val="24"/>
        </w:rPr>
        <w:t>Federal</w:t>
      </w:r>
      <w:r w:rsidR="00F7074F" w:rsidRPr="008C4BBF">
        <w:rPr>
          <w:color w:val="000000"/>
          <w:sz w:val="24"/>
          <w:szCs w:val="24"/>
        </w:rPr>
        <w:t xml:space="preserve"> 4.320 de 17.03.64.</w:t>
      </w:r>
    </w:p>
    <w:p w:rsidR="00FE057D" w:rsidRPr="008C4BBF" w:rsidRDefault="00F7074F">
      <w:pPr>
        <w:shd w:val="clear" w:color="auto" w:fill="FFFFFF"/>
        <w:spacing w:before="101" w:line="490" w:lineRule="exact"/>
        <w:ind w:right="22" w:firstLine="2455"/>
        <w:jc w:val="both"/>
        <w:rPr>
          <w:sz w:val="24"/>
          <w:szCs w:val="24"/>
        </w:rPr>
      </w:pPr>
      <w:r w:rsidRPr="008C4BBF">
        <w:rPr>
          <w:color w:val="000000"/>
          <w:spacing w:val="9"/>
          <w:sz w:val="24"/>
          <w:szCs w:val="24"/>
        </w:rPr>
        <w:t>Art.</w:t>
      </w:r>
      <w:r w:rsidRPr="008C4BBF">
        <w:rPr>
          <w:color w:val="000000"/>
          <w:sz w:val="24"/>
          <w:szCs w:val="24"/>
        </w:rPr>
        <w:t xml:space="preserve"> </w:t>
      </w:r>
      <w:r w:rsidRPr="008C4BBF">
        <w:rPr>
          <w:color w:val="000000"/>
          <w:spacing w:val="-3"/>
          <w:sz w:val="24"/>
          <w:szCs w:val="24"/>
        </w:rPr>
        <w:t xml:space="preserve">3° - Fica alterado a Programação Orçamenta ria das Unidades Orçamentárias, estabelecida pelo </w:t>
      </w:r>
      <w:r w:rsidRPr="008C4BBF">
        <w:rPr>
          <w:color w:val="000000"/>
          <w:spacing w:val="12"/>
          <w:sz w:val="24"/>
          <w:szCs w:val="24"/>
        </w:rPr>
        <w:t>Decreto</w:t>
      </w:r>
      <w:r w:rsidRPr="008C4BBF">
        <w:rPr>
          <w:color w:val="000000"/>
          <w:spacing w:val="-3"/>
          <w:sz w:val="24"/>
          <w:szCs w:val="24"/>
        </w:rPr>
        <w:t xml:space="preserve"> n9 781 </w:t>
      </w:r>
      <w:r w:rsidRPr="008C4BBF">
        <w:rPr>
          <w:color w:val="000000"/>
          <w:sz w:val="24"/>
          <w:szCs w:val="24"/>
        </w:rPr>
        <w:t>de 31.12.82, conforme discriminação:</w:t>
      </w:r>
    </w:p>
    <w:p w:rsidR="00FE057D" w:rsidRPr="008C4BBF" w:rsidRDefault="00F7074F">
      <w:pPr>
        <w:shd w:val="clear" w:color="auto" w:fill="FFFFFF"/>
        <w:spacing w:before="281" w:after="137"/>
        <w:ind w:left="2462"/>
        <w:rPr>
          <w:sz w:val="24"/>
          <w:szCs w:val="24"/>
        </w:rPr>
      </w:pPr>
      <w:r w:rsidRPr="008C4BBF">
        <w:rPr>
          <w:color w:val="000000"/>
          <w:spacing w:val="-6"/>
          <w:sz w:val="24"/>
          <w:szCs w:val="24"/>
        </w:rPr>
        <w:t xml:space="preserve">ENCARGOS </w:t>
      </w:r>
      <w:r w:rsidRPr="008C4BBF">
        <w:rPr>
          <w:color w:val="000000"/>
          <w:spacing w:val="14"/>
          <w:sz w:val="24"/>
          <w:szCs w:val="24"/>
        </w:rPr>
        <w:t>GERAIS</w:t>
      </w:r>
      <w:r w:rsidRPr="008C4BBF">
        <w:rPr>
          <w:color w:val="000000"/>
          <w:spacing w:val="-6"/>
          <w:sz w:val="24"/>
          <w:szCs w:val="24"/>
        </w:rPr>
        <w:t xml:space="preserve"> DO ESTADO</w:t>
      </w:r>
    </w:p>
    <w:p w:rsidR="00FE057D" w:rsidRPr="008C4BBF" w:rsidRDefault="00FE057D">
      <w:pPr>
        <w:shd w:val="clear" w:color="auto" w:fill="FFFFFF"/>
        <w:spacing w:before="281" w:after="137"/>
        <w:ind w:left="2462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788" w:bottom="360" w:left="1861" w:header="720" w:footer="720" w:gutter="0"/>
          <w:cols w:space="60"/>
          <w:noEndnote/>
        </w:sectPr>
      </w:pPr>
    </w:p>
    <w:p w:rsidR="00FE057D" w:rsidRPr="008C4BBF" w:rsidRDefault="00F7074F">
      <w:pPr>
        <w:shd w:val="clear" w:color="auto" w:fill="FFFFFF"/>
        <w:spacing w:before="1649"/>
        <w:rPr>
          <w:sz w:val="24"/>
          <w:szCs w:val="24"/>
        </w:rPr>
      </w:pPr>
      <w:r w:rsidRPr="008C4BBF">
        <w:rPr>
          <w:color w:val="000000"/>
          <w:sz w:val="24"/>
          <w:szCs w:val="24"/>
        </w:rPr>
        <w:lastRenderedPageBreak/>
        <w:t>J</w:t>
      </w:r>
    </w:p>
    <w:p w:rsidR="00FE057D" w:rsidRPr="008C4BBF" w:rsidRDefault="00F7074F">
      <w:pPr>
        <w:shd w:val="clear" w:color="auto" w:fill="FFFFFF"/>
        <w:tabs>
          <w:tab w:val="left" w:pos="216"/>
        </w:tabs>
        <w:spacing w:before="29" w:line="482" w:lineRule="exact"/>
        <w:jc w:val="right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z w:val="24"/>
          <w:szCs w:val="24"/>
          <w:lang w:val="en-US" w:eastAsia="en-US"/>
        </w:rPr>
        <w:lastRenderedPageBreak/>
        <w:t>I</w:t>
      </w:r>
      <w:r w:rsidRPr="008C4BBF">
        <w:rPr>
          <w:color w:val="000000"/>
          <w:sz w:val="24"/>
          <w:szCs w:val="24"/>
          <w:lang w:val="en-US" w:eastAsia="en-US"/>
        </w:rPr>
        <w:tab/>
      </w:r>
      <w:r w:rsidRPr="008C4BBF">
        <w:rPr>
          <w:color w:val="000000"/>
          <w:spacing w:val="-5"/>
          <w:sz w:val="24"/>
          <w:szCs w:val="24"/>
          <w:lang w:eastAsia="en-US"/>
        </w:rPr>
        <w:t>TRIMESTRE</w:t>
      </w:r>
    </w:p>
    <w:p w:rsidR="00FE057D" w:rsidRPr="008C4BBF" w:rsidRDefault="00F7074F">
      <w:pPr>
        <w:shd w:val="clear" w:color="auto" w:fill="FFFFFF"/>
        <w:tabs>
          <w:tab w:val="left" w:pos="360"/>
        </w:tabs>
        <w:spacing w:line="482" w:lineRule="exact"/>
        <w:ind w:right="7"/>
        <w:jc w:val="right"/>
        <w:rPr>
          <w:sz w:val="24"/>
          <w:szCs w:val="24"/>
        </w:rPr>
      </w:pPr>
      <w:r w:rsidRPr="008C4BBF">
        <w:rPr>
          <w:color w:val="000000"/>
          <w:spacing w:val="-36"/>
          <w:sz w:val="24"/>
          <w:szCs w:val="24"/>
          <w:lang w:val="en-US" w:eastAsia="en-US"/>
        </w:rPr>
        <w:t>II</w:t>
      </w:r>
      <w:r w:rsidRPr="008C4BBF">
        <w:rPr>
          <w:color w:val="000000"/>
          <w:sz w:val="24"/>
          <w:szCs w:val="24"/>
          <w:lang w:val="en-US" w:eastAsia="en-US"/>
        </w:rPr>
        <w:tab/>
      </w:r>
      <w:r w:rsidRPr="008C4BBF">
        <w:rPr>
          <w:color w:val="000000"/>
          <w:spacing w:val="-6"/>
          <w:sz w:val="24"/>
          <w:szCs w:val="24"/>
          <w:lang w:eastAsia="en-US"/>
        </w:rPr>
        <w:t>TRIMESTRE</w:t>
      </w:r>
    </w:p>
    <w:p w:rsidR="00FE057D" w:rsidRPr="008C4BBF" w:rsidRDefault="00F7074F">
      <w:pPr>
        <w:shd w:val="clear" w:color="auto" w:fill="FFFFFF"/>
        <w:tabs>
          <w:tab w:val="left" w:pos="504"/>
        </w:tabs>
        <w:spacing w:before="7" w:line="482" w:lineRule="exact"/>
        <w:jc w:val="right"/>
        <w:rPr>
          <w:sz w:val="24"/>
          <w:szCs w:val="24"/>
        </w:rPr>
      </w:pPr>
      <w:r w:rsidRPr="008C4BBF">
        <w:rPr>
          <w:color w:val="000000"/>
          <w:spacing w:val="-24"/>
          <w:sz w:val="24"/>
          <w:szCs w:val="24"/>
          <w:lang w:val="en-US" w:eastAsia="en-US"/>
        </w:rPr>
        <w:t>III</w:t>
      </w:r>
      <w:r w:rsidRPr="008C4BBF">
        <w:rPr>
          <w:color w:val="000000"/>
          <w:sz w:val="24"/>
          <w:szCs w:val="24"/>
          <w:lang w:val="en-US" w:eastAsia="en-US"/>
        </w:rPr>
        <w:tab/>
      </w:r>
      <w:r w:rsidRPr="008C4BBF">
        <w:rPr>
          <w:color w:val="000000"/>
          <w:spacing w:val="-6"/>
          <w:sz w:val="24"/>
          <w:szCs w:val="24"/>
          <w:lang w:eastAsia="en-US"/>
        </w:rPr>
        <w:t>TRIMESTRE</w:t>
      </w:r>
    </w:p>
    <w:p w:rsidR="00FE057D" w:rsidRPr="008C4BBF" w:rsidRDefault="00F7074F">
      <w:pPr>
        <w:shd w:val="clear" w:color="auto" w:fill="FFFFFF"/>
        <w:tabs>
          <w:tab w:val="left" w:pos="346"/>
        </w:tabs>
        <w:spacing w:line="482" w:lineRule="exact"/>
        <w:jc w:val="right"/>
        <w:rPr>
          <w:sz w:val="24"/>
          <w:szCs w:val="24"/>
        </w:rPr>
      </w:pPr>
      <w:r w:rsidRPr="008C4BBF">
        <w:rPr>
          <w:color w:val="000000"/>
          <w:spacing w:val="-32"/>
          <w:sz w:val="24"/>
          <w:szCs w:val="24"/>
          <w:lang w:val="en-US" w:eastAsia="en-US"/>
        </w:rPr>
        <w:t>IV</w:t>
      </w:r>
      <w:r w:rsidRPr="008C4BBF">
        <w:rPr>
          <w:color w:val="000000"/>
          <w:sz w:val="24"/>
          <w:szCs w:val="24"/>
          <w:lang w:val="en-US" w:eastAsia="en-US"/>
        </w:rPr>
        <w:tab/>
      </w:r>
      <w:r w:rsidRPr="008C4BBF">
        <w:rPr>
          <w:color w:val="000000"/>
          <w:spacing w:val="-5"/>
          <w:sz w:val="24"/>
          <w:szCs w:val="24"/>
          <w:lang w:eastAsia="en-US"/>
        </w:rPr>
        <w:t>TRIMESTRE</w:t>
      </w:r>
    </w:p>
    <w:p w:rsidR="00FE057D" w:rsidRPr="008C4BBF" w:rsidRDefault="00F7074F">
      <w:pPr>
        <w:shd w:val="clear" w:color="auto" w:fill="FFFFFF"/>
        <w:spacing w:line="482" w:lineRule="exact"/>
        <w:jc w:val="both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4"/>
          <w:sz w:val="24"/>
          <w:szCs w:val="24"/>
        </w:rPr>
        <w:lastRenderedPageBreak/>
        <w:t xml:space="preserve">1.166.698.000,00 </w:t>
      </w:r>
      <w:r w:rsidRPr="008C4BBF">
        <w:rPr>
          <w:color w:val="000000"/>
          <w:spacing w:val="-5"/>
          <w:sz w:val="24"/>
          <w:szCs w:val="24"/>
        </w:rPr>
        <w:t xml:space="preserve">1.192.698.000,00 </w:t>
      </w:r>
      <w:r w:rsidRPr="008C4BBF">
        <w:rPr>
          <w:color w:val="000000"/>
          <w:spacing w:val="-4"/>
          <w:sz w:val="24"/>
          <w:szCs w:val="24"/>
        </w:rPr>
        <w:t>1.166.699.000,00 1.166.700.000,00</w:t>
      </w:r>
    </w:p>
    <w:p w:rsidR="00FE057D" w:rsidRPr="008C4BBF" w:rsidRDefault="00FE057D">
      <w:pPr>
        <w:shd w:val="clear" w:color="auto" w:fill="FFFFFF"/>
        <w:spacing w:line="482" w:lineRule="exact"/>
        <w:jc w:val="both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1235" w:bottom="360" w:left="3316" w:header="720" w:footer="720" w:gutter="0"/>
          <w:cols w:num="3" w:space="720" w:equalWidth="0">
            <w:col w:w="720" w:space="14"/>
            <w:col w:w="1828" w:space="2520"/>
            <w:col w:w="2275"/>
          </w:cols>
          <w:noEndnote/>
        </w:sectPr>
      </w:pPr>
    </w:p>
    <w:p w:rsidR="00FE057D" w:rsidRPr="008C4BBF" w:rsidRDefault="00FE057D">
      <w:pPr>
        <w:spacing w:before="338" w:line="1" w:lineRule="exact"/>
        <w:rPr>
          <w:sz w:val="24"/>
          <w:szCs w:val="24"/>
        </w:rPr>
      </w:pPr>
    </w:p>
    <w:p w:rsidR="00FE057D" w:rsidRPr="008C4BBF" w:rsidRDefault="00FE057D">
      <w:pPr>
        <w:shd w:val="clear" w:color="auto" w:fill="FFFFFF"/>
        <w:spacing w:line="482" w:lineRule="exact"/>
        <w:jc w:val="both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1228" w:bottom="360" w:left="4619" w:header="720" w:footer="720" w:gutter="0"/>
          <w:cols w:space="60"/>
          <w:noEndnote/>
        </w:sectPr>
      </w:pPr>
    </w:p>
    <w:p w:rsidR="00FE057D" w:rsidRPr="008C4BBF" w:rsidRDefault="00F7074F">
      <w:pPr>
        <w:shd w:val="clear" w:color="auto" w:fill="FFFFFF"/>
        <w:spacing w:before="43"/>
        <w:rPr>
          <w:sz w:val="24"/>
          <w:szCs w:val="24"/>
        </w:rPr>
      </w:pPr>
      <w:r w:rsidRPr="008C4BBF">
        <w:rPr>
          <w:color w:val="000000"/>
          <w:spacing w:val="109"/>
          <w:sz w:val="24"/>
          <w:szCs w:val="24"/>
        </w:rPr>
        <w:lastRenderedPageBreak/>
        <w:t>TOTAL</w:t>
      </w:r>
    </w:p>
    <w:p w:rsidR="00FE057D" w:rsidRPr="008C4BBF" w:rsidRDefault="00F7074F">
      <w:pPr>
        <w:shd w:val="clear" w:color="auto" w:fill="FFFFFF"/>
        <w:rPr>
          <w:sz w:val="24"/>
          <w:szCs w:val="24"/>
        </w:rPr>
      </w:pPr>
      <w:r w:rsidRPr="008C4BBF">
        <w:rPr>
          <w:sz w:val="24"/>
          <w:szCs w:val="24"/>
        </w:rPr>
        <w:br w:type="column"/>
      </w:r>
      <w:r w:rsidRPr="008C4BBF">
        <w:rPr>
          <w:color w:val="000000"/>
          <w:spacing w:val="-3"/>
          <w:sz w:val="24"/>
          <w:szCs w:val="24"/>
        </w:rPr>
        <w:lastRenderedPageBreak/>
        <w:t>4.692.795.000,00</w:t>
      </w:r>
    </w:p>
    <w:p w:rsidR="00FE057D" w:rsidRPr="008C4BBF" w:rsidRDefault="00FE057D">
      <w:pPr>
        <w:shd w:val="clear" w:color="auto" w:fill="FFFFFF"/>
        <w:rPr>
          <w:sz w:val="24"/>
          <w:szCs w:val="24"/>
        </w:rPr>
        <w:sectPr w:rsidR="00FE057D" w:rsidRPr="008C4BBF">
          <w:type w:val="continuous"/>
          <w:pgSz w:w="11909" w:h="16834"/>
          <w:pgMar w:top="1048" w:right="1228" w:bottom="360" w:left="4619" w:header="720" w:footer="720" w:gutter="0"/>
          <w:cols w:num="2" w:space="720" w:equalWidth="0">
            <w:col w:w="1281" w:space="2498"/>
            <w:col w:w="2282"/>
          </w:cols>
          <w:noEndnote/>
        </w:sectPr>
      </w:pPr>
    </w:p>
    <w:p w:rsidR="00FE057D" w:rsidRPr="008C4BBF" w:rsidRDefault="00F7074F">
      <w:pPr>
        <w:shd w:val="clear" w:color="auto" w:fill="FFFFFF"/>
        <w:spacing w:line="475" w:lineRule="exact"/>
        <w:ind w:left="2225" w:right="1512" w:hanging="1570"/>
        <w:rPr>
          <w:sz w:val="24"/>
          <w:szCs w:val="24"/>
        </w:rPr>
      </w:pPr>
      <w:r w:rsidRPr="008C4BBF">
        <w:rPr>
          <w:bCs/>
          <w:color w:val="000000"/>
          <w:sz w:val="24"/>
          <w:szCs w:val="24"/>
        </w:rPr>
        <w:lastRenderedPageBreak/>
        <w:t>GOVERNO DO ESTADO DE RONDÔNIA GOVERNADORIA</w:t>
      </w:r>
    </w:p>
    <w:p w:rsidR="00FE057D" w:rsidRPr="008C4BBF" w:rsidRDefault="00F7074F">
      <w:pPr>
        <w:shd w:val="clear" w:color="auto" w:fill="FFFFFF"/>
        <w:spacing w:before="986"/>
        <w:ind w:left="569"/>
        <w:rPr>
          <w:sz w:val="24"/>
          <w:szCs w:val="24"/>
        </w:rPr>
      </w:pPr>
      <w:r w:rsidRPr="008C4BBF">
        <w:rPr>
          <w:bCs/>
          <w:color w:val="000000"/>
          <w:spacing w:val="-6"/>
          <w:sz w:val="24"/>
          <w:szCs w:val="24"/>
        </w:rPr>
        <w:t>SEPLAN</w:t>
      </w:r>
    </w:p>
    <w:p w:rsidR="00FE057D" w:rsidRPr="008C4BBF" w:rsidRDefault="00F7074F">
      <w:pPr>
        <w:shd w:val="clear" w:color="auto" w:fill="FFFFFF"/>
        <w:tabs>
          <w:tab w:val="right" w:pos="6739"/>
        </w:tabs>
        <w:spacing w:before="166" w:line="482" w:lineRule="exact"/>
        <w:ind w:right="155"/>
        <w:jc w:val="right"/>
        <w:rPr>
          <w:sz w:val="24"/>
          <w:szCs w:val="24"/>
        </w:rPr>
      </w:pPr>
      <w:r w:rsidRPr="008C4BBF">
        <w:rPr>
          <w:bCs/>
          <w:color w:val="000000"/>
          <w:spacing w:val="-4"/>
          <w:sz w:val="24"/>
          <w:szCs w:val="24"/>
          <w:lang w:val="en-US" w:eastAsia="en-US"/>
        </w:rPr>
        <w:t xml:space="preserve">I </w:t>
      </w:r>
      <w:r w:rsidRPr="008C4BBF">
        <w:rPr>
          <w:bCs/>
          <w:color w:val="000000"/>
          <w:spacing w:val="-4"/>
          <w:sz w:val="24"/>
          <w:szCs w:val="24"/>
          <w:lang w:eastAsia="en-US"/>
        </w:rPr>
        <w:t>TRIMESTRE</w:t>
      </w:r>
      <w:r w:rsidRPr="008C4BBF">
        <w:rPr>
          <w:bCs/>
          <w:color w:val="000000"/>
          <w:sz w:val="24"/>
          <w:szCs w:val="24"/>
          <w:lang w:eastAsia="en-US"/>
        </w:rPr>
        <w:tab/>
      </w:r>
      <w:r w:rsidRPr="008C4BBF">
        <w:rPr>
          <w:bCs/>
          <w:color w:val="000000"/>
          <w:spacing w:val="-4"/>
          <w:sz w:val="24"/>
          <w:szCs w:val="24"/>
          <w:lang w:eastAsia="en-US"/>
        </w:rPr>
        <w:t>2.348.793.000</w:t>
      </w:r>
      <w:proofErr w:type="gramStart"/>
      <w:r w:rsidRPr="008C4BBF">
        <w:rPr>
          <w:bCs/>
          <w:color w:val="000000"/>
          <w:spacing w:val="-4"/>
          <w:sz w:val="24"/>
          <w:szCs w:val="24"/>
          <w:lang w:eastAsia="en-US"/>
        </w:rPr>
        <w:t>,00</w:t>
      </w:r>
      <w:proofErr w:type="gramEnd"/>
    </w:p>
    <w:p w:rsidR="00FE057D" w:rsidRPr="008C4BBF" w:rsidRDefault="00F7074F">
      <w:pPr>
        <w:shd w:val="clear" w:color="auto" w:fill="FFFFFF"/>
        <w:tabs>
          <w:tab w:val="right" w:pos="6880"/>
        </w:tabs>
        <w:spacing w:line="482" w:lineRule="exact"/>
        <w:ind w:right="155"/>
        <w:jc w:val="right"/>
        <w:rPr>
          <w:sz w:val="24"/>
          <w:szCs w:val="24"/>
        </w:rPr>
      </w:pPr>
      <w:r w:rsidRPr="008C4BBF">
        <w:rPr>
          <w:bCs/>
          <w:color w:val="000000"/>
          <w:spacing w:val="-4"/>
          <w:sz w:val="24"/>
          <w:szCs w:val="24"/>
          <w:lang w:val="en-US" w:eastAsia="en-US"/>
        </w:rPr>
        <w:t xml:space="preserve">II </w:t>
      </w:r>
      <w:r w:rsidRPr="008C4BBF">
        <w:rPr>
          <w:bCs/>
          <w:color w:val="000000"/>
          <w:spacing w:val="-4"/>
          <w:sz w:val="24"/>
          <w:szCs w:val="24"/>
          <w:lang w:eastAsia="en-US"/>
        </w:rPr>
        <w:t>TRIMESTRE</w:t>
      </w:r>
      <w:r w:rsidRPr="008C4BBF">
        <w:rPr>
          <w:bCs/>
          <w:color w:val="000000"/>
          <w:sz w:val="24"/>
          <w:szCs w:val="24"/>
          <w:lang w:eastAsia="en-US"/>
        </w:rPr>
        <w:tab/>
      </w:r>
      <w:r w:rsidRPr="008C4BBF">
        <w:rPr>
          <w:bCs/>
          <w:color w:val="000000"/>
          <w:spacing w:val="-4"/>
          <w:sz w:val="24"/>
          <w:szCs w:val="24"/>
          <w:lang w:eastAsia="en-US"/>
        </w:rPr>
        <w:t>1.270.002.000</w:t>
      </w:r>
      <w:proofErr w:type="gramStart"/>
      <w:r w:rsidRPr="008C4BBF">
        <w:rPr>
          <w:bCs/>
          <w:color w:val="000000"/>
          <w:spacing w:val="-4"/>
          <w:sz w:val="24"/>
          <w:szCs w:val="24"/>
          <w:lang w:eastAsia="en-US"/>
        </w:rPr>
        <w:t>,00</w:t>
      </w:r>
      <w:proofErr w:type="gramEnd"/>
    </w:p>
    <w:p w:rsidR="00FE057D" w:rsidRPr="008C4BBF" w:rsidRDefault="00F7074F">
      <w:pPr>
        <w:shd w:val="clear" w:color="auto" w:fill="FFFFFF"/>
        <w:tabs>
          <w:tab w:val="right" w:pos="7024"/>
        </w:tabs>
        <w:spacing w:line="482" w:lineRule="exact"/>
        <w:ind w:right="151"/>
        <w:jc w:val="right"/>
        <w:rPr>
          <w:sz w:val="24"/>
          <w:szCs w:val="24"/>
        </w:rPr>
      </w:pPr>
      <w:r w:rsidRPr="008C4BBF">
        <w:rPr>
          <w:bCs/>
          <w:color w:val="000000"/>
          <w:sz w:val="24"/>
          <w:szCs w:val="24"/>
          <w:lang w:val="en-US" w:eastAsia="en-US"/>
        </w:rPr>
        <w:t xml:space="preserve">III </w:t>
      </w:r>
      <w:r w:rsidRPr="008C4BBF">
        <w:rPr>
          <w:bCs/>
          <w:color w:val="000000"/>
          <w:spacing w:val="-9"/>
          <w:sz w:val="24"/>
          <w:szCs w:val="24"/>
          <w:lang w:eastAsia="en-US"/>
        </w:rPr>
        <w:t>TRIMESTRE</w:t>
      </w:r>
      <w:r w:rsidRPr="008C4BBF">
        <w:rPr>
          <w:bCs/>
          <w:color w:val="000000"/>
          <w:sz w:val="24"/>
          <w:szCs w:val="24"/>
          <w:lang w:eastAsia="en-US"/>
        </w:rPr>
        <w:tab/>
      </w:r>
      <w:r w:rsidRPr="008C4BBF">
        <w:rPr>
          <w:bCs/>
          <w:color w:val="000000"/>
          <w:spacing w:val="-4"/>
          <w:sz w:val="24"/>
          <w:szCs w:val="24"/>
          <w:lang w:eastAsia="en-US"/>
        </w:rPr>
        <w:t>1.035.975.000</w:t>
      </w:r>
      <w:proofErr w:type="gramStart"/>
      <w:r w:rsidRPr="008C4BBF">
        <w:rPr>
          <w:bCs/>
          <w:color w:val="000000"/>
          <w:spacing w:val="-4"/>
          <w:sz w:val="24"/>
          <w:szCs w:val="24"/>
          <w:lang w:eastAsia="en-US"/>
        </w:rPr>
        <w:t>,00</w:t>
      </w:r>
      <w:proofErr w:type="gramEnd"/>
    </w:p>
    <w:p w:rsidR="00FE057D" w:rsidRPr="008C4BBF" w:rsidRDefault="00F7074F">
      <w:pPr>
        <w:shd w:val="clear" w:color="auto" w:fill="FFFFFF"/>
        <w:tabs>
          <w:tab w:val="right" w:pos="6883"/>
        </w:tabs>
        <w:spacing w:line="482" w:lineRule="exact"/>
        <w:ind w:right="144"/>
        <w:jc w:val="right"/>
        <w:rPr>
          <w:sz w:val="24"/>
          <w:szCs w:val="24"/>
        </w:rPr>
      </w:pPr>
      <w:r w:rsidRPr="008C4BBF">
        <w:rPr>
          <w:bCs/>
          <w:color w:val="000000"/>
          <w:spacing w:val="-3"/>
          <w:sz w:val="24"/>
          <w:szCs w:val="24"/>
          <w:lang w:val="en-US" w:eastAsia="en-US"/>
        </w:rPr>
        <w:t xml:space="preserve">IV </w:t>
      </w:r>
      <w:r w:rsidRPr="008C4BBF">
        <w:rPr>
          <w:bCs/>
          <w:color w:val="000000"/>
          <w:spacing w:val="-3"/>
          <w:sz w:val="24"/>
          <w:szCs w:val="24"/>
          <w:lang w:eastAsia="en-US"/>
        </w:rPr>
        <w:t>TRIMESTRE</w:t>
      </w:r>
      <w:r w:rsidRPr="008C4BBF">
        <w:rPr>
          <w:bCs/>
          <w:color w:val="000000"/>
          <w:sz w:val="24"/>
          <w:szCs w:val="24"/>
          <w:lang w:eastAsia="en-US"/>
        </w:rPr>
        <w:tab/>
      </w:r>
      <w:r w:rsidRPr="008C4BBF">
        <w:rPr>
          <w:bCs/>
          <w:color w:val="000000"/>
          <w:spacing w:val="-3"/>
          <w:sz w:val="24"/>
          <w:szCs w:val="24"/>
          <w:lang w:eastAsia="en-US"/>
        </w:rPr>
        <w:t>401.946.000</w:t>
      </w:r>
      <w:proofErr w:type="gramStart"/>
      <w:r w:rsidRPr="008C4BBF">
        <w:rPr>
          <w:bCs/>
          <w:color w:val="000000"/>
          <w:spacing w:val="-3"/>
          <w:sz w:val="24"/>
          <w:szCs w:val="24"/>
          <w:lang w:eastAsia="en-US"/>
        </w:rPr>
        <w:t>,00</w:t>
      </w:r>
      <w:proofErr w:type="gramEnd"/>
    </w:p>
    <w:p w:rsidR="00FE057D" w:rsidRDefault="00F7074F">
      <w:pPr>
        <w:shd w:val="clear" w:color="auto" w:fill="FFFFFF"/>
        <w:tabs>
          <w:tab w:val="right" w:pos="7319"/>
        </w:tabs>
        <w:spacing w:line="727" w:lineRule="exact"/>
        <w:ind w:left="569" w:firstLine="281"/>
        <w:rPr>
          <w:bCs/>
          <w:color w:val="000000"/>
          <w:spacing w:val="-8"/>
          <w:sz w:val="24"/>
          <w:szCs w:val="24"/>
        </w:rPr>
      </w:pPr>
      <w:r w:rsidRPr="008C4BBF">
        <w:rPr>
          <w:bCs/>
          <w:color w:val="000000"/>
          <w:spacing w:val="110"/>
          <w:sz w:val="24"/>
          <w:szCs w:val="24"/>
        </w:rPr>
        <w:t>TOTAL</w:t>
      </w:r>
      <w:r w:rsidRPr="008C4BBF">
        <w:rPr>
          <w:bCs/>
          <w:color w:val="000000"/>
          <w:sz w:val="24"/>
          <w:szCs w:val="24"/>
        </w:rPr>
        <w:tab/>
      </w:r>
      <w:r w:rsidRPr="008C4BBF">
        <w:rPr>
          <w:bCs/>
          <w:color w:val="000000"/>
          <w:spacing w:val="-2"/>
          <w:sz w:val="24"/>
          <w:szCs w:val="24"/>
        </w:rPr>
        <w:t>5.056.716.000,00</w:t>
      </w:r>
      <w:r w:rsidRPr="008C4BBF">
        <w:rPr>
          <w:bCs/>
          <w:color w:val="000000"/>
          <w:spacing w:val="-2"/>
          <w:sz w:val="24"/>
          <w:szCs w:val="24"/>
        </w:rPr>
        <w:br/>
      </w:r>
      <w:r w:rsidRPr="008C4BBF">
        <w:rPr>
          <w:bCs/>
          <w:color w:val="000000"/>
          <w:spacing w:val="-8"/>
          <w:sz w:val="24"/>
          <w:szCs w:val="24"/>
        </w:rPr>
        <w:t>A</w:t>
      </w:r>
      <w:r w:rsidR="008C4BBF" w:rsidRPr="008C4BBF">
        <w:rPr>
          <w:bCs/>
          <w:color w:val="000000"/>
          <w:spacing w:val="-8"/>
          <w:sz w:val="24"/>
          <w:szCs w:val="24"/>
        </w:rPr>
        <w:t>rt</w:t>
      </w:r>
      <w:r w:rsidRPr="008C4BBF">
        <w:rPr>
          <w:bCs/>
          <w:color w:val="000000"/>
          <w:spacing w:val="-8"/>
          <w:sz w:val="24"/>
          <w:szCs w:val="24"/>
        </w:rPr>
        <w:t xml:space="preserve">. 49 - Este Decreto entrará em </w:t>
      </w:r>
      <w:r w:rsidR="008C4BBF" w:rsidRPr="008C4BBF">
        <w:rPr>
          <w:bCs/>
          <w:color w:val="000000"/>
          <w:spacing w:val="-8"/>
          <w:sz w:val="24"/>
          <w:szCs w:val="24"/>
        </w:rPr>
        <w:t>vigor</w:t>
      </w:r>
      <w:r w:rsidRPr="008C4BBF">
        <w:rPr>
          <w:bCs/>
          <w:color w:val="000000"/>
          <w:spacing w:val="-8"/>
          <w:sz w:val="24"/>
          <w:szCs w:val="24"/>
        </w:rPr>
        <w:t xml:space="preserve"> na data</w:t>
      </w:r>
      <w:r w:rsidR="008C4BBF" w:rsidRPr="008C4BBF">
        <w:rPr>
          <w:bCs/>
          <w:color w:val="000000"/>
          <w:spacing w:val="-8"/>
          <w:sz w:val="24"/>
          <w:szCs w:val="24"/>
        </w:rPr>
        <w:t xml:space="preserve"> da publicação</w:t>
      </w:r>
      <w:r w:rsidR="008C4BBF">
        <w:rPr>
          <w:bCs/>
          <w:color w:val="000000"/>
          <w:spacing w:val="-8"/>
          <w:sz w:val="24"/>
          <w:szCs w:val="24"/>
        </w:rPr>
        <w:t>.</w:t>
      </w:r>
    </w:p>
    <w:p w:rsidR="008C4BBF" w:rsidRPr="008C4BBF" w:rsidRDefault="008C4BBF">
      <w:pPr>
        <w:shd w:val="clear" w:color="auto" w:fill="FFFFFF"/>
        <w:tabs>
          <w:tab w:val="right" w:pos="7319"/>
        </w:tabs>
        <w:spacing w:line="727" w:lineRule="exact"/>
        <w:ind w:left="569" w:firstLine="281"/>
        <w:rPr>
          <w:sz w:val="24"/>
          <w:szCs w:val="24"/>
        </w:rPr>
      </w:pPr>
      <w:bookmarkStart w:id="0" w:name="_GoBack"/>
      <w:bookmarkEnd w:id="0"/>
    </w:p>
    <w:p w:rsidR="008C4BBF" w:rsidRPr="008C4BBF" w:rsidRDefault="00F7074F" w:rsidP="008C4BBF">
      <w:pPr>
        <w:shd w:val="clear" w:color="auto" w:fill="FFFFFF"/>
        <w:spacing w:line="360" w:lineRule="exact"/>
        <w:ind w:left="727" w:hanging="727"/>
        <w:jc w:val="center"/>
        <w:rPr>
          <w:bCs/>
          <w:color w:val="000000"/>
          <w:spacing w:val="11"/>
          <w:sz w:val="24"/>
          <w:szCs w:val="24"/>
        </w:rPr>
      </w:pPr>
      <w:r w:rsidRPr="008C4BBF">
        <w:rPr>
          <w:bCs/>
          <w:color w:val="000000"/>
          <w:spacing w:val="-24"/>
          <w:sz w:val="24"/>
          <w:szCs w:val="24"/>
        </w:rPr>
        <w:t xml:space="preserve">JORGE </w:t>
      </w:r>
      <w:r w:rsidRPr="008C4BBF">
        <w:rPr>
          <w:bCs/>
          <w:color w:val="000000"/>
          <w:spacing w:val="10"/>
          <w:sz w:val="24"/>
          <w:szCs w:val="24"/>
        </w:rPr>
        <w:t>TEIXEIRA</w:t>
      </w:r>
      <w:r w:rsidRPr="008C4BBF">
        <w:rPr>
          <w:bCs/>
          <w:color w:val="000000"/>
          <w:spacing w:val="-24"/>
          <w:sz w:val="24"/>
          <w:szCs w:val="24"/>
        </w:rPr>
        <w:t xml:space="preserve"> DE </w:t>
      </w:r>
      <w:r w:rsidRPr="008C4BBF">
        <w:rPr>
          <w:bCs/>
          <w:color w:val="000000"/>
          <w:spacing w:val="11"/>
          <w:sz w:val="24"/>
          <w:szCs w:val="24"/>
        </w:rPr>
        <w:t>OLIVEIRA</w:t>
      </w:r>
    </w:p>
    <w:p w:rsidR="00FE057D" w:rsidRPr="008C4BBF" w:rsidRDefault="008C4BBF" w:rsidP="008C4BBF">
      <w:pPr>
        <w:shd w:val="clear" w:color="auto" w:fill="FFFFFF"/>
        <w:spacing w:line="360" w:lineRule="exact"/>
        <w:ind w:left="727" w:hanging="727"/>
        <w:jc w:val="center"/>
        <w:rPr>
          <w:sz w:val="24"/>
          <w:szCs w:val="24"/>
        </w:rPr>
      </w:pPr>
      <w:r w:rsidRPr="008C4BBF">
        <w:rPr>
          <w:bCs/>
          <w:color w:val="000000"/>
          <w:sz w:val="24"/>
          <w:szCs w:val="24"/>
        </w:rPr>
        <w:t xml:space="preserve">– Governador </w:t>
      </w:r>
      <w:r w:rsidR="00F7074F" w:rsidRPr="008C4BBF">
        <w:rPr>
          <w:bCs/>
          <w:color w:val="000000"/>
          <w:sz w:val="24"/>
          <w:szCs w:val="24"/>
        </w:rPr>
        <w:t>-</w:t>
      </w:r>
    </w:p>
    <w:p w:rsidR="00FE057D" w:rsidRPr="008C4BBF" w:rsidRDefault="00FE057D">
      <w:pPr>
        <w:shd w:val="clear" w:color="auto" w:fill="FFFFFF"/>
        <w:spacing w:before="1584" w:line="360" w:lineRule="exact"/>
        <w:ind w:left="3190" w:right="864" w:hanging="727"/>
        <w:rPr>
          <w:sz w:val="24"/>
          <w:szCs w:val="24"/>
        </w:rPr>
        <w:sectPr w:rsidR="00FE057D" w:rsidRPr="008C4BBF">
          <w:pgSz w:w="11909" w:h="16834"/>
          <w:pgMar w:top="1440" w:right="916" w:bottom="720" w:left="3638" w:header="720" w:footer="720" w:gutter="0"/>
          <w:cols w:space="60"/>
          <w:noEndnote/>
        </w:sectPr>
      </w:pPr>
    </w:p>
    <w:p w:rsidR="00FE057D" w:rsidRDefault="00F7074F">
      <w:pPr>
        <w:framePr w:h="1663" w:hSpace="36" w:wrap="notBeside" w:vAnchor="text" w:hAnchor="margin" w:x="-1900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39775" cy="1057275"/>
            <wp:effectExtent l="0" t="0" r="317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7D" w:rsidRDefault="00F7074F">
      <w:pPr>
        <w:shd w:val="clear" w:color="auto" w:fill="FFFFFF"/>
        <w:spacing w:before="324" w:after="252" w:line="475" w:lineRule="exact"/>
        <w:ind w:left="1577" w:hanging="1577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FE057D" w:rsidRDefault="00FE057D">
      <w:pPr>
        <w:shd w:val="clear" w:color="auto" w:fill="FFFFFF"/>
        <w:spacing w:before="324" w:after="252" w:line="475" w:lineRule="exact"/>
        <w:ind w:left="1577" w:hanging="1577"/>
        <w:sectPr w:rsidR="00FE057D">
          <w:pgSz w:w="11909" w:h="16834"/>
          <w:pgMar w:top="1396" w:right="2754" w:bottom="360" w:left="4288" w:header="720" w:footer="720" w:gutter="0"/>
          <w:cols w:space="60"/>
          <w:noEndnote/>
        </w:sectPr>
      </w:pPr>
    </w:p>
    <w:p w:rsidR="00FE057D" w:rsidRDefault="00F7074F">
      <w:pPr>
        <w:shd w:val="clear" w:color="auto" w:fill="FFFFFF"/>
        <w:spacing w:before="295"/>
      </w:pPr>
      <w:proofErr w:type="gramStart"/>
      <w:r>
        <w:rPr>
          <w:rFonts w:ascii="Arial" w:hAnsi="Arial" w:cs="Arial"/>
          <w:color w:val="000000"/>
        </w:rPr>
        <w:t>tal</w:t>
      </w:r>
      <w:proofErr w:type="gramEnd"/>
      <w:r>
        <w:rPr>
          <w:rFonts w:ascii="Arial" w:hAnsi="Arial" w:cs="Arial"/>
          <w:color w:val="000000"/>
        </w:rPr>
        <w:t xml:space="preserve">   de   Empresas</w:t>
      </w:r>
    </w:p>
    <w:p w:rsidR="00FE057D" w:rsidRDefault="00F7074F">
      <w:pPr>
        <w:shd w:val="clear" w:color="auto" w:fill="FFFFFF"/>
        <w:spacing w:before="346"/>
        <w:ind w:left="1418"/>
      </w:pPr>
      <w:r>
        <w:rPr>
          <w:color w:val="000000"/>
          <w:spacing w:val="-6"/>
          <w:sz w:val="24"/>
          <w:szCs w:val="24"/>
        </w:rPr>
        <w:t>TOTAL</w:t>
      </w:r>
    </w:p>
    <w:p w:rsidR="00FE057D" w:rsidRDefault="00F7074F">
      <w:pPr>
        <w:shd w:val="clear" w:color="auto" w:fill="FFFFFF"/>
        <w:spacing w:line="605" w:lineRule="exact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>9.000.000,00 9.000.000,00</w:t>
      </w:r>
    </w:p>
    <w:p w:rsidR="00FE057D" w:rsidRDefault="00F7074F">
      <w:pPr>
        <w:shd w:val="clear" w:color="auto" w:fill="FFFFFF"/>
        <w:spacing w:before="7" w:line="598" w:lineRule="exact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 xml:space="preserve">9.000.000,00 </w:t>
      </w:r>
      <w:r>
        <w:rPr>
          <w:color w:val="000000"/>
          <w:spacing w:val="-5"/>
          <w:sz w:val="24"/>
          <w:szCs w:val="24"/>
        </w:rPr>
        <w:t>9.000.000,00</w:t>
      </w:r>
    </w:p>
    <w:p w:rsidR="00FE057D" w:rsidRDefault="00FE057D">
      <w:pPr>
        <w:shd w:val="clear" w:color="auto" w:fill="FFFFFF"/>
        <w:spacing w:before="7" w:line="598" w:lineRule="exact"/>
        <w:sectPr w:rsidR="00FE057D">
          <w:type w:val="continuous"/>
          <w:pgSz w:w="11909" w:h="16834"/>
          <w:pgMar w:top="1396" w:right="947" w:bottom="360" w:left="1747" w:header="720" w:footer="720" w:gutter="0"/>
          <w:cols w:num="3" w:space="720" w:equalWidth="0">
            <w:col w:w="2131" w:space="2059"/>
            <w:col w:w="1684" w:space="1649"/>
            <w:col w:w="1692"/>
          </w:cols>
          <w:noEndnote/>
        </w:sectPr>
      </w:pPr>
    </w:p>
    <w:p w:rsidR="00FE057D" w:rsidRDefault="00F7074F">
      <w:pPr>
        <w:shd w:val="clear" w:color="auto" w:fill="FFFFFF"/>
        <w:spacing w:before="389"/>
        <w:ind w:left="2772"/>
      </w:pPr>
      <w:r>
        <w:rPr>
          <w:color w:val="000000"/>
          <w:spacing w:val="-12"/>
          <w:sz w:val="24"/>
          <w:szCs w:val="24"/>
        </w:rPr>
        <w:lastRenderedPageBreak/>
        <w:t>REDUZ</w:t>
      </w:r>
    </w:p>
    <w:p w:rsidR="00FE057D" w:rsidRDefault="00F7074F" w:rsidP="00F7074F">
      <w:pPr>
        <w:numPr>
          <w:ilvl w:val="0"/>
          <w:numId w:val="1"/>
        </w:numPr>
        <w:shd w:val="clear" w:color="auto" w:fill="FFFFFF"/>
        <w:tabs>
          <w:tab w:val="left" w:pos="2477"/>
        </w:tabs>
        <w:spacing w:before="166" w:line="482" w:lineRule="exact"/>
        <w:ind w:left="1613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Encargos Gerais do Estado</w:t>
      </w:r>
    </w:p>
    <w:p w:rsidR="00FE057D" w:rsidRDefault="00F7074F" w:rsidP="00F7074F">
      <w:pPr>
        <w:numPr>
          <w:ilvl w:val="0"/>
          <w:numId w:val="1"/>
        </w:numPr>
        <w:shd w:val="clear" w:color="auto" w:fill="FFFFFF"/>
        <w:tabs>
          <w:tab w:val="left" w:pos="2477"/>
        </w:tabs>
        <w:spacing w:line="482" w:lineRule="exact"/>
        <w:ind w:left="1613"/>
        <w:rPr>
          <w:color w:val="000000"/>
          <w:spacing w:val="-9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Recursos sob a Supervisão da Secretaria da </w:t>
      </w:r>
      <w:proofErr w:type="spellStart"/>
      <w:r>
        <w:rPr>
          <w:color w:val="000000"/>
          <w:spacing w:val="-5"/>
          <w:sz w:val="24"/>
          <w:szCs w:val="24"/>
        </w:rPr>
        <w:t>F_a</w:t>
      </w:r>
      <w:proofErr w:type="spellEnd"/>
    </w:p>
    <w:p w:rsidR="00FE057D" w:rsidRDefault="00F7074F">
      <w:pPr>
        <w:shd w:val="clear" w:color="auto" w:fill="FFFFFF"/>
        <w:spacing w:after="238" w:line="482" w:lineRule="exact"/>
        <w:ind w:left="1318"/>
      </w:pPr>
      <w:proofErr w:type="gramStart"/>
      <w:r>
        <w:rPr>
          <w:color w:val="000000"/>
          <w:sz w:val="24"/>
          <w:szCs w:val="24"/>
        </w:rPr>
        <w:t>zenda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4140.00 - Constituição ou Aumento do Capital de   </w:t>
      </w:r>
      <w:proofErr w:type="spellStart"/>
      <w:r>
        <w:rPr>
          <w:color w:val="000000"/>
          <w:spacing w:val="-1"/>
          <w:sz w:val="24"/>
          <w:szCs w:val="24"/>
        </w:rPr>
        <w:t>Empre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sas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Industriais</w:t>
      </w:r>
      <w:r>
        <w:rPr>
          <w:color w:val="000000"/>
          <w:spacing w:val="-3"/>
          <w:sz w:val="24"/>
          <w:szCs w:val="24"/>
        </w:rPr>
        <w:t xml:space="preserve"> ou </w:t>
      </w:r>
      <w:proofErr w:type="spellStart"/>
      <w:r>
        <w:rPr>
          <w:color w:val="000000"/>
          <w:spacing w:val="-3"/>
          <w:sz w:val="24"/>
          <w:szCs w:val="24"/>
        </w:rPr>
        <w:t>Agricolas</w:t>
      </w:r>
      <w:proofErr w:type="spellEnd"/>
      <w:r>
        <w:rPr>
          <w:color w:val="000000"/>
          <w:spacing w:val="-3"/>
          <w:sz w:val="24"/>
          <w:szCs w:val="24"/>
        </w:rPr>
        <w:t xml:space="preserve">     9.000.000,00</w:t>
      </w:r>
    </w:p>
    <w:p w:rsidR="00FE057D" w:rsidRDefault="00FE057D">
      <w:pPr>
        <w:shd w:val="clear" w:color="auto" w:fill="FFFFFF"/>
        <w:spacing w:after="238" w:line="482" w:lineRule="exact"/>
        <w:ind w:left="1318"/>
        <w:sectPr w:rsidR="00FE057D">
          <w:type w:val="continuous"/>
          <w:pgSz w:w="11909" w:h="16834"/>
          <w:pgMar w:top="1396" w:right="918" w:bottom="360" w:left="1718" w:header="720" w:footer="720" w:gutter="0"/>
          <w:cols w:space="60"/>
          <w:noEndnote/>
        </w:sectPr>
      </w:pPr>
    </w:p>
    <w:p w:rsidR="00FE057D" w:rsidRDefault="00F7074F">
      <w:pPr>
        <w:shd w:val="clear" w:color="auto" w:fill="FFFFFF"/>
        <w:spacing w:line="490" w:lineRule="exact"/>
      </w:pPr>
      <w:r>
        <w:rPr>
          <w:color w:val="000000"/>
          <w:spacing w:val="-3"/>
          <w:sz w:val="24"/>
          <w:szCs w:val="24"/>
        </w:rPr>
        <w:lastRenderedPageBreak/>
        <w:t xml:space="preserve">PROGETO/ATIUIDADE </w:t>
      </w:r>
      <w:r>
        <w:rPr>
          <w:color w:val="000000"/>
          <w:spacing w:val="-4"/>
          <w:sz w:val="24"/>
          <w:szCs w:val="24"/>
        </w:rPr>
        <w:t xml:space="preserve">27.01.03.08.035.2.107 </w:t>
      </w:r>
      <w:r>
        <w:rPr>
          <w:color w:val="000000"/>
          <w:spacing w:val="-9"/>
          <w:sz w:val="24"/>
          <w:szCs w:val="24"/>
        </w:rPr>
        <w:t xml:space="preserve">Participação </w:t>
      </w:r>
      <w:proofErr w:type="gramStart"/>
      <w:r>
        <w:rPr>
          <w:color w:val="000000"/>
          <w:spacing w:val="-9"/>
          <w:sz w:val="24"/>
          <w:szCs w:val="24"/>
        </w:rPr>
        <w:t xml:space="preserve">no  </w:t>
      </w:r>
      <w:proofErr w:type="spellStart"/>
      <w:r>
        <w:rPr>
          <w:color w:val="000000"/>
          <w:spacing w:val="-9"/>
          <w:sz w:val="24"/>
          <w:szCs w:val="24"/>
        </w:rPr>
        <w:t>Capi</w:t>
      </w:r>
      <w:proofErr w:type="spellEnd"/>
      <w:proofErr w:type="gramEnd"/>
      <w:r>
        <w:rPr>
          <w:color w:val="000000"/>
          <w:spacing w:val="-9"/>
          <w:sz w:val="24"/>
          <w:szCs w:val="24"/>
        </w:rPr>
        <w:t xml:space="preserve">_ </w:t>
      </w:r>
      <w:r>
        <w:rPr>
          <w:color w:val="000000"/>
          <w:spacing w:val="-2"/>
          <w:sz w:val="24"/>
          <w:szCs w:val="24"/>
        </w:rPr>
        <w:t>tal de Empresas</w:t>
      </w:r>
    </w:p>
    <w:p w:rsidR="00FE057D" w:rsidRDefault="00F7074F">
      <w:pPr>
        <w:shd w:val="clear" w:color="auto" w:fill="FFFFFF"/>
        <w:spacing w:before="281"/>
        <w:jc w:val="right"/>
      </w:pPr>
      <w:r>
        <w:rPr>
          <w:color w:val="000000"/>
          <w:spacing w:val="-4"/>
          <w:sz w:val="24"/>
          <w:szCs w:val="24"/>
        </w:rPr>
        <w:t>TOTAL</w:t>
      </w:r>
    </w:p>
    <w:p w:rsidR="00FE057D" w:rsidRDefault="00F7074F">
      <w:pPr>
        <w:shd w:val="clear" w:color="auto" w:fill="FFFFFF"/>
        <w:spacing w:before="166"/>
        <w:ind w:left="432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>CAPITAL</w:t>
      </w:r>
    </w:p>
    <w:p w:rsidR="00FE057D" w:rsidRDefault="00F7074F">
      <w:pPr>
        <w:shd w:val="clear" w:color="auto" w:fill="FFFFFF"/>
        <w:spacing w:before="914" w:line="612" w:lineRule="exact"/>
      </w:pPr>
      <w:r>
        <w:rPr>
          <w:color w:val="000000"/>
          <w:spacing w:val="-5"/>
          <w:sz w:val="24"/>
          <w:szCs w:val="24"/>
        </w:rPr>
        <w:t>9.000.000,00 9.000.000,00</w:t>
      </w:r>
    </w:p>
    <w:p w:rsidR="00FE057D" w:rsidRDefault="00F7074F">
      <w:pPr>
        <w:shd w:val="clear" w:color="auto" w:fill="FFFFFF"/>
        <w:spacing w:before="158"/>
        <w:ind w:left="576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TOTAL</w:t>
      </w:r>
    </w:p>
    <w:p w:rsidR="00FE057D" w:rsidRDefault="00F7074F">
      <w:pPr>
        <w:shd w:val="clear" w:color="auto" w:fill="FFFFFF"/>
        <w:spacing w:before="907" w:line="605" w:lineRule="exact"/>
        <w:ind w:left="7"/>
      </w:pPr>
      <w:r>
        <w:rPr>
          <w:color w:val="000000"/>
          <w:spacing w:val="-5"/>
          <w:sz w:val="24"/>
          <w:szCs w:val="24"/>
        </w:rPr>
        <w:t xml:space="preserve">9.000.000,00 </w:t>
      </w:r>
      <w:r>
        <w:rPr>
          <w:color w:val="000000"/>
          <w:spacing w:val="-4"/>
          <w:sz w:val="24"/>
          <w:szCs w:val="24"/>
        </w:rPr>
        <w:t>9.000.000,00</w:t>
      </w:r>
    </w:p>
    <w:p w:rsidR="00FE057D" w:rsidRDefault="00FE057D">
      <w:pPr>
        <w:shd w:val="clear" w:color="auto" w:fill="FFFFFF"/>
        <w:spacing w:before="907" w:line="605" w:lineRule="exact"/>
        <w:ind w:left="7"/>
        <w:sectPr w:rsidR="00FE057D">
          <w:type w:val="continuous"/>
          <w:pgSz w:w="11909" w:h="16834"/>
          <w:pgMar w:top="1396" w:right="947" w:bottom="360" w:left="1718" w:header="720" w:footer="720" w:gutter="0"/>
          <w:cols w:num="3" w:space="720" w:equalWidth="0">
            <w:col w:w="3024" w:space="1325"/>
            <w:col w:w="1692" w:space="1498"/>
            <w:col w:w="1706"/>
          </w:cols>
          <w:noEndnote/>
        </w:sectPr>
      </w:pPr>
    </w:p>
    <w:p w:rsidR="00FE057D" w:rsidRDefault="00F7074F">
      <w:pPr>
        <w:shd w:val="clear" w:color="auto" w:fill="FFFFFF"/>
        <w:spacing w:before="209" w:line="490" w:lineRule="exact"/>
        <w:ind w:left="14" w:right="22" w:firstLine="2743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Art. </w:t>
      </w:r>
      <w:r>
        <w:rPr>
          <w:color w:val="000000"/>
          <w:spacing w:val="80"/>
          <w:sz w:val="24"/>
          <w:szCs w:val="24"/>
        </w:rPr>
        <w:t>22-o</w:t>
      </w:r>
      <w:r>
        <w:rPr>
          <w:color w:val="000000"/>
          <w:spacing w:val="-4"/>
          <w:sz w:val="24"/>
          <w:szCs w:val="24"/>
        </w:rPr>
        <w:t xml:space="preserve"> valor do presente credito será </w:t>
      </w:r>
      <w:proofErr w:type="spellStart"/>
      <w:proofErr w:type="gramStart"/>
      <w:r>
        <w:rPr>
          <w:color w:val="000000"/>
          <w:spacing w:val="-4"/>
          <w:sz w:val="24"/>
          <w:szCs w:val="24"/>
        </w:rPr>
        <w:t>co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berto</w:t>
      </w:r>
      <w:proofErr w:type="spellEnd"/>
      <w:proofErr w:type="gramEnd"/>
      <w:r>
        <w:rPr>
          <w:color w:val="000000"/>
          <w:sz w:val="24"/>
          <w:szCs w:val="24"/>
        </w:rPr>
        <w:t xml:space="preserve"> com recursos de que trata o inciso </w:t>
      </w:r>
      <w:r>
        <w:rPr>
          <w:color w:val="000000"/>
          <w:sz w:val="24"/>
          <w:szCs w:val="24"/>
          <w:lang w:val="en-US"/>
        </w:rPr>
        <w:t xml:space="preserve">III, </w:t>
      </w:r>
      <w:r>
        <w:rPr>
          <w:color w:val="000000"/>
          <w:sz w:val="24"/>
          <w:szCs w:val="24"/>
        </w:rPr>
        <w:t>§ 1- do Artigo 43 da Lei Federal 4.320 de 17.03.64.</w:t>
      </w:r>
    </w:p>
    <w:p w:rsidR="00FE057D" w:rsidRDefault="00F7074F">
      <w:pPr>
        <w:shd w:val="clear" w:color="auto" w:fill="FFFFFF"/>
        <w:spacing w:before="72" w:line="511" w:lineRule="exact"/>
        <w:ind w:left="14" w:firstLine="2736"/>
        <w:jc w:val="both"/>
      </w:pPr>
      <w:r>
        <w:rPr>
          <w:color w:val="000000"/>
          <w:spacing w:val="-2"/>
          <w:sz w:val="24"/>
          <w:szCs w:val="24"/>
        </w:rPr>
        <w:t xml:space="preserve">Art. 32 - Este Decreto entrara em vigor na da </w:t>
      </w:r>
      <w:proofErr w:type="spellStart"/>
      <w:r>
        <w:rPr>
          <w:color w:val="000000"/>
          <w:sz w:val="24"/>
          <w:szCs w:val="24"/>
        </w:rPr>
        <w:t>ta</w:t>
      </w:r>
      <w:proofErr w:type="spellEnd"/>
      <w:r>
        <w:rPr>
          <w:color w:val="000000"/>
          <w:sz w:val="24"/>
          <w:szCs w:val="24"/>
        </w:rPr>
        <w:t xml:space="preserve"> de sua publicação.</w:t>
      </w:r>
    </w:p>
    <w:p w:rsidR="00F7074F" w:rsidRDefault="00F7074F">
      <w:pPr>
        <w:shd w:val="clear" w:color="auto" w:fill="FFFFFF"/>
        <w:spacing w:before="1282" w:line="367" w:lineRule="exact"/>
        <w:ind w:left="5098" w:right="864" w:hanging="583"/>
      </w:pPr>
      <w:r>
        <w:rPr>
          <w:color w:val="000000"/>
          <w:spacing w:val="-3"/>
          <w:sz w:val="24"/>
          <w:szCs w:val="24"/>
        </w:rPr>
        <w:t xml:space="preserve">00RGE TEIXEIRA DE OLIVEIRA </w:t>
      </w:r>
      <w:r>
        <w:rPr>
          <w:color w:val="000000"/>
          <w:sz w:val="24"/>
          <w:szCs w:val="24"/>
        </w:rPr>
        <w:t>- Governador -</w:t>
      </w:r>
    </w:p>
    <w:sectPr w:rsidR="00F7074F">
      <w:type w:val="continuous"/>
      <w:pgSz w:w="11909" w:h="16834"/>
      <w:pgMar w:top="1396" w:right="918" w:bottom="360" w:left="17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E72"/>
    <w:multiLevelType w:val="singleLevel"/>
    <w:tmpl w:val="5B2E60F8"/>
    <w:lvl w:ilvl="0">
      <w:numFmt w:val="decimal"/>
      <w:lvlText w:val="27.%1"/>
      <w:legacy w:legacy="1" w:legacySpace="0" w:legacyIndent="864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4F"/>
    <w:rsid w:val="008C4BBF"/>
    <w:rsid w:val="00F7074F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25ACA-04EF-42D3-8C08-0959EB18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2016-01-27T11:15:00Z</dcterms:created>
  <dcterms:modified xsi:type="dcterms:W3CDTF">2016-01-27T12:32:00Z</dcterms:modified>
</cp:coreProperties>
</file>